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F6" w:rsidRDefault="00B23FF6" w:rsidP="00B23FF6">
      <w:pPr>
        <w:tabs>
          <w:tab w:val="left" w:pos="0"/>
          <w:tab w:val="left" w:pos="7369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508635</wp:posOffset>
            </wp:positionV>
            <wp:extent cx="6682105" cy="9191625"/>
            <wp:effectExtent l="19050" t="0" r="4445" b="0"/>
            <wp:wrapSquare wrapText="bothSides"/>
            <wp:docPr id="3" name="Рисунок 2" descr="C:\Users\Сафин\Pictures\2015-11-06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фин\Pictures\2015-11-06 1\1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FF6" w:rsidRDefault="00B23FF6" w:rsidP="00B23FF6">
      <w:pPr>
        <w:tabs>
          <w:tab w:val="left" w:pos="0"/>
          <w:tab w:val="left" w:pos="7369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FF6" w:rsidRDefault="00B23FF6" w:rsidP="00B23FF6">
      <w:pPr>
        <w:tabs>
          <w:tab w:val="left" w:pos="0"/>
          <w:tab w:val="left" w:pos="7369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FF6" w:rsidRDefault="00B23FF6" w:rsidP="00B23FF6">
      <w:pPr>
        <w:tabs>
          <w:tab w:val="left" w:pos="0"/>
          <w:tab w:val="left" w:pos="7369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FF6" w:rsidRDefault="00B23FF6" w:rsidP="00B23FF6">
      <w:pPr>
        <w:tabs>
          <w:tab w:val="left" w:pos="0"/>
          <w:tab w:val="left" w:pos="7369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FF6" w:rsidRDefault="00B23FF6" w:rsidP="00B23FF6">
      <w:pPr>
        <w:tabs>
          <w:tab w:val="left" w:pos="0"/>
          <w:tab w:val="left" w:pos="7369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7FC" w:rsidRDefault="00B23FF6" w:rsidP="00B23FF6">
      <w:pPr>
        <w:tabs>
          <w:tab w:val="left" w:pos="0"/>
          <w:tab w:val="left" w:pos="7369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7FC">
        <w:rPr>
          <w:rFonts w:ascii="Times New Roman" w:hAnsi="Times New Roman" w:cs="Times New Roman"/>
          <w:sz w:val="24"/>
          <w:szCs w:val="24"/>
        </w:rPr>
        <w:t xml:space="preserve"> </w:t>
      </w:r>
      <w:r w:rsidR="008907FC" w:rsidRPr="008907FC">
        <w:rPr>
          <w:rFonts w:ascii="Times New Roman" w:hAnsi="Times New Roman" w:cs="Times New Roman"/>
          <w:sz w:val="24"/>
          <w:szCs w:val="24"/>
        </w:rPr>
        <w:t>обсуждение и принятие Правил внутреннего распорядка для учащихся;</w:t>
      </w:r>
    </w:p>
    <w:p w:rsidR="00655B27" w:rsidRDefault="008907FC" w:rsidP="00655B2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7FC">
        <w:sym w:font="Symbol" w:char="F0B7"/>
      </w:r>
      <w:r w:rsidRPr="008907FC">
        <w:rPr>
          <w:rFonts w:ascii="Times New Roman" w:hAnsi="Times New Roman" w:cs="Times New Roman"/>
          <w:sz w:val="24"/>
          <w:szCs w:val="24"/>
        </w:rPr>
        <w:t>обсуждение и принятие режима работ</w:t>
      </w:r>
      <w:r w:rsidR="00655B27">
        <w:rPr>
          <w:rFonts w:ascii="Times New Roman" w:hAnsi="Times New Roman" w:cs="Times New Roman"/>
          <w:sz w:val="24"/>
          <w:szCs w:val="24"/>
        </w:rPr>
        <w:t>ы образовательной организации (</w:t>
      </w:r>
      <w:r w:rsidRPr="008907F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8907FC">
        <w:rPr>
          <w:rFonts w:ascii="Times New Roman" w:hAnsi="Times New Roman" w:cs="Times New Roman"/>
          <w:sz w:val="24"/>
          <w:szCs w:val="24"/>
        </w:rPr>
        <w:t>учетомС</w:t>
      </w:r>
      <w:r w:rsidR="00655B27">
        <w:rPr>
          <w:rFonts w:ascii="Times New Roman" w:hAnsi="Times New Roman" w:cs="Times New Roman"/>
          <w:sz w:val="24"/>
          <w:szCs w:val="24"/>
        </w:rPr>
        <w:t>ан</w:t>
      </w:r>
      <w:r w:rsidRPr="008907FC">
        <w:rPr>
          <w:rFonts w:ascii="Times New Roman" w:hAnsi="Times New Roman" w:cs="Times New Roman"/>
          <w:sz w:val="24"/>
          <w:szCs w:val="24"/>
        </w:rPr>
        <w:t>П</w:t>
      </w:r>
      <w:r w:rsidR="00655B27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8907FC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8907FC" w:rsidRDefault="008907FC" w:rsidP="00655B27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7FC">
        <w:rPr>
          <w:rFonts w:ascii="Times New Roman" w:hAnsi="Times New Roman" w:cs="Times New Roman"/>
          <w:sz w:val="24"/>
          <w:szCs w:val="24"/>
        </w:rPr>
        <w:t>принятие иных локальных актов, относящихся к компетенции общего собрания.</w:t>
      </w:r>
    </w:p>
    <w:p w:rsidR="00655B27" w:rsidRDefault="008907FC" w:rsidP="00655B2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7FC">
        <w:sym w:font="Symbol" w:char="F0B7"/>
      </w:r>
      <w:r w:rsidR="00655B27">
        <w:rPr>
          <w:rFonts w:ascii="Times New Roman" w:hAnsi="Times New Roman" w:cs="Times New Roman"/>
          <w:sz w:val="24"/>
          <w:szCs w:val="24"/>
        </w:rPr>
        <w:tab/>
      </w:r>
      <w:r w:rsidRPr="008907FC">
        <w:rPr>
          <w:rFonts w:ascii="Times New Roman" w:hAnsi="Times New Roman" w:cs="Times New Roman"/>
          <w:sz w:val="24"/>
          <w:szCs w:val="24"/>
        </w:rPr>
        <w:t xml:space="preserve"> отчетов администрации и органов самоуправления</w:t>
      </w:r>
      <w:r w:rsidR="00655B27">
        <w:rPr>
          <w:rFonts w:ascii="Times New Roman" w:hAnsi="Times New Roman" w:cs="Times New Roman"/>
          <w:sz w:val="24"/>
          <w:szCs w:val="24"/>
        </w:rPr>
        <w:t xml:space="preserve"> о</w:t>
      </w:r>
      <w:r w:rsidRPr="008907FC">
        <w:rPr>
          <w:rFonts w:ascii="Times New Roman" w:hAnsi="Times New Roman" w:cs="Times New Roman"/>
          <w:sz w:val="24"/>
          <w:szCs w:val="24"/>
        </w:rPr>
        <w:t xml:space="preserve">бщеобразовательной организации по вопросам их деятельности;  </w:t>
      </w:r>
    </w:p>
    <w:p w:rsidR="00655B27" w:rsidRDefault="008907FC" w:rsidP="00655B27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7FC">
        <w:rPr>
          <w:rFonts w:ascii="Times New Roman" w:hAnsi="Times New Roman" w:cs="Times New Roman"/>
          <w:sz w:val="24"/>
          <w:szCs w:val="24"/>
        </w:rPr>
        <w:t xml:space="preserve">содействие организации и улучшению условий труда педагогических и </w:t>
      </w:r>
      <w:proofErr w:type="spellStart"/>
      <w:r w:rsidRPr="008907FC">
        <w:rPr>
          <w:rFonts w:ascii="Times New Roman" w:hAnsi="Times New Roman" w:cs="Times New Roman"/>
          <w:sz w:val="24"/>
          <w:szCs w:val="24"/>
        </w:rPr>
        <w:t>других</w:t>
      </w:r>
      <w:r w:rsidRPr="00655B27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655B27">
        <w:rPr>
          <w:rFonts w:ascii="Times New Roman" w:hAnsi="Times New Roman" w:cs="Times New Roman"/>
          <w:sz w:val="24"/>
          <w:szCs w:val="24"/>
        </w:rPr>
        <w:t xml:space="preserve"> </w:t>
      </w:r>
      <w:r w:rsidR="00655B27">
        <w:rPr>
          <w:rFonts w:ascii="Times New Roman" w:hAnsi="Times New Roman" w:cs="Times New Roman"/>
          <w:sz w:val="24"/>
          <w:szCs w:val="24"/>
        </w:rPr>
        <w:t>о</w:t>
      </w:r>
      <w:r w:rsidRPr="00655B27">
        <w:rPr>
          <w:rFonts w:ascii="Times New Roman" w:hAnsi="Times New Roman" w:cs="Times New Roman"/>
          <w:sz w:val="24"/>
          <w:szCs w:val="24"/>
        </w:rPr>
        <w:t xml:space="preserve">бщеобразовательной организации;  </w:t>
      </w:r>
    </w:p>
    <w:p w:rsidR="00655B27" w:rsidRDefault="008907FC" w:rsidP="00655B27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B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5B27">
        <w:rPr>
          <w:rFonts w:ascii="Times New Roman" w:hAnsi="Times New Roman" w:cs="Times New Roman"/>
          <w:sz w:val="24"/>
          <w:szCs w:val="24"/>
        </w:rPr>
        <w:t xml:space="preserve"> своевременностью предоставления отдельным категориям </w:t>
      </w:r>
      <w:proofErr w:type="spellStart"/>
      <w:r w:rsidRPr="00655B27">
        <w:rPr>
          <w:rFonts w:ascii="Times New Roman" w:hAnsi="Times New Roman" w:cs="Times New Roman"/>
          <w:sz w:val="24"/>
          <w:szCs w:val="24"/>
        </w:rPr>
        <w:t>обучающихсядополнительных</w:t>
      </w:r>
      <w:proofErr w:type="spellEnd"/>
      <w:r w:rsidRPr="00655B27">
        <w:rPr>
          <w:rFonts w:ascii="Times New Roman" w:hAnsi="Times New Roman" w:cs="Times New Roman"/>
          <w:sz w:val="24"/>
          <w:szCs w:val="24"/>
        </w:rPr>
        <w:t xml:space="preserve"> льгот и видов материального обеспечения, предусмотренных законодательством РФ и иными нормативными актами; </w:t>
      </w:r>
    </w:p>
    <w:p w:rsidR="008907FC" w:rsidRDefault="008907FC" w:rsidP="00655B27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7FC">
        <w:rPr>
          <w:rFonts w:ascii="Times New Roman" w:hAnsi="Times New Roman" w:cs="Times New Roman"/>
          <w:sz w:val="24"/>
          <w:szCs w:val="24"/>
        </w:rPr>
        <w:t xml:space="preserve"> рассмотрение иных вопросов деятельности Общеобразовательной организации, вынесенных на рассмотрение руководителем Общеобразовательной организации, её коллегиальными органами. </w:t>
      </w:r>
    </w:p>
    <w:p w:rsidR="00D43280" w:rsidRDefault="00D43280" w:rsidP="00D4328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07FC" w:rsidRPr="004B2A79" w:rsidRDefault="008907FC" w:rsidP="004B2A79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A79">
        <w:rPr>
          <w:rFonts w:ascii="Times New Roman" w:hAnsi="Times New Roman" w:cs="Times New Roman"/>
          <w:b/>
          <w:sz w:val="24"/>
          <w:szCs w:val="24"/>
        </w:rPr>
        <w:t>III. Состав и порядок работы</w:t>
      </w:r>
    </w:p>
    <w:p w:rsidR="008907FC" w:rsidRDefault="008907FC" w:rsidP="00655B2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7FC">
        <w:rPr>
          <w:rFonts w:ascii="Times New Roman" w:hAnsi="Times New Roman" w:cs="Times New Roman"/>
          <w:sz w:val="24"/>
          <w:szCs w:val="24"/>
        </w:rPr>
        <w:t xml:space="preserve">3.1. В состав Общего собрания входят все сотрудники </w:t>
      </w:r>
      <w:r w:rsidR="00D43280">
        <w:rPr>
          <w:rFonts w:ascii="Times New Roman" w:hAnsi="Times New Roman" w:cs="Times New Roman"/>
          <w:sz w:val="24"/>
          <w:szCs w:val="24"/>
        </w:rPr>
        <w:t>о</w:t>
      </w:r>
      <w:r w:rsidRPr="008907FC">
        <w:rPr>
          <w:rFonts w:ascii="Times New Roman" w:hAnsi="Times New Roman" w:cs="Times New Roman"/>
          <w:sz w:val="24"/>
          <w:szCs w:val="24"/>
        </w:rPr>
        <w:t xml:space="preserve">бщеобразовательной организации. </w:t>
      </w:r>
    </w:p>
    <w:p w:rsidR="008907FC" w:rsidRDefault="008907FC" w:rsidP="00655B2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7FC">
        <w:rPr>
          <w:rFonts w:ascii="Times New Roman" w:hAnsi="Times New Roman" w:cs="Times New Roman"/>
          <w:sz w:val="24"/>
          <w:szCs w:val="24"/>
        </w:rPr>
        <w:t xml:space="preserve">3.2. Общее собрание собирается директором </w:t>
      </w:r>
      <w:r w:rsidR="00D43280">
        <w:rPr>
          <w:rFonts w:ascii="Times New Roman" w:hAnsi="Times New Roman" w:cs="Times New Roman"/>
          <w:sz w:val="24"/>
          <w:szCs w:val="24"/>
        </w:rPr>
        <w:t>о</w:t>
      </w:r>
      <w:r w:rsidRPr="008907FC">
        <w:rPr>
          <w:rFonts w:ascii="Times New Roman" w:hAnsi="Times New Roman" w:cs="Times New Roman"/>
          <w:sz w:val="24"/>
          <w:szCs w:val="24"/>
        </w:rPr>
        <w:t xml:space="preserve">бщеобразовательной организации не реже двух раз в год . </w:t>
      </w:r>
    </w:p>
    <w:p w:rsidR="008907FC" w:rsidRDefault="008907FC" w:rsidP="00655B2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7FC">
        <w:rPr>
          <w:rFonts w:ascii="Times New Roman" w:hAnsi="Times New Roman" w:cs="Times New Roman"/>
          <w:sz w:val="24"/>
          <w:szCs w:val="24"/>
        </w:rPr>
        <w:t xml:space="preserve">3.3. Внеочередной созыв Общего собрания может произойти по требованию директора </w:t>
      </w:r>
      <w:r w:rsidR="00D43280">
        <w:rPr>
          <w:rFonts w:ascii="Times New Roman" w:hAnsi="Times New Roman" w:cs="Times New Roman"/>
          <w:sz w:val="24"/>
          <w:szCs w:val="24"/>
        </w:rPr>
        <w:t>о</w:t>
      </w:r>
      <w:r w:rsidRPr="008907FC">
        <w:rPr>
          <w:rFonts w:ascii="Times New Roman" w:hAnsi="Times New Roman" w:cs="Times New Roman"/>
          <w:sz w:val="24"/>
          <w:szCs w:val="24"/>
        </w:rPr>
        <w:t xml:space="preserve">бщеобразовательной организации или по заявлению 1/3 членов Общего собрания поданному в письменном виде. </w:t>
      </w:r>
    </w:p>
    <w:p w:rsidR="008907FC" w:rsidRDefault="008907FC" w:rsidP="00655B2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7FC">
        <w:rPr>
          <w:rFonts w:ascii="Times New Roman" w:hAnsi="Times New Roman" w:cs="Times New Roman"/>
          <w:sz w:val="24"/>
          <w:szCs w:val="24"/>
        </w:rPr>
        <w:t xml:space="preserve">3.4. Общее собрание считается собранным, если на его заседании присутствует 50% и более от числа работников </w:t>
      </w:r>
      <w:r w:rsidR="00D43280">
        <w:rPr>
          <w:rFonts w:ascii="Times New Roman" w:hAnsi="Times New Roman" w:cs="Times New Roman"/>
          <w:sz w:val="24"/>
          <w:szCs w:val="24"/>
        </w:rPr>
        <w:t>о</w:t>
      </w:r>
      <w:r w:rsidRPr="008907FC">
        <w:rPr>
          <w:rFonts w:ascii="Times New Roman" w:hAnsi="Times New Roman" w:cs="Times New Roman"/>
          <w:sz w:val="24"/>
          <w:szCs w:val="24"/>
        </w:rPr>
        <w:t xml:space="preserve">бщеобразовательной организации. </w:t>
      </w:r>
    </w:p>
    <w:p w:rsidR="008907FC" w:rsidRDefault="008907FC" w:rsidP="00655B2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7FC">
        <w:rPr>
          <w:rFonts w:ascii="Times New Roman" w:hAnsi="Times New Roman" w:cs="Times New Roman"/>
          <w:sz w:val="24"/>
          <w:szCs w:val="24"/>
        </w:rPr>
        <w:t xml:space="preserve">3.5. На заседании Общего собрания избирается председатель и секретарь собрания для ведения протокола собрания. </w:t>
      </w:r>
    </w:p>
    <w:p w:rsidR="008907FC" w:rsidRDefault="008907FC" w:rsidP="00655B2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7FC">
        <w:rPr>
          <w:rFonts w:ascii="Times New Roman" w:hAnsi="Times New Roman" w:cs="Times New Roman"/>
          <w:sz w:val="24"/>
          <w:szCs w:val="24"/>
        </w:rPr>
        <w:t xml:space="preserve">3.6. Решения принимаются открытым голосованием. Решение считается принятым, если за него проголосовало большинство присутствующих на Общем собрании. </w:t>
      </w:r>
    </w:p>
    <w:p w:rsidR="008907FC" w:rsidRDefault="008907FC" w:rsidP="00655B2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7FC">
        <w:rPr>
          <w:rFonts w:ascii="Times New Roman" w:hAnsi="Times New Roman" w:cs="Times New Roman"/>
          <w:sz w:val="24"/>
          <w:szCs w:val="24"/>
        </w:rPr>
        <w:t xml:space="preserve">3.7. Общее собрание несет ответственность за соответствие принимаемых решений законодательству РФ. </w:t>
      </w:r>
    </w:p>
    <w:p w:rsidR="008907FC" w:rsidRDefault="008907FC" w:rsidP="00655B2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7FC">
        <w:rPr>
          <w:rFonts w:ascii="Times New Roman" w:hAnsi="Times New Roman" w:cs="Times New Roman"/>
          <w:sz w:val="24"/>
          <w:szCs w:val="24"/>
        </w:rPr>
        <w:t xml:space="preserve">3.7. Решения Общего собрания, принятые в пределах его компетенции и в соответствии с законодательством, после утверждения его директором </w:t>
      </w:r>
      <w:r w:rsidR="00D43280">
        <w:rPr>
          <w:rFonts w:ascii="Times New Roman" w:hAnsi="Times New Roman" w:cs="Times New Roman"/>
          <w:sz w:val="24"/>
          <w:szCs w:val="24"/>
        </w:rPr>
        <w:t>о</w:t>
      </w:r>
      <w:r w:rsidRPr="008907FC">
        <w:rPr>
          <w:rFonts w:ascii="Times New Roman" w:hAnsi="Times New Roman" w:cs="Times New Roman"/>
          <w:sz w:val="24"/>
          <w:szCs w:val="24"/>
        </w:rPr>
        <w:t xml:space="preserve">бщеобразовательной организации являются обязательными для исполнения всеми участниками образовательного процесса. </w:t>
      </w:r>
    </w:p>
    <w:p w:rsidR="008907FC" w:rsidRDefault="008907FC" w:rsidP="00655B2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7FC">
        <w:rPr>
          <w:rFonts w:ascii="Times New Roman" w:hAnsi="Times New Roman" w:cs="Times New Roman"/>
          <w:sz w:val="24"/>
          <w:szCs w:val="24"/>
        </w:rPr>
        <w:t xml:space="preserve">3.8. Все решения Общего собрания своевременно доводятся до сведения всех участников образовательного процесса. </w:t>
      </w:r>
    </w:p>
    <w:p w:rsidR="004B2A79" w:rsidRPr="004B2A79" w:rsidRDefault="004B2A79" w:rsidP="004B2A79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A79" w:rsidRDefault="004B2A79" w:rsidP="004B2A79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A7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B2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выступления Общего собрания</w:t>
      </w:r>
    </w:p>
    <w:p w:rsidR="004B2A79" w:rsidRPr="004B2A79" w:rsidRDefault="004B2A79" w:rsidP="004B2A79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имени образовательной организации.</w:t>
      </w:r>
    </w:p>
    <w:p w:rsidR="004B2A79" w:rsidRPr="004B2A79" w:rsidRDefault="004B2A79" w:rsidP="004B2A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2A7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Общеесобрание</w:t>
      </w:r>
      <w:proofErr w:type="spellEnd"/>
      <w:r w:rsidRPr="004B2A79">
        <w:rPr>
          <w:rFonts w:ascii="Times New Roman" w:hAnsi="Times New Roman" w:cs="Times New Roman"/>
          <w:sz w:val="24"/>
          <w:szCs w:val="24"/>
        </w:rPr>
        <w:t xml:space="preserve"> выступает от имени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4B2A79">
        <w:rPr>
          <w:rFonts w:ascii="Times New Roman" w:hAnsi="Times New Roman" w:cs="Times New Roman"/>
          <w:sz w:val="24"/>
          <w:szCs w:val="24"/>
        </w:rPr>
        <w:t xml:space="preserve"> через избранного на его заседании  уполномоченного представителя (далее – представитель).</w:t>
      </w:r>
    </w:p>
    <w:p w:rsidR="004B2A79" w:rsidRPr="004B2A79" w:rsidRDefault="004B2A79" w:rsidP="004B2A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4B2A79">
        <w:rPr>
          <w:rFonts w:ascii="Times New Roman" w:hAnsi="Times New Roman" w:cs="Times New Roman"/>
          <w:sz w:val="24"/>
          <w:szCs w:val="24"/>
        </w:rPr>
        <w:t xml:space="preserve">.2. Представитель на основании доверенности, выданной директором, представляет интересы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4B2A79">
        <w:rPr>
          <w:rFonts w:ascii="Times New Roman" w:hAnsi="Times New Roman" w:cs="Times New Roman"/>
          <w:sz w:val="24"/>
          <w:szCs w:val="24"/>
        </w:rPr>
        <w:t xml:space="preserve"> перед любыми органами или лицами и в любых формах, не противоречащих закону в объеме прав, предусмотренных доверенностью.</w:t>
      </w:r>
    </w:p>
    <w:p w:rsidR="004B2A79" w:rsidRPr="004B2A79" w:rsidRDefault="004B2A79" w:rsidP="004B2A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B2A79">
        <w:rPr>
          <w:rFonts w:ascii="Times New Roman" w:hAnsi="Times New Roman" w:cs="Times New Roman"/>
          <w:sz w:val="24"/>
          <w:szCs w:val="24"/>
        </w:rPr>
        <w:t>3. Представитель  предварительно согласовывает планируемые действия по осуществлению своих полномочий с директором.</w:t>
      </w:r>
    </w:p>
    <w:p w:rsidR="004B2A79" w:rsidRPr="004B2A79" w:rsidRDefault="004B2A79" w:rsidP="004B2A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2A79">
        <w:rPr>
          <w:rFonts w:ascii="Times New Roman" w:hAnsi="Times New Roman" w:cs="Times New Roman"/>
          <w:sz w:val="24"/>
          <w:szCs w:val="24"/>
        </w:rPr>
        <w:t>.4. Представитель обязан незамедлительно представить директору информацию о результатах деятельности по осуществлению своих полномочий.</w:t>
      </w:r>
    </w:p>
    <w:p w:rsidR="004B2A79" w:rsidRPr="004B2A79" w:rsidRDefault="004B2A79" w:rsidP="004B2A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2A79">
        <w:rPr>
          <w:rFonts w:ascii="Times New Roman" w:hAnsi="Times New Roman" w:cs="Times New Roman"/>
          <w:sz w:val="24"/>
          <w:szCs w:val="24"/>
        </w:rPr>
        <w:t xml:space="preserve">.5. Директор вправе по собственной инициативе в случаях ненадлежащего исполнения представителем своих обязанностей, либо невозможность их исполнения, отозвать доверенность, уведомив об этом решении представителя и </w:t>
      </w:r>
      <w:r>
        <w:rPr>
          <w:rFonts w:ascii="Times New Roman" w:hAnsi="Times New Roman" w:cs="Times New Roman"/>
          <w:sz w:val="24"/>
          <w:szCs w:val="24"/>
        </w:rPr>
        <w:t>Общее с</w:t>
      </w:r>
      <w:r w:rsidRPr="004B2A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брание</w:t>
      </w:r>
      <w:r w:rsidRPr="004B2A79">
        <w:rPr>
          <w:rFonts w:ascii="Times New Roman" w:hAnsi="Times New Roman" w:cs="Times New Roman"/>
          <w:sz w:val="24"/>
          <w:szCs w:val="24"/>
        </w:rPr>
        <w:t>.</w:t>
      </w:r>
    </w:p>
    <w:p w:rsidR="004B2A79" w:rsidRPr="004B2A79" w:rsidRDefault="004B2A79" w:rsidP="004B2A79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907FC" w:rsidRPr="004B2A79" w:rsidRDefault="008907FC" w:rsidP="004B2A79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A79">
        <w:rPr>
          <w:rFonts w:ascii="Times New Roman" w:hAnsi="Times New Roman" w:cs="Times New Roman"/>
          <w:b/>
          <w:sz w:val="24"/>
          <w:szCs w:val="24"/>
        </w:rPr>
        <w:t>V. Делопроизводство Общего собрания</w:t>
      </w:r>
    </w:p>
    <w:p w:rsidR="008907FC" w:rsidRDefault="004B2A79" w:rsidP="00655B2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07FC" w:rsidRPr="008907FC">
        <w:rPr>
          <w:rFonts w:ascii="Times New Roman" w:hAnsi="Times New Roman" w:cs="Times New Roman"/>
          <w:sz w:val="24"/>
          <w:szCs w:val="24"/>
        </w:rPr>
        <w:t xml:space="preserve">.1. Заседания Общего собрания оформляются протоколом, который ведет секретарь собрания. </w:t>
      </w:r>
    </w:p>
    <w:p w:rsidR="00D43280" w:rsidRDefault="004B2A79" w:rsidP="00655B2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07FC" w:rsidRPr="008907FC">
        <w:rPr>
          <w:rFonts w:ascii="Times New Roman" w:hAnsi="Times New Roman" w:cs="Times New Roman"/>
          <w:sz w:val="24"/>
          <w:szCs w:val="24"/>
        </w:rPr>
        <w:t xml:space="preserve">.2. В протоколе фиксируются:  </w:t>
      </w:r>
    </w:p>
    <w:p w:rsidR="008907FC" w:rsidRDefault="008907FC" w:rsidP="00D43280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7FC">
        <w:rPr>
          <w:rFonts w:ascii="Times New Roman" w:hAnsi="Times New Roman" w:cs="Times New Roman"/>
          <w:sz w:val="24"/>
          <w:szCs w:val="24"/>
        </w:rPr>
        <w:t>дата проведения;</w:t>
      </w:r>
    </w:p>
    <w:p w:rsidR="008907FC" w:rsidRDefault="008907FC" w:rsidP="00655B2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7FC">
        <w:sym w:font="Symbol" w:char="F0B7"/>
      </w:r>
      <w:r w:rsidRPr="008907FC"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:rsidR="008907FC" w:rsidRDefault="008907FC" w:rsidP="00655B2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7FC">
        <w:sym w:font="Symbol" w:char="F0B7"/>
      </w:r>
      <w:r w:rsidRPr="008907FC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8907FC" w:rsidRDefault="008907FC" w:rsidP="00655B2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7FC">
        <w:sym w:font="Symbol" w:char="F0B7"/>
      </w:r>
      <w:r w:rsidRPr="008907FC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8907FC" w:rsidRDefault="008907FC" w:rsidP="00655B2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7FC">
        <w:sym w:font="Symbol" w:char="F0B7"/>
      </w:r>
      <w:r w:rsidRPr="008907FC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трудового коллектива;</w:t>
      </w:r>
    </w:p>
    <w:p w:rsidR="008907FC" w:rsidRDefault="008907FC" w:rsidP="00655B2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7FC">
        <w:sym w:font="Symbol" w:char="F0B7"/>
      </w:r>
      <w:r w:rsidRPr="008907FC">
        <w:rPr>
          <w:rFonts w:ascii="Times New Roman" w:hAnsi="Times New Roman" w:cs="Times New Roman"/>
          <w:sz w:val="24"/>
          <w:szCs w:val="24"/>
        </w:rPr>
        <w:t>решение.</w:t>
      </w:r>
    </w:p>
    <w:p w:rsidR="008907FC" w:rsidRDefault="004B2A79" w:rsidP="00655B2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07FC" w:rsidRPr="008907FC">
        <w:rPr>
          <w:rFonts w:ascii="Times New Roman" w:hAnsi="Times New Roman" w:cs="Times New Roman"/>
          <w:sz w:val="24"/>
          <w:szCs w:val="24"/>
        </w:rPr>
        <w:t xml:space="preserve">.3. Протоколы подписываются председателем и секретарем собрания. </w:t>
      </w:r>
    </w:p>
    <w:p w:rsidR="008907FC" w:rsidRDefault="004B2A79" w:rsidP="00655B2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07FC" w:rsidRPr="008907FC">
        <w:rPr>
          <w:rFonts w:ascii="Times New Roman" w:hAnsi="Times New Roman" w:cs="Times New Roman"/>
          <w:sz w:val="24"/>
          <w:szCs w:val="24"/>
        </w:rPr>
        <w:t xml:space="preserve">.4. Книга протоколов Общего собрания нумеруется постранично, прошнуровывается, скрепляется печатью школы и подписывается директором школы. </w:t>
      </w:r>
    </w:p>
    <w:p w:rsidR="003E3AA2" w:rsidRPr="008907FC" w:rsidRDefault="004B2A79" w:rsidP="00655B27">
      <w:pPr>
        <w:pStyle w:val="a3"/>
        <w:tabs>
          <w:tab w:val="left" w:pos="0"/>
        </w:tabs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8907FC" w:rsidRPr="008907FC">
        <w:rPr>
          <w:rFonts w:ascii="Times New Roman" w:hAnsi="Times New Roman" w:cs="Times New Roman"/>
          <w:sz w:val="24"/>
          <w:szCs w:val="24"/>
        </w:rPr>
        <w:t>.5. Книга протоколов Общего собрания трудового коллектива хранится в делах школы и передается по акту (при смене руководителя, передаче в архив).</w:t>
      </w:r>
    </w:p>
    <w:p w:rsidR="00655B27" w:rsidRPr="008907FC" w:rsidRDefault="00655B27" w:rsidP="00655B27">
      <w:pPr>
        <w:pStyle w:val="a3"/>
        <w:tabs>
          <w:tab w:val="left" w:pos="993"/>
        </w:tabs>
        <w:ind w:left="0"/>
        <w:jc w:val="both"/>
      </w:pPr>
    </w:p>
    <w:sectPr w:rsidR="00655B27" w:rsidRPr="008907FC" w:rsidSect="00655B2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B9E" w:rsidRDefault="00D13B9E" w:rsidP="00655B27">
      <w:pPr>
        <w:spacing w:after="0" w:line="240" w:lineRule="auto"/>
      </w:pPr>
      <w:r>
        <w:separator/>
      </w:r>
    </w:p>
  </w:endnote>
  <w:endnote w:type="continuationSeparator" w:id="1">
    <w:p w:rsidR="00D13B9E" w:rsidRDefault="00D13B9E" w:rsidP="0065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0994"/>
      <w:docPartObj>
        <w:docPartGallery w:val="Page Numbers (Bottom of Page)"/>
        <w:docPartUnique/>
      </w:docPartObj>
    </w:sdtPr>
    <w:sdtContent>
      <w:p w:rsidR="00CC3C8C" w:rsidRDefault="002B2D96">
        <w:pPr>
          <w:pStyle w:val="a6"/>
          <w:jc w:val="center"/>
        </w:pPr>
        <w:r>
          <w:fldChar w:fldCharType="begin"/>
        </w:r>
        <w:r w:rsidR="00EE4ED5">
          <w:instrText xml:space="preserve"> PAGE   \* MERGEFORMAT </w:instrText>
        </w:r>
        <w:r>
          <w:fldChar w:fldCharType="separate"/>
        </w:r>
        <w:r w:rsidR="00B23F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3C8C" w:rsidRDefault="00CC3C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B9E" w:rsidRDefault="00D13B9E" w:rsidP="00655B27">
      <w:pPr>
        <w:spacing w:after="0" w:line="240" w:lineRule="auto"/>
      </w:pPr>
      <w:r>
        <w:separator/>
      </w:r>
    </w:p>
  </w:footnote>
  <w:footnote w:type="continuationSeparator" w:id="1">
    <w:p w:rsidR="00D13B9E" w:rsidRDefault="00D13B9E" w:rsidP="0065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E98"/>
    <w:multiLevelType w:val="hybridMultilevel"/>
    <w:tmpl w:val="9198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2048"/>
    <w:multiLevelType w:val="hybridMultilevel"/>
    <w:tmpl w:val="4C9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B2E68"/>
    <w:multiLevelType w:val="hybridMultilevel"/>
    <w:tmpl w:val="0D9E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A4265"/>
    <w:multiLevelType w:val="hybridMultilevel"/>
    <w:tmpl w:val="DE8C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67170"/>
    <w:multiLevelType w:val="hybridMultilevel"/>
    <w:tmpl w:val="7C10EAE2"/>
    <w:lvl w:ilvl="0" w:tplc="02EA2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A7581"/>
    <w:multiLevelType w:val="hybridMultilevel"/>
    <w:tmpl w:val="4CB417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345164B"/>
    <w:multiLevelType w:val="hybridMultilevel"/>
    <w:tmpl w:val="BC58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C531A"/>
    <w:multiLevelType w:val="hybridMultilevel"/>
    <w:tmpl w:val="C0DE9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07FC"/>
    <w:rsid w:val="002B2D96"/>
    <w:rsid w:val="002E49A2"/>
    <w:rsid w:val="003E3AA2"/>
    <w:rsid w:val="0044511E"/>
    <w:rsid w:val="004B00E4"/>
    <w:rsid w:val="004B2A79"/>
    <w:rsid w:val="00655B27"/>
    <w:rsid w:val="00800138"/>
    <w:rsid w:val="008907FC"/>
    <w:rsid w:val="008C1AD0"/>
    <w:rsid w:val="009363A9"/>
    <w:rsid w:val="00A03FD5"/>
    <w:rsid w:val="00AF248D"/>
    <w:rsid w:val="00B23FF6"/>
    <w:rsid w:val="00BC6202"/>
    <w:rsid w:val="00C76EC8"/>
    <w:rsid w:val="00CC3C8C"/>
    <w:rsid w:val="00D13B9E"/>
    <w:rsid w:val="00D43280"/>
    <w:rsid w:val="00D63EBF"/>
    <w:rsid w:val="00E14867"/>
    <w:rsid w:val="00E944F4"/>
    <w:rsid w:val="00EE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5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5B27"/>
  </w:style>
  <w:style w:type="paragraph" w:styleId="a6">
    <w:name w:val="footer"/>
    <w:basedOn w:val="a"/>
    <w:link w:val="a7"/>
    <w:uiPriority w:val="99"/>
    <w:unhideWhenUsed/>
    <w:rsid w:val="0065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B27"/>
  </w:style>
  <w:style w:type="paragraph" w:styleId="a8">
    <w:name w:val="Balloon Text"/>
    <w:basedOn w:val="a"/>
    <w:link w:val="a9"/>
    <w:uiPriority w:val="99"/>
    <w:semiHidden/>
    <w:unhideWhenUsed/>
    <w:rsid w:val="00B2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1082-D658-40D2-A13F-9128672F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Корлыханов Андрей</dc:creator>
  <cp:lastModifiedBy>Сафин</cp:lastModifiedBy>
  <cp:revision>6</cp:revision>
  <cp:lastPrinted>2015-11-06T06:23:00Z</cp:lastPrinted>
  <dcterms:created xsi:type="dcterms:W3CDTF">2015-11-05T08:41:00Z</dcterms:created>
  <dcterms:modified xsi:type="dcterms:W3CDTF">2015-11-06T06:47:00Z</dcterms:modified>
</cp:coreProperties>
</file>