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EB" w:rsidRDefault="00301264"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24550" cy="9258300"/>
            <wp:effectExtent l="0" t="0" r="0" b="0"/>
            <wp:docPr id="1" name="Рисунок 1" descr="C:\Users\Гиндуллины\Desktop\скан\Untitled.FR12 - 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ндуллины\Desktop\скан\Untitled.FR12 - 000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2913" w:rsidRPr="000F298D" w:rsidRDefault="00052913" w:rsidP="0001727D">
      <w:pPr>
        <w:shd w:val="clear" w:color="auto" w:fill="FFFFFF" w:themeFill="background1"/>
        <w:spacing w:line="276" w:lineRule="auto"/>
        <w:jc w:val="center"/>
        <w:rPr>
          <w:color w:val="333333"/>
        </w:rPr>
      </w:pPr>
      <w:r w:rsidRPr="000F298D">
        <w:rPr>
          <w:rStyle w:val="a3"/>
          <w:i/>
          <w:iCs/>
          <w:color w:val="333333"/>
        </w:rPr>
        <w:lastRenderedPageBreak/>
        <w:t>Пояснительная записка</w:t>
      </w:r>
    </w:p>
    <w:p w:rsidR="00A820EB" w:rsidRPr="000F298D" w:rsidRDefault="00052913" w:rsidP="000F298D">
      <w:pPr>
        <w:shd w:val="clear" w:color="auto" w:fill="FFFFFF" w:themeFill="background1"/>
        <w:tabs>
          <w:tab w:val="left" w:pos="426"/>
        </w:tabs>
        <w:spacing w:line="276" w:lineRule="auto"/>
        <w:ind w:firstLine="567"/>
        <w:jc w:val="center"/>
        <w:rPr>
          <w:b/>
        </w:rPr>
      </w:pPr>
      <w:r w:rsidRPr="000F298D">
        <w:rPr>
          <w:rStyle w:val="a3"/>
          <w:i/>
          <w:iCs/>
          <w:color w:val="333333"/>
          <w:shd w:val="clear" w:color="auto" w:fill="FFFFFF" w:themeFill="background1"/>
        </w:rPr>
        <w:t>к расписанию учебных занятий</w:t>
      </w:r>
    </w:p>
    <w:p w:rsidR="0003151A" w:rsidRPr="000F298D" w:rsidRDefault="0003151A" w:rsidP="000F298D">
      <w:pPr>
        <w:spacing w:line="276" w:lineRule="auto"/>
        <w:jc w:val="both"/>
        <w:rPr>
          <w:color w:val="000000"/>
        </w:rPr>
      </w:pPr>
      <w:r w:rsidRPr="000F298D">
        <w:t>Расписание МКОУ «</w:t>
      </w:r>
      <w:proofErr w:type="spellStart"/>
      <w:r w:rsidRPr="000F298D">
        <w:t>Рахмангуловская</w:t>
      </w:r>
      <w:proofErr w:type="spellEnd"/>
      <w:r w:rsidRPr="000F298D">
        <w:t xml:space="preserve"> СОШ» на 201</w:t>
      </w:r>
      <w:r w:rsidR="001D6C03">
        <w:t>4</w:t>
      </w:r>
      <w:r w:rsidRPr="000F298D">
        <w:t>-201</w:t>
      </w:r>
      <w:r w:rsidR="001D6C03">
        <w:t>5</w:t>
      </w:r>
      <w:r w:rsidRPr="000F298D">
        <w:t xml:space="preserve"> учебный год составлен</w:t>
      </w:r>
      <w:r w:rsidR="0001727D">
        <w:t>о</w:t>
      </w:r>
      <w:r w:rsidRPr="000F298D">
        <w:t xml:space="preserve"> на основании документов:</w:t>
      </w:r>
    </w:p>
    <w:p w:rsidR="00A820EB" w:rsidRPr="0001727D" w:rsidRDefault="0001727D" w:rsidP="0001727D">
      <w:pPr>
        <w:pStyle w:val="aa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Федерального закона от 29 декабря 2012 года №273-ФЗ </w:t>
      </w:r>
      <w:r w:rsidR="00A820EB" w:rsidRPr="0001727D">
        <w:rPr>
          <w:color w:val="000000"/>
        </w:rPr>
        <w:t xml:space="preserve"> «Об образовании</w:t>
      </w:r>
      <w:r>
        <w:rPr>
          <w:color w:val="000000"/>
        </w:rPr>
        <w:t xml:space="preserve"> в Российской Федерации</w:t>
      </w:r>
      <w:r w:rsidR="00A820EB" w:rsidRPr="0001727D">
        <w:rPr>
          <w:color w:val="000000"/>
        </w:rPr>
        <w:t>» (в действующей редакции);</w:t>
      </w:r>
    </w:p>
    <w:p w:rsidR="00A820EB" w:rsidRPr="000F298D" w:rsidRDefault="00A820EB" w:rsidP="000F298D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180" w:hanging="180"/>
        <w:jc w:val="both"/>
        <w:rPr>
          <w:color w:val="000000"/>
        </w:rPr>
      </w:pPr>
      <w:r w:rsidRPr="000F298D">
        <w:rPr>
          <w:color w:val="000000"/>
        </w:rPr>
        <w:t>СанПиН 2.4.2. №2821-10 «Санитарно-эпидем</w:t>
      </w:r>
      <w:r w:rsidR="002D432F">
        <w:rPr>
          <w:color w:val="000000"/>
        </w:rPr>
        <w:t>и</w:t>
      </w:r>
      <w:r w:rsidRPr="000F298D">
        <w:rPr>
          <w:color w:val="000000"/>
        </w:rPr>
        <w:t>ологические требования к условиям и организации обучения в общеобразовательных учреждениях» (зарегистрировано в Минюсте России 03.03.2011 года, рег. №19993);</w:t>
      </w:r>
    </w:p>
    <w:p w:rsidR="00A820EB" w:rsidRPr="000F298D" w:rsidRDefault="00A820EB" w:rsidP="000F298D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180" w:hanging="180"/>
        <w:jc w:val="both"/>
      </w:pPr>
      <w:r w:rsidRPr="000F298D">
        <w:t>Приказ</w:t>
      </w:r>
      <w:r w:rsidR="0001727D">
        <w:t>а</w:t>
      </w:r>
      <w:r w:rsidRPr="000F298D">
        <w:t xml:space="preserve"> Министерства  образования  РФ от 9 марта </w:t>
      </w:r>
      <w:smartTag w:uri="urn:schemas-microsoft-com:office:smarttags" w:element="metricconverter">
        <w:smartTagPr>
          <w:attr w:name="ProductID" w:val="2004 г"/>
        </w:smartTagPr>
        <w:r w:rsidRPr="000F298D">
          <w:t>2004 г</w:t>
        </w:r>
      </w:smartTag>
      <w:r w:rsidRPr="000F298D">
        <w:t xml:space="preserve">. №1312 «Об утверждении федерального базисного учебного плана и примерных учебных планов для общеобразовательных учреждений  Российской Федерации, реализующих программы общего образования», с дополнениями и изменениями, в редакции приказов </w:t>
      </w:r>
      <w:proofErr w:type="spellStart"/>
      <w:r w:rsidRPr="000F298D">
        <w:t>Минобрнауки</w:t>
      </w:r>
      <w:proofErr w:type="spellEnd"/>
      <w:r w:rsidRPr="000F298D">
        <w:t xml:space="preserve"> РФ от 20.08.2008 №241,  от 30 августа </w:t>
      </w:r>
      <w:smartTag w:uri="urn:schemas-microsoft-com:office:smarttags" w:element="metricconverter">
        <w:smartTagPr>
          <w:attr w:name="ProductID" w:val="2010 г"/>
        </w:smartTagPr>
        <w:r w:rsidRPr="000F298D">
          <w:t>2010 г</w:t>
        </w:r>
      </w:smartTag>
      <w:r w:rsidRPr="000F298D">
        <w:t xml:space="preserve">. № 889; </w:t>
      </w:r>
    </w:p>
    <w:p w:rsidR="00653C1D" w:rsidRPr="000F298D" w:rsidRDefault="0003151A" w:rsidP="000F298D">
      <w:pPr>
        <w:numPr>
          <w:ilvl w:val="0"/>
          <w:numId w:val="1"/>
        </w:numPr>
        <w:tabs>
          <w:tab w:val="left" w:pos="180"/>
        </w:tabs>
        <w:spacing w:line="276" w:lineRule="auto"/>
        <w:ind w:left="180" w:hanging="180"/>
        <w:jc w:val="both"/>
      </w:pPr>
      <w:r w:rsidRPr="000F298D">
        <w:t>Учебн</w:t>
      </w:r>
      <w:r w:rsidR="0001727D">
        <w:t>ого</w:t>
      </w:r>
      <w:r w:rsidRPr="000F298D">
        <w:t xml:space="preserve"> план</w:t>
      </w:r>
      <w:r w:rsidR="0001727D">
        <w:t>а МКОУ «</w:t>
      </w:r>
      <w:proofErr w:type="spellStart"/>
      <w:r w:rsidR="0001727D">
        <w:t>Рахмангуловская</w:t>
      </w:r>
      <w:proofErr w:type="spellEnd"/>
      <w:r w:rsidR="0001727D">
        <w:t xml:space="preserve"> СОШ» на 2014-2015 учебный год.</w:t>
      </w:r>
    </w:p>
    <w:p w:rsidR="00653C1D" w:rsidRPr="000F298D" w:rsidRDefault="00653C1D" w:rsidP="000F298D">
      <w:pPr>
        <w:tabs>
          <w:tab w:val="left" w:pos="180"/>
        </w:tabs>
        <w:spacing w:line="276" w:lineRule="auto"/>
        <w:jc w:val="both"/>
      </w:pPr>
    </w:p>
    <w:p w:rsidR="000F298D" w:rsidRDefault="0001727D" w:rsidP="0001727D">
      <w:pPr>
        <w:shd w:val="clear" w:color="auto" w:fill="FFFFFF" w:themeFill="background1"/>
        <w:spacing w:line="276" w:lineRule="auto"/>
        <w:ind w:firstLine="708"/>
        <w:jc w:val="both"/>
        <w:rPr>
          <w:color w:val="333333"/>
        </w:rPr>
      </w:pPr>
      <w:r>
        <w:t>Муниципальное казенное общеобразовательное учреждение «</w:t>
      </w:r>
      <w:proofErr w:type="spellStart"/>
      <w:r w:rsidR="00653C1D" w:rsidRPr="000F298D">
        <w:t>Рахмангуловская</w:t>
      </w:r>
      <w:proofErr w:type="spellEnd"/>
      <w:r w:rsidR="00653C1D" w:rsidRPr="000F298D">
        <w:t xml:space="preserve"> средняя общеобразовательная школа</w:t>
      </w:r>
      <w:r>
        <w:t>»</w:t>
      </w:r>
      <w:r w:rsidR="00653C1D" w:rsidRPr="000F298D">
        <w:t xml:space="preserve"> </w:t>
      </w:r>
      <w:r w:rsidR="001D6C03">
        <w:t xml:space="preserve">работает </w:t>
      </w:r>
      <w:r w:rsidR="00653C1D" w:rsidRPr="000F298D">
        <w:t>в режиме шестидневной учебной недели. Данный режим работы обеспечивает выполнение базового компонента и использования школьного компонента в соответствии с интересами и потребностями учащихся.</w:t>
      </w:r>
      <w:r w:rsidR="00052913" w:rsidRPr="000F298D">
        <w:rPr>
          <w:color w:val="333333"/>
        </w:rPr>
        <w:t xml:space="preserve"> Расписание уроков в школе преследует цель оптимизации условий обучения обучающихся и создания комфортных условий для всех участников образовательного процесса.</w:t>
      </w:r>
    </w:p>
    <w:p w:rsidR="000F298D" w:rsidRDefault="00653C1D" w:rsidP="0001727D">
      <w:pPr>
        <w:shd w:val="clear" w:color="auto" w:fill="FFFFFF" w:themeFill="background1"/>
        <w:spacing w:line="276" w:lineRule="auto"/>
        <w:ind w:firstLine="708"/>
        <w:jc w:val="both"/>
        <w:rPr>
          <w:color w:val="373737"/>
        </w:rPr>
      </w:pPr>
      <w:r w:rsidRPr="000F298D">
        <w:rPr>
          <w:color w:val="373737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 превышает величину недельной образовательной нагрузки.</w:t>
      </w:r>
      <w:r w:rsidR="0001727D">
        <w:rPr>
          <w:color w:val="373737"/>
        </w:rPr>
        <w:t xml:space="preserve"> </w:t>
      </w:r>
      <w:r w:rsidR="006E1970" w:rsidRPr="000F298D">
        <w:rPr>
          <w:color w:val="373737"/>
        </w:rPr>
        <w:t>Курсы по выбору, факультативные занятия проводятся по расписанию в  дни с наименьшим количеством обязательных уроков. Между началом факультативных занятий и последним уроком перерыв продолжительностью не менее 45 минут.</w:t>
      </w:r>
    </w:p>
    <w:p w:rsidR="000F298D" w:rsidRDefault="006E1970" w:rsidP="0001727D">
      <w:pPr>
        <w:shd w:val="clear" w:color="auto" w:fill="FFFFFF" w:themeFill="background1"/>
        <w:spacing w:line="276" w:lineRule="auto"/>
        <w:ind w:firstLine="708"/>
        <w:jc w:val="both"/>
        <w:rPr>
          <w:color w:val="373737"/>
        </w:rPr>
      </w:pPr>
      <w:r w:rsidRPr="000F298D">
        <w:rPr>
          <w:color w:val="373737"/>
        </w:rPr>
        <w:t>Расписание уроков составлено с учетом дневной и недельной умственной работоспособности обучающихся и шкалой трудности учебных предметов</w:t>
      </w:r>
      <w:proofErr w:type="gramStart"/>
      <w:r w:rsidRPr="000F298D">
        <w:rPr>
          <w:rStyle w:val="apple-converted-space"/>
          <w:color w:val="373737"/>
        </w:rPr>
        <w:t> </w:t>
      </w:r>
      <w:r w:rsidRPr="000F298D">
        <w:rPr>
          <w:color w:val="373737"/>
        </w:rPr>
        <w:t>Д</w:t>
      </w:r>
      <w:proofErr w:type="gramEnd"/>
      <w:r w:rsidRPr="000F298D">
        <w:rPr>
          <w:color w:val="373737"/>
        </w:rPr>
        <w:t>ля обучающихся 1-х классов наиболее трудные предметы  на 2-м уроке; 2 - 4-х классов - 2 - 3-м уроках; для обучающихся 5 - 11-х классов на 2 - 4-м уроках.</w:t>
      </w:r>
      <w:r w:rsidR="001D6C03">
        <w:rPr>
          <w:color w:val="373737"/>
        </w:rPr>
        <w:t xml:space="preserve"> </w:t>
      </w:r>
      <w:r w:rsidRPr="000F298D">
        <w:rPr>
          <w:color w:val="373737"/>
        </w:rPr>
        <w:t>В начальных классах сдвоенные уроки не проводятся.</w:t>
      </w:r>
    </w:p>
    <w:p w:rsidR="006E1970" w:rsidRPr="000F298D" w:rsidRDefault="006E1970" w:rsidP="000F298D">
      <w:pPr>
        <w:shd w:val="clear" w:color="auto" w:fill="FFFFFF" w:themeFill="background1"/>
        <w:spacing w:line="276" w:lineRule="auto"/>
        <w:jc w:val="both"/>
        <w:rPr>
          <w:color w:val="333333"/>
        </w:rPr>
      </w:pPr>
      <w:r w:rsidRPr="000F298D">
        <w:rPr>
          <w:color w:val="373737"/>
        </w:rPr>
        <w:t xml:space="preserve"> </w:t>
      </w:r>
      <w:r w:rsidR="001D6C03">
        <w:rPr>
          <w:color w:val="373737"/>
        </w:rPr>
        <w:tab/>
      </w:r>
      <w:r w:rsidRPr="000F298D">
        <w:rPr>
          <w:color w:val="373737"/>
        </w:rPr>
        <w:t xml:space="preserve">Продолжительность урока </w:t>
      </w:r>
      <w:r w:rsidR="0077124A" w:rsidRPr="000F298D">
        <w:rPr>
          <w:color w:val="373737"/>
        </w:rPr>
        <w:t xml:space="preserve">- </w:t>
      </w:r>
      <w:r w:rsidRPr="000F298D">
        <w:rPr>
          <w:color w:val="373737"/>
        </w:rPr>
        <w:t>4</w:t>
      </w:r>
      <w:r w:rsidR="0077124A" w:rsidRPr="000F298D">
        <w:rPr>
          <w:color w:val="373737"/>
        </w:rPr>
        <w:t>0</w:t>
      </w:r>
      <w:r w:rsidRPr="000F298D">
        <w:rPr>
          <w:color w:val="373737"/>
        </w:rPr>
        <w:t xml:space="preserve"> минут, за исключением 1-го класса</w:t>
      </w:r>
      <w:r w:rsidR="0077124A" w:rsidRPr="000F298D">
        <w:rPr>
          <w:color w:val="373737"/>
        </w:rPr>
        <w:t>.</w:t>
      </w:r>
    </w:p>
    <w:p w:rsidR="000F298D" w:rsidRDefault="006E1970" w:rsidP="0001727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73737"/>
        </w:rPr>
      </w:pPr>
      <w:r w:rsidRPr="000F298D">
        <w:rPr>
          <w:color w:val="373737"/>
        </w:rPr>
        <w:t>Обучение в 1-м классе осуществляется с соблюдением следующих дополнительных требований:</w:t>
      </w:r>
    </w:p>
    <w:p w:rsidR="006E1970" w:rsidRPr="000F298D" w:rsidRDefault="006E1970" w:rsidP="0001727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73737"/>
        </w:rPr>
      </w:pPr>
      <w:r w:rsidRPr="000F298D">
        <w:rPr>
          <w:color w:val="373737"/>
        </w:rPr>
        <w:t>- учебные занятия проводятся по 5-дневной учебной неделе и только в первую смену;</w:t>
      </w:r>
    </w:p>
    <w:p w:rsidR="006E1970" w:rsidRPr="000F298D" w:rsidRDefault="006E1970" w:rsidP="0001727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73737"/>
        </w:rPr>
      </w:pPr>
      <w:r w:rsidRPr="000F298D">
        <w:rPr>
          <w:color w:val="373737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</w:t>
      </w:r>
      <w:r w:rsidR="0077124A" w:rsidRPr="000F298D">
        <w:rPr>
          <w:color w:val="373737"/>
        </w:rPr>
        <w:t xml:space="preserve"> январь - май - по 4 урока по 40</w:t>
      </w:r>
      <w:r w:rsidRPr="000F298D">
        <w:rPr>
          <w:color w:val="373737"/>
        </w:rPr>
        <w:t xml:space="preserve"> минут каждый);</w:t>
      </w:r>
    </w:p>
    <w:p w:rsidR="00052913" w:rsidRPr="000F298D" w:rsidRDefault="00052913" w:rsidP="001D6C03">
      <w:pPr>
        <w:shd w:val="clear" w:color="auto" w:fill="FFFFFF" w:themeFill="background1"/>
        <w:spacing w:line="276" w:lineRule="auto"/>
        <w:ind w:firstLine="708"/>
        <w:jc w:val="both"/>
        <w:rPr>
          <w:color w:val="333333"/>
        </w:rPr>
      </w:pPr>
      <w:r w:rsidRPr="000F298D">
        <w:rPr>
          <w:color w:val="333333"/>
        </w:rPr>
        <w:t>С целью снятия статического напряжения в 1-ом классе </w:t>
      </w:r>
      <w:r w:rsidRPr="000F298D">
        <w:rPr>
          <w:rStyle w:val="apple-converted-space"/>
          <w:color w:val="333333"/>
        </w:rPr>
        <w:t> </w:t>
      </w:r>
      <w:r w:rsidRPr="000F298D">
        <w:rPr>
          <w:color w:val="333333"/>
        </w:rPr>
        <w:t xml:space="preserve">предусмотрено проведение динамической паузы </w:t>
      </w:r>
    </w:p>
    <w:p w:rsidR="00052913" w:rsidRPr="000F298D" w:rsidRDefault="00052913" w:rsidP="000F298D">
      <w:pPr>
        <w:shd w:val="clear" w:color="auto" w:fill="FFFFFF" w:themeFill="background1"/>
        <w:spacing w:line="276" w:lineRule="auto"/>
        <w:ind w:left="567" w:firstLine="284"/>
        <w:jc w:val="both"/>
        <w:rPr>
          <w:color w:val="373737"/>
        </w:rPr>
      </w:pPr>
    </w:p>
    <w:p w:rsidR="00052913" w:rsidRPr="000F298D" w:rsidRDefault="00052913" w:rsidP="001D6C03">
      <w:pPr>
        <w:pStyle w:val="a9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0F298D">
        <w:rPr>
          <w:color w:val="333333"/>
        </w:rPr>
        <w:lastRenderedPageBreak/>
        <w:t>В понедельник и в субботу работоспособность самая низкая, поэтому учебная нагрузка в эти дни наименьшая.</w:t>
      </w:r>
      <w:r w:rsidR="001D6C03">
        <w:rPr>
          <w:color w:val="333333"/>
        </w:rPr>
        <w:t xml:space="preserve"> </w:t>
      </w:r>
      <w:r w:rsidRPr="000F298D">
        <w:rPr>
          <w:color w:val="333333"/>
        </w:rPr>
        <w:t>Максимальное количество часов также соответствует нагрузке Учебного </w:t>
      </w:r>
      <w:r w:rsidRPr="000F298D">
        <w:rPr>
          <w:rStyle w:val="apple-converted-space"/>
          <w:color w:val="333333"/>
        </w:rPr>
        <w:t> </w:t>
      </w:r>
      <w:r w:rsidRPr="000F298D">
        <w:rPr>
          <w:color w:val="333333"/>
        </w:rPr>
        <w:t>плана.</w:t>
      </w:r>
    </w:p>
    <w:p w:rsidR="00052913" w:rsidRPr="000F298D" w:rsidRDefault="00052913" w:rsidP="001D6C03">
      <w:pPr>
        <w:pStyle w:val="a9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0F298D">
        <w:rPr>
          <w:rStyle w:val="apple-converted-space"/>
          <w:color w:val="333333"/>
        </w:rPr>
        <w:t> </w:t>
      </w:r>
      <w:r w:rsidRPr="000F298D">
        <w:rPr>
          <w:color w:val="333333"/>
        </w:rPr>
        <w:t>В расписании уроков по каждому предмету ежедневно и по каждому дню недели представлены баллы, что даёт возможность проследить дневную и недельную нагрузку по классам.</w:t>
      </w:r>
    </w:p>
    <w:p w:rsidR="00052913" w:rsidRPr="000F298D" w:rsidRDefault="00052913" w:rsidP="001D6C03">
      <w:pPr>
        <w:pStyle w:val="a9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0F298D">
        <w:rPr>
          <w:color w:val="333333"/>
        </w:rPr>
        <w:t>Для </w:t>
      </w:r>
      <w:r w:rsidRPr="000F298D">
        <w:rPr>
          <w:rStyle w:val="apple-converted-space"/>
          <w:color w:val="333333"/>
        </w:rPr>
        <w:t> </w:t>
      </w:r>
      <w:r w:rsidRPr="000F298D">
        <w:rPr>
          <w:color w:val="333333"/>
        </w:rPr>
        <w:t>сохранения и укрепления </w:t>
      </w:r>
      <w:r w:rsidRPr="000F298D">
        <w:rPr>
          <w:rStyle w:val="apple-converted-space"/>
          <w:color w:val="333333"/>
        </w:rPr>
        <w:t> </w:t>
      </w:r>
      <w:r w:rsidRPr="000F298D">
        <w:rPr>
          <w:color w:val="333333"/>
        </w:rPr>
        <w:t>здоровья детей, организации полноценного питания </w:t>
      </w:r>
      <w:r w:rsidRPr="000F298D">
        <w:rPr>
          <w:rStyle w:val="apple-converted-space"/>
          <w:color w:val="333333"/>
        </w:rPr>
        <w:t> </w:t>
      </w:r>
      <w:r w:rsidRPr="000F298D">
        <w:rPr>
          <w:color w:val="333333"/>
        </w:rPr>
        <w:t>и приема горячего  </w:t>
      </w:r>
      <w:r w:rsidRPr="000F298D">
        <w:rPr>
          <w:rStyle w:val="apple-converted-space"/>
          <w:color w:val="333333"/>
        </w:rPr>
        <w:t> </w:t>
      </w:r>
      <w:r w:rsidRPr="000F298D">
        <w:rPr>
          <w:color w:val="333333"/>
        </w:rPr>
        <w:t>обеда </w:t>
      </w:r>
      <w:r w:rsidRPr="000F298D">
        <w:rPr>
          <w:rStyle w:val="apple-converted-space"/>
          <w:color w:val="333333"/>
        </w:rPr>
        <w:t> </w:t>
      </w:r>
      <w:r w:rsidRPr="000F298D">
        <w:rPr>
          <w:color w:val="333333"/>
        </w:rPr>
        <w:t>организованы две </w:t>
      </w:r>
      <w:r w:rsidRPr="000F298D">
        <w:rPr>
          <w:rStyle w:val="apple-converted-space"/>
          <w:color w:val="333333"/>
        </w:rPr>
        <w:t> </w:t>
      </w:r>
      <w:r w:rsidRPr="000F298D">
        <w:rPr>
          <w:color w:val="333333"/>
        </w:rPr>
        <w:t>перемены по 20 минут. Перерывы между 1 и 2, 5 и 6 </w:t>
      </w:r>
      <w:r w:rsidRPr="000F298D">
        <w:rPr>
          <w:rStyle w:val="apple-converted-space"/>
          <w:color w:val="333333"/>
        </w:rPr>
        <w:t> </w:t>
      </w:r>
      <w:r w:rsidRPr="000F298D">
        <w:rPr>
          <w:color w:val="333333"/>
        </w:rPr>
        <w:t>уроками 10 минут. Между 2 и 3, 3 и 4 </w:t>
      </w:r>
      <w:r w:rsidRPr="000F298D">
        <w:rPr>
          <w:rStyle w:val="apple-converted-space"/>
          <w:color w:val="333333"/>
        </w:rPr>
        <w:t> </w:t>
      </w:r>
      <w:r w:rsidRPr="000F298D">
        <w:rPr>
          <w:color w:val="333333"/>
        </w:rPr>
        <w:t>– 20 минут, что позволяет во время </w:t>
      </w:r>
      <w:r w:rsidRPr="000F298D">
        <w:rPr>
          <w:rStyle w:val="apple-converted-space"/>
          <w:color w:val="333333"/>
        </w:rPr>
        <w:t> </w:t>
      </w:r>
      <w:r w:rsidRPr="000F298D">
        <w:rPr>
          <w:color w:val="333333"/>
        </w:rPr>
        <w:t xml:space="preserve">таких перерывов </w:t>
      </w:r>
      <w:proofErr w:type="gramStart"/>
      <w:r w:rsidRPr="000F298D">
        <w:rPr>
          <w:color w:val="333333"/>
        </w:rPr>
        <w:t>обучающимся</w:t>
      </w:r>
      <w:proofErr w:type="gramEnd"/>
      <w:r w:rsidRPr="000F298D">
        <w:rPr>
          <w:color w:val="333333"/>
        </w:rPr>
        <w:t xml:space="preserve"> посетить столовую.</w:t>
      </w:r>
    </w:p>
    <w:p w:rsidR="00052913" w:rsidRPr="000F298D" w:rsidRDefault="00052913" w:rsidP="001D6C03">
      <w:pPr>
        <w:pStyle w:val="a9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0F298D">
        <w:rPr>
          <w:color w:val="333333"/>
        </w:rPr>
        <w:t>Для смены различных видов учащихся, в целях </w:t>
      </w:r>
      <w:r w:rsidRPr="000F298D">
        <w:rPr>
          <w:rStyle w:val="apple-converted-space"/>
          <w:color w:val="333333"/>
        </w:rPr>
        <w:t> </w:t>
      </w:r>
      <w:r w:rsidRPr="000F298D">
        <w:rPr>
          <w:color w:val="333333"/>
        </w:rPr>
        <w:t xml:space="preserve">повышения работоспособности в расписании чередуются основные предметы с уроками музыки, </w:t>
      </w:r>
      <w:proofErr w:type="gramStart"/>
      <w:r w:rsidRPr="000F298D">
        <w:rPr>
          <w:color w:val="333333"/>
        </w:rPr>
        <w:t>ИЗО</w:t>
      </w:r>
      <w:proofErr w:type="gramEnd"/>
      <w:r w:rsidRPr="000F298D">
        <w:rPr>
          <w:color w:val="333333"/>
        </w:rPr>
        <w:t>, технологии, физической культуры, предметы гуманитарного </w:t>
      </w:r>
      <w:r w:rsidRPr="000F298D">
        <w:rPr>
          <w:rStyle w:val="apple-converted-space"/>
          <w:color w:val="333333"/>
        </w:rPr>
        <w:t> </w:t>
      </w:r>
      <w:r w:rsidRPr="000F298D">
        <w:rPr>
          <w:color w:val="333333"/>
        </w:rPr>
        <w:t xml:space="preserve">цикла с предметами </w:t>
      </w:r>
      <w:r w:rsidR="00D77593" w:rsidRPr="000F298D">
        <w:rPr>
          <w:color w:val="333333"/>
        </w:rPr>
        <w:t>естественно-</w:t>
      </w:r>
      <w:r w:rsidRPr="000F298D">
        <w:rPr>
          <w:color w:val="333333"/>
        </w:rPr>
        <w:t>математического направления.</w:t>
      </w:r>
    </w:p>
    <w:p w:rsidR="006E1970" w:rsidRPr="000F298D" w:rsidRDefault="0077124A" w:rsidP="004B4825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color w:val="373737"/>
        </w:rPr>
      </w:pPr>
      <w:r w:rsidRPr="000F298D">
        <w:rPr>
          <w:rStyle w:val="apple-converted-space"/>
          <w:color w:val="000000"/>
          <w:shd w:val="clear" w:color="auto" w:fill="FFFFFF"/>
        </w:rPr>
        <w:t> </w:t>
      </w:r>
      <w:r w:rsidR="00D77593" w:rsidRPr="000F298D">
        <w:rPr>
          <w:rStyle w:val="apple-converted-space"/>
          <w:color w:val="000000"/>
          <w:shd w:val="clear" w:color="auto" w:fill="FFFFFF"/>
        </w:rPr>
        <w:t xml:space="preserve">При составлении расписания уроков  </w:t>
      </w:r>
      <w:r w:rsidR="000F298D" w:rsidRPr="000F298D">
        <w:rPr>
          <w:rStyle w:val="apple-converted-space"/>
          <w:color w:val="000000"/>
          <w:shd w:val="clear" w:color="auto" w:fill="FFFFFF"/>
        </w:rPr>
        <w:t xml:space="preserve">был использован </w:t>
      </w:r>
      <w:r w:rsidR="002D432F">
        <w:rPr>
          <w:rStyle w:val="apple-converted-space"/>
          <w:color w:val="000000"/>
          <w:shd w:val="clear" w:color="auto" w:fill="FFFFFF"/>
        </w:rPr>
        <w:t>сокращ</w:t>
      </w:r>
      <w:r w:rsidR="00D77593" w:rsidRPr="000F298D">
        <w:rPr>
          <w:rStyle w:val="apple-converted-space"/>
          <w:color w:val="000000"/>
          <w:shd w:val="clear" w:color="auto" w:fill="FFFFFF"/>
        </w:rPr>
        <w:t>енный вариант</w:t>
      </w:r>
      <w:r w:rsidR="000F298D" w:rsidRPr="000F298D">
        <w:rPr>
          <w:rStyle w:val="apple-converted-space"/>
          <w:color w:val="000000"/>
          <w:shd w:val="clear" w:color="auto" w:fill="FFFFFF"/>
        </w:rPr>
        <w:t xml:space="preserve"> названия предметов учебного плана</w:t>
      </w:r>
      <w:r w:rsidR="004B4825">
        <w:rPr>
          <w:rStyle w:val="apple-converted-space"/>
          <w:color w:val="000000"/>
          <w:shd w:val="clear" w:color="auto" w:fill="FFFFFF"/>
        </w:rPr>
        <w:t>.</w:t>
      </w:r>
    </w:p>
    <w:p w:rsidR="00653C1D" w:rsidRPr="000F298D" w:rsidRDefault="00653C1D" w:rsidP="000F298D">
      <w:pPr>
        <w:tabs>
          <w:tab w:val="left" w:pos="180"/>
        </w:tabs>
        <w:spacing w:line="276" w:lineRule="auto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5"/>
        <w:gridCol w:w="4614"/>
        <w:gridCol w:w="4501"/>
      </w:tblGrid>
      <w:tr w:rsidR="00A820EB" w:rsidRPr="000F298D" w:rsidTr="001D6C03">
        <w:tc>
          <w:tcPr>
            <w:tcW w:w="455" w:type="dxa"/>
          </w:tcPr>
          <w:p w:rsidR="00A820EB" w:rsidRPr="000F298D" w:rsidRDefault="00A820EB" w:rsidP="000F298D">
            <w:pPr>
              <w:spacing w:line="276" w:lineRule="auto"/>
            </w:pPr>
          </w:p>
        </w:tc>
        <w:tc>
          <w:tcPr>
            <w:tcW w:w="4614" w:type="dxa"/>
          </w:tcPr>
          <w:p w:rsidR="00A820EB" w:rsidRPr="000F298D" w:rsidRDefault="00A820EB" w:rsidP="000F298D">
            <w:pPr>
              <w:spacing w:line="276" w:lineRule="auto"/>
            </w:pPr>
            <w:r w:rsidRPr="000F298D">
              <w:t>Название предмета по учебному плану</w:t>
            </w:r>
          </w:p>
        </w:tc>
        <w:tc>
          <w:tcPr>
            <w:tcW w:w="4501" w:type="dxa"/>
          </w:tcPr>
          <w:p w:rsidR="00A820EB" w:rsidRPr="000F298D" w:rsidRDefault="00A820EB" w:rsidP="000F298D">
            <w:pPr>
              <w:spacing w:line="276" w:lineRule="auto"/>
            </w:pPr>
            <w:r w:rsidRPr="000F298D">
              <w:t>Сокращенное название в расписании</w:t>
            </w:r>
          </w:p>
        </w:tc>
      </w:tr>
      <w:tr w:rsidR="00A820EB" w:rsidRPr="000F298D" w:rsidTr="001D6C03">
        <w:tc>
          <w:tcPr>
            <w:tcW w:w="455" w:type="dxa"/>
          </w:tcPr>
          <w:p w:rsidR="00A820EB" w:rsidRPr="000F298D" w:rsidRDefault="00A820EB" w:rsidP="000F298D">
            <w:pPr>
              <w:spacing w:line="276" w:lineRule="auto"/>
            </w:pPr>
            <w:r w:rsidRPr="000F298D">
              <w:t>1</w:t>
            </w:r>
          </w:p>
        </w:tc>
        <w:tc>
          <w:tcPr>
            <w:tcW w:w="4614" w:type="dxa"/>
          </w:tcPr>
          <w:p w:rsidR="00A820EB" w:rsidRPr="000F298D" w:rsidRDefault="00A820EB" w:rsidP="000F298D">
            <w:pPr>
              <w:shd w:val="clear" w:color="auto" w:fill="FFFFFF"/>
              <w:spacing w:line="276" w:lineRule="auto"/>
            </w:pPr>
            <w:r w:rsidRPr="000F298D">
              <w:t>Иностранный язык</w:t>
            </w:r>
            <w:r w:rsidR="00C0290A">
              <w:t xml:space="preserve"> </w:t>
            </w:r>
            <w:r w:rsidRPr="000F298D">
              <w:t>(английский)</w:t>
            </w:r>
          </w:p>
        </w:tc>
        <w:tc>
          <w:tcPr>
            <w:tcW w:w="4501" w:type="dxa"/>
          </w:tcPr>
          <w:p w:rsidR="00A820EB" w:rsidRPr="000F298D" w:rsidRDefault="004B4825" w:rsidP="000F298D">
            <w:pPr>
              <w:spacing w:line="276" w:lineRule="auto"/>
            </w:pPr>
            <w:r>
              <w:t>Англ.</w:t>
            </w:r>
            <w:r w:rsidR="00A820EB" w:rsidRPr="000F298D">
              <w:t xml:space="preserve"> язык</w:t>
            </w:r>
          </w:p>
        </w:tc>
      </w:tr>
      <w:tr w:rsidR="00D075B0" w:rsidRPr="000F298D" w:rsidTr="001D6C03">
        <w:tc>
          <w:tcPr>
            <w:tcW w:w="455" w:type="dxa"/>
          </w:tcPr>
          <w:p w:rsidR="00D075B0" w:rsidRPr="000F298D" w:rsidRDefault="00D075B0" w:rsidP="000F298D">
            <w:pPr>
              <w:spacing w:line="276" w:lineRule="auto"/>
            </w:pPr>
            <w:r w:rsidRPr="000F298D">
              <w:t>2</w:t>
            </w:r>
          </w:p>
        </w:tc>
        <w:tc>
          <w:tcPr>
            <w:tcW w:w="4614" w:type="dxa"/>
          </w:tcPr>
          <w:p w:rsidR="00D075B0" w:rsidRPr="000F298D" w:rsidRDefault="00D075B0" w:rsidP="000F298D">
            <w:pPr>
              <w:shd w:val="clear" w:color="auto" w:fill="FFFFFF"/>
              <w:spacing w:line="276" w:lineRule="auto"/>
              <w:ind w:right="43"/>
            </w:pPr>
            <w:r w:rsidRPr="000F298D">
              <w:rPr>
                <w:spacing w:val="-3"/>
              </w:rPr>
              <w:t xml:space="preserve">Окружающий мир (человек, природа, </w:t>
            </w:r>
            <w:r w:rsidRPr="000F298D">
              <w:t>общество)</w:t>
            </w:r>
          </w:p>
        </w:tc>
        <w:tc>
          <w:tcPr>
            <w:tcW w:w="4501" w:type="dxa"/>
          </w:tcPr>
          <w:p w:rsidR="00D075B0" w:rsidRPr="000F298D" w:rsidRDefault="004B4825" w:rsidP="000F298D">
            <w:pPr>
              <w:spacing w:line="276" w:lineRule="auto"/>
            </w:pPr>
            <w:proofErr w:type="spellStart"/>
            <w:r>
              <w:t>Окруж</w:t>
            </w:r>
            <w:proofErr w:type="gramStart"/>
            <w:r>
              <w:t>.</w:t>
            </w:r>
            <w:r w:rsidR="00D075B0" w:rsidRPr="000F298D">
              <w:t>м</w:t>
            </w:r>
            <w:proofErr w:type="gramEnd"/>
            <w:r w:rsidR="00D075B0" w:rsidRPr="000F298D">
              <w:t>ир</w:t>
            </w:r>
            <w:proofErr w:type="spellEnd"/>
          </w:p>
        </w:tc>
      </w:tr>
      <w:tr w:rsidR="00D075B0" w:rsidRPr="000F298D" w:rsidTr="001D6C03">
        <w:tc>
          <w:tcPr>
            <w:tcW w:w="455" w:type="dxa"/>
          </w:tcPr>
          <w:p w:rsidR="00D075B0" w:rsidRPr="000F298D" w:rsidRDefault="00D075B0" w:rsidP="000F298D">
            <w:pPr>
              <w:spacing w:line="276" w:lineRule="auto"/>
            </w:pPr>
            <w:r w:rsidRPr="000F298D">
              <w:t>3</w:t>
            </w:r>
          </w:p>
        </w:tc>
        <w:tc>
          <w:tcPr>
            <w:tcW w:w="4614" w:type="dxa"/>
          </w:tcPr>
          <w:p w:rsidR="00D075B0" w:rsidRPr="000F298D" w:rsidRDefault="00D075B0" w:rsidP="000F298D">
            <w:pPr>
              <w:shd w:val="clear" w:color="auto" w:fill="FFFFFF"/>
              <w:spacing w:line="276" w:lineRule="auto"/>
              <w:ind w:right="43"/>
            </w:pPr>
            <w:r w:rsidRPr="000F298D">
              <w:t>Искусство (МХК)</w:t>
            </w:r>
          </w:p>
        </w:tc>
        <w:tc>
          <w:tcPr>
            <w:tcW w:w="4501" w:type="dxa"/>
          </w:tcPr>
          <w:p w:rsidR="00D075B0" w:rsidRPr="000F298D" w:rsidRDefault="00D075B0" w:rsidP="000F298D">
            <w:pPr>
              <w:spacing w:line="276" w:lineRule="auto"/>
            </w:pPr>
            <w:r w:rsidRPr="000F298D">
              <w:t>МХК</w:t>
            </w:r>
          </w:p>
        </w:tc>
      </w:tr>
      <w:tr w:rsidR="00D075B0" w:rsidRPr="000F298D" w:rsidTr="001D6C03">
        <w:tc>
          <w:tcPr>
            <w:tcW w:w="455" w:type="dxa"/>
          </w:tcPr>
          <w:p w:rsidR="00D075B0" w:rsidRPr="000F298D" w:rsidRDefault="00D075B0" w:rsidP="000F298D">
            <w:pPr>
              <w:spacing w:line="276" w:lineRule="auto"/>
            </w:pPr>
            <w:r w:rsidRPr="000F298D">
              <w:t>4</w:t>
            </w:r>
          </w:p>
        </w:tc>
        <w:tc>
          <w:tcPr>
            <w:tcW w:w="4614" w:type="dxa"/>
          </w:tcPr>
          <w:p w:rsidR="00D075B0" w:rsidRPr="000F298D" w:rsidRDefault="00D075B0" w:rsidP="000F298D">
            <w:pPr>
              <w:shd w:val="clear" w:color="auto" w:fill="FFFFFF"/>
              <w:spacing w:line="276" w:lineRule="auto"/>
            </w:pPr>
            <w:r w:rsidRPr="000F298D">
              <w:t>Искусство</w:t>
            </w:r>
            <w:proofErr w:type="gramStart"/>
            <w:r w:rsidRPr="000F298D">
              <w:t xml:space="preserve"> :</w:t>
            </w:r>
            <w:proofErr w:type="gramEnd"/>
          </w:p>
          <w:p w:rsidR="00D075B0" w:rsidRPr="000F298D" w:rsidRDefault="00D075B0" w:rsidP="000F298D">
            <w:pPr>
              <w:shd w:val="clear" w:color="auto" w:fill="FFFFFF"/>
              <w:spacing w:line="276" w:lineRule="auto"/>
            </w:pPr>
            <w:r w:rsidRPr="000F298D">
              <w:t xml:space="preserve">Музыка  </w:t>
            </w:r>
          </w:p>
          <w:p w:rsidR="00D075B0" w:rsidRPr="000F298D" w:rsidRDefault="00D075B0" w:rsidP="000F298D">
            <w:pPr>
              <w:shd w:val="clear" w:color="auto" w:fill="FFFFFF"/>
              <w:spacing w:line="276" w:lineRule="auto"/>
            </w:pPr>
            <w:r w:rsidRPr="000F298D">
              <w:t>ИЗО</w:t>
            </w:r>
          </w:p>
        </w:tc>
        <w:tc>
          <w:tcPr>
            <w:tcW w:w="4501" w:type="dxa"/>
          </w:tcPr>
          <w:p w:rsidR="00D075B0" w:rsidRPr="000F298D" w:rsidRDefault="00D075B0" w:rsidP="000F298D">
            <w:pPr>
              <w:spacing w:line="276" w:lineRule="auto"/>
            </w:pPr>
          </w:p>
          <w:p w:rsidR="00D075B0" w:rsidRPr="000F298D" w:rsidRDefault="00D075B0" w:rsidP="000F298D">
            <w:pPr>
              <w:spacing w:line="276" w:lineRule="auto"/>
            </w:pPr>
            <w:r w:rsidRPr="000F298D">
              <w:t>Музыка</w:t>
            </w:r>
          </w:p>
          <w:p w:rsidR="00D075B0" w:rsidRPr="000F298D" w:rsidRDefault="00D075B0" w:rsidP="000F298D">
            <w:pPr>
              <w:spacing w:line="276" w:lineRule="auto"/>
            </w:pPr>
            <w:r w:rsidRPr="000F298D">
              <w:t>ИЗО</w:t>
            </w:r>
          </w:p>
        </w:tc>
      </w:tr>
      <w:tr w:rsidR="00D075B0" w:rsidRPr="000F298D" w:rsidTr="001D6C03">
        <w:tc>
          <w:tcPr>
            <w:tcW w:w="455" w:type="dxa"/>
          </w:tcPr>
          <w:p w:rsidR="00D075B0" w:rsidRPr="000F298D" w:rsidRDefault="00D075B0" w:rsidP="000F298D">
            <w:pPr>
              <w:spacing w:line="276" w:lineRule="auto"/>
            </w:pPr>
            <w:r w:rsidRPr="000F298D">
              <w:t>5</w:t>
            </w:r>
          </w:p>
        </w:tc>
        <w:tc>
          <w:tcPr>
            <w:tcW w:w="4614" w:type="dxa"/>
          </w:tcPr>
          <w:p w:rsidR="00D075B0" w:rsidRPr="000F298D" w:rsidRDefault="00D075B0" w:rsidP="000F298D">
            <w:pPr>
              <w:shd w:val="clear" w:color="auto" w:fill="FFFFFF"/>
              <w:spacing w:line="276" w:lineRule="auto"/>
            </w:pPr>
            <w:r w:rsidRPr="000F298D">
              <w:t>Технология (Труд)</w:t>
            </w:r>
          </w:p>
        </w:tc>
        <w:tc>
          <w:tcPr>
            <w:tcW w:w="4501" w:type="dxa"/>
          </w:tcPr>
          <w:p w:rsidR="00D075B0" w:rsidRPr="000F298D" w:rsidRDefault="00D075B0" w:rsidP="000F298D">
            <w:pPr>
              <w:spacing w:line="276" w:lineRule="auto"/>
            </w:pPr>
            <w:r w:rsidRPr="000F298D">
              <w:t>Технология</w:t>
            </w:r>
          </w:p>
        </w:tc>
      </w:tr>
      <w:tr w:rsidR="00D075B0" w:rsidRPr="000F298D" w:rsidTr="001D6C03">
        <w:tc>
          <w:tcPr>
            <w:tcW w:w="455" w:type="dxa"/>
          </w:tcPr>
          <w:p w:rsidR="00D075B0" w:rsidRPr="000F298D" w:rsidRDefault="00D075B0" w:rsidP="000F298D">
            <w:pPr>
              <w:spacing w:line="276" w:lineRule="auto"/>
            </w:pPr>
            <w:r w:rsidRPr="000F298D">
              <w:t>6</w:t>
            </w:r>
          </w:p>
        </w:tc>
        <w:tc>
          <w:tcPr>
            <w:tcW w:w="4614" w:type="dxa"/>
          </w:tcPr>
          <w:p w:rsidR="00D075B0" w:rsidRPr="000F298D" w:rsidRDefault="00D075B0" w:rsidP="000F298D">
            <w:pPr>
              <w:shd w:val="clear" w:color="auto" w:fill="FFFFFF"/>
              <w:spacing w:line="276" w:lineRule="auto"/>
            </w:pPr>
            <w:r w:rsidRPr="000F298D">
              <w:t>Физическая культура</w:t>
            </w:r>
          </w:p>
        </w:tc>
        <w:tc>
          <w:tcPr>
            <w:tcW w:w="4501" w:type="dxa"/>
          </w:tcPr>
          <w:p w:rsidR="00D075B0" w:rsidRPr="000F298D" w:rsidRDefault="00D075B0" w:rsidP="000F298D">
            <w:pPr>
              <w:spacing w:line="276" w:lineRule="auto"/>
            </w:pPr>
            <w:r w:rsidRPr="000F298D">
              <w:t>Физкультура</w:t>
            </w:r>
          </w:p>
        </w:tc>
      </w:tr>
      <w:tr w:rsidR="00D075B0" w:rsidRPr="000F298D" w:rsidTr="001D6C03">
        <w:tc>
          <w:tcPr>
            <w:tcW w:w="455" w:type="dxa"/>
          </w:tcPr>
          <w:p w:rsidR="00D075B0" w:rsidRPr="000F298D" w:rsidRDefault="00D075B0" w:rsidP="000F298D">
            <w:pPr>
              <w:spacing w:line="276" w:lineRule="auto"/>
            </w:pPr>
            <w:r w:rsidRPr="000F298D">
              <w:t>7</w:t>
            </w:r>
          </w:p>
        </w:tc>
        <w:tc>
          <w:tcPr>
            <w:tcW w:w="4614" w:type="dxa"/>
          </w:tcPr>
          <w:p w:rsidR="00D075B0" w:rsidRPr="000F298D" w:rsidRDefault="00D075B0" w:rsidP="000F298D">
            <w:pPr>
              <w:shd w:val="clear" w:color="auto" w:fill="FFFFFF"/>
              <w:spacing w:line="276" w:lineRule="auto"/>
            </w:pPr>
            <w:r w:rsidRPr="000F298D">
              <w:rPr>
                <w:color w:val="00000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501" w:type="dxa"/>
          </w:tcPr>
          <w:p w:rsidR="00D075B0" w:rsidRPr="000F298D" w:rsidRDefault="00D075B0" w:rsidP="000F298D">
            <w:pPr>
              <w:spacing w:line="276" w:lineRule="auto"/>
            </w:pPr>
            <w:r w:rsidRPr="000F298D">
              <w:t>ОРКСЭ</w:t>
            </w:r>
          </w:p>
        </w:tc>
      </w:tr>
      <w:tr w:rsidR="00D075B0" w:rsidRPr="000F298D" w:rsidTr="001D6C03">
        <w:tc>
          <w:tcPr>
            <w:tcW w:w="455" w:type="dxa"/>
          </w:tcPr>
          <w:p w:rsidR="00D075B0" w:rsidRPr="000F298D" w:rsidRDefault="00D075B0" w:rsidP="000F298D">
            <w:pPr>
              <w:spacing w:line="276" w:lineRule="auto"/>
            </w:pPr>
            <w:r w:rsidRPr="000F298D">
              <w:t>8</w:t>
            </w:r>
          </w:p>
        </w:tc>
        <w:tc>
          <w:tcPr>
            <w:tcW w:w="4614" w:type="dxa"/>
          </w:tcPr>
          <w:p w:rsidR="00D075B0" w:rsidRPr="000F298D" w:rsidRDefault="009B7BC7" w:rsidP="000F298D">
            <w:pPr>
              <w:shd w:val="clear" w:color="auto" w:fill="FFFFFF"/>
              <w:spacing w:line="276" w:lineRule="auto"/>
            </w:pPr>
            <w:r w:rsidRPr="000F298D">
              <w:rPr>
                <w:spacing w:val="-2"/>
              </w:rPr>
              <w:t xml:space="preserve">Обществознание (включая </w:t>
            </w:r>
            <w:r w:rsidRPr="000F298D">
              <w:t>экономику и право)</w:t>
            </w:r>
          </w:p>
        </w:tc>
        <w:tc>
          <w:tcPr>
            <w:tcW w:w="4501" w:type="dxa"/>
          </w:tcPr>
          <w:p w:rsidR="00D075B0" w:rsidRPr="000F298D" w:rsidRDefault="009B7BC7" w:rsidP="000F298D">
            <w:pPr>
              <w:spacing w:line="276" w:lineRule="auto"/>
            </w:pPr>
            <w:r w:rsidRPr="000F298D">
              <w:rPr>
                <w:spacing w:val="-2"/>
              </w:rPr>
              <w:t>Общество</w:t>
            </w:r>
          </w:p>
        </w:tc>
      </w:tr>
      <w:tr w:rsidR="00D075B0" w:rsidRPr="000F298D" w:rsidTr="001D6C03">
        <w:tc>
          <w:tcPr>
            <w:tcW w:w="455" w:type="dxa"/>
          </w:tcPr>
          <w:p w:rsidR="00D075B0" w:rsidRPr="000F298D" w:rsidRDefault="00D075B0" w:rsidP="000F298D">
            <w:pPr>
              <w:spacing w:line="276" w:lineRule="auto"/>
            </w:pPr>
            <w:r w:rsidRPr="000F298D">
              <w:t>9</w:t>
            </w:r>
          </w:p>
        </w:tc>
        <w:tc>
          <w:tcPr>
            <w:tcW w:w="4614" w:type="dxa"/>
          </w:tcPr>
          <w:p w:rsidR="00D075B0" w:rsidRPr="000F298D" w:rsidRDefault="009B7BC7" w:rsidP="000F298D">
            <w:pPr>
              <w:shd w:val="clear" w:color="auto" w:fill="FFFFFF"/>
              <w:spacing w:line="276" w:lineRule="auto"/>
              <w:ind w:right="264"/>
            </w:pPr>
            <w:r w:rsidRPr="000F298D">
              <w:t>Информатика и ИКТ</w:t>
            </w:r>
          </w:p>
        </w:tc>
        <w:tc>
          <w:tcPr>
            <w:tcW w:w="4501" w:type="dxa"/>
          </w:tcPr>
          <w:p w:rsidR="00D075B0" w:rsidRPr="000F298D" w:rsidRDefault="009B7BC7" w:rsidP="000F298D">
            <w:pPr>
              <w:spacing w:line="276" w:lineRule="auto"/>
            </w:pPr>
            <w:r w:rsidRPr="000F298D">
              <w:t>Информатика</w:t>
            </w:r>
          </w:p>
        </w:tc>
      </w:tr>
      <w:tr w:rsidR="009B7BC7" w:rsidRPr="000F298D" w:rsidTr="001D6C03">
        <w:tc>
          <w:tcPr>
            <w:tcW w:w="455" w:type="dxa"/>
          </w:tcPr>
          <w:p w:rsidR="009B7BC7" w:rsidRPr="000F298D" w:rsidRDefault="009B7BC7" w:rsidP="000F298D">
            <w:pPr>
              <w:spacing w:line="276" w:lineRule="auto"/>
            </w:pPr>
            <w:r w:rsidRPr="000F298D">
              <w:t>10</w:t>
            </w:r>
          </w:p>
        </w:tc>
        <w:tc>
          <w:tcPr>
            <w:tcW w:w="4614" w:type="dxa"/>
            <w:vAlign w:val="center"/>
          </w:tcPr>
          <w:p w:rsidR="009B7BC7" w:rsidRPr="000F298D" w:rsidRDefault="009B7BC7" w:rsidP="000F298D">
            <w:pPr>
              <w:spacing w:line="276" w:lineRule="auto"/>
              <w:rPr>
                <w:color w:val="000000"/>
                <w:lang w:eastAsia="en-US"/>
              </w:rPr>
            </w:pPr>
            <w:r w:rsidRPr="000F298D">
              <w:t>Основы безопасности жизнедеятельности</w:t>
            </w:r>
          </w:p>
        </w:tc>
        <w:tc>
          <w:tcPr>
            <w:tcW w:w="4501" w:type="dxa"/>
          </w:tcPr>
          <w:p w:rsidR="009B7BC7" w:rsidRPr="000F298D" w:rsidRDefault="009B7BC7" w:rsidP="000F298D">
            <w:pPr>
              <w:spacing w:line="276" w:lineRule="auto"/>
            </w:pPr>
            <w:r w:rsidRPr="000F298D">
              <w:t>ОБЖ</w:t>
            </w:r>
          </w:p>
        </w:tc>
      </w:tr>
      <w:tr w:rsidR="009B7BC7" w:rsidRPr="000F298D" w:rsidTr="001D6C03">
        <w:tc>
          <w:tcPr>
            <w:tcW w:w="455" w:type="dxa"/>
          </w:tcPr>
          <w:p w:rsidR="009B7BC7" w:rsidRPr="000F298D" w:rsidRDefault="009B7BC7" w:rsidP="000F298D">
            <w:pPr>
              <w:spacing w:line="276" w:lineRule="auto"/>
            </w:pPr>
            <w:r w:rsidRPr="000F298D">
              <w:t>11</w:t>
            </w:r>
          </w:p>
        </w:tc>
        <w:tc>
          <w:tcPr>
            <w:tcW w:w="4614" w:type="dxa"/>
            <w:vAlign w:val="center"/>
          </w:tcPr>
          <w:p w:rsidR="009B7BC7" w:rsidRPr="000F298D" w:rsidRDefault="009B7BC7" w:rsidP="000F298D">
            <w:pPr>
              <w:spacing w:line="276" w:lineRule="auto"/>
              <w:rPr>
                <w:color w:val="000000"/>
                <w:lang w:eastAsia="en-US"/>
              </w:rPr>
            </w:pPr>
            <w:r w:rsidRPr="000F298D">
              <w:rPr>
                <w:lang w:eastAsia="en-US"/>
              </w:rPr>
              <w:t>Черчение и графика</w:t>
            </w:r>
          </w:p>
        </w:tc>
        <w:tc>
          <w:tcPr>
            <w:tcW w:w="4501" w:type="dxa"/>
          </w:tcPr>
          <w:p w:rsidR="009B7BC7" w:rsidRPr="000F298D" w:rsidRDefault="009B7BC7" w:rsidP="000F298D">
            <w:pPr>
              <w:spacing w:line="276" w:lineRule="auto"/>
            </w:pPr>
            <w:r w:rsidRPr="000F298D">
              <w:rPr>
                <w:lang w:eastAsia="en-US"/>
              </w:rPr>
              <w:t>Черчение</w:t>
            </w:r>
          </w:p>
        </w:tc>
      </w:tr>
      <w:tr w:rsidR="009B7BC7" w:rsidRPr="000F298D" w:rsidTr="001D6C03">
        <w:tc>
          <w:tcPr>
            <w:tcW w:w="455" w:type="dxa"/>
          </w:tcPr>
          <w:p w:rsidR="009B7BC7" w:rsidRPr="000F298D" w:rsidRDefault="009B7BC7" w:rsidP="000F298D">
            <w:pPr>
              <w:spacing w:line="276" w:lineRule="auto"/>
            </w:pPr>
            <w:r w:rsidRPr="000F298D">
              <w:t>12</w:t>
            </w:r>
          </w:p>
        </w:tc>
        <w:tc>
          <w:tcPr>
            <w:tcW w:w="4614" w:type="dxa"/>
          </w:tcPr>
          <w:p w:rsidR="009B7BC7" w:rsidRPr="000F298D" w:rsidRDefault="009B7BC7" w:rsidP="000F298D">
            <w:pPr>
              <w:spacing w:line="276" w:lineRule="auto"/>
              <w:rPr>
                <w:lang w:eastAsia="en-US"/>
              </w:rPr>
            </w:pPr>
            <w:r w:rsidRPr="000F298D">
              <w:rPr>
                <w:lang w:eastAsia="en-US"/>
              </w:rPr>
              <w:t>Культура безопасности жизнедеятельности</w:t>
            </w:r>
          </w:p>
        </w:tc>
        <w:tc>
          <w:tcPr>
            <w:tcW w:w="4501" w:type="dxa"/>
          </w:tcPr>
          <w:p w:rsidR="009B7BC7" w:rsidRPr="000F298D" w:rsidRDefault="009B7BC7" w:rsidP="000F298D">
            <w:pPr>
              <w:spacing w:line="276" w:lineRule="auto"/>
            </w:pPr>
            <w:r w:rsidRPr="000F298D">
              <w:t>КБЖ</w:t>
            </w:r>
          </w:p>
        </w:tc>
      </w:tr>
      <w:tr w:rsidR="009B7BC7" w:rsidRPr="000F298D" w:rsidTr="001D6C03">
        <w:tc>
          <w:tcPr>
            <w:tcW w:w="455" w:type="dxa"/>
          </w:tcPr>
          <w:p w:rsidR="009B7BC7" w:rsidRPr="000F298D" w:rsidRDefault="009B7BC7" w:rsidP="000F298D">
            <w:pPr>
              <w:spacing w:line="276" w:lineRule="auto"/>
            </w:pPr>
            <w:r w:rsidRPr="000F298D">
              <w:t>13</w:t>
            </w:r>
          </w:p>
        </w:tc>
        <w:tc>
          <w:tcPr>
            <w:tcW w:w="4614" w:type="dxa"/>
          </w:tcPr>
          <w:p w:rsidR="009B7BC7" w:rsidRPr="000F298D" w:rsidRDefault="009B7BC7" w:rsidP="000F298D">
            <w:pPr>
              <w:shd w:val="clear" w:color="auto" w:fill="FFFFFF"/>
              <w:spacing w:line="276" w:lineRule="auto"/>
              <w:ind w:right="394" w:firstLine="10"/>
            </w:pPr>
            <w:r w:rsidRPr="000F298D">
              <w:t>Элементы теории вероятностей и математической статистики</w:t>
            </w:r>
          </w:p>
        </w:tc>
        <w:tc>
          <w:tcPr>
            <w:tcW w:w="4501" w:type="dxa"/>
          </w:tcPr>
          <w:p w:rsidR="009B7BC7" w:rsidRPr="000F298D" w:rsidRDefault="004E4AD7" w:rsidP="000F298D">
            <w:pPr>
              <w:spacing w:line="276" w:lineRule="auto"/>
            </w:pPr>
            <w:r>
              <w:t>Т/</w:t>
            </w:r>
            <w:r w:rsidR="00805715" w:rsidRPr="000F298D">
              <w:t xml:space="preserve"> вероятностей</w:t>
            </w:r>
          </w:p>
        </w:tc>
      </w:tr>
      <w:tr w:rsidR="009B7BC7" w:rsidRPr="000F298D" w:rsidTr="001D6C03">
        <w:tc>
          <w:tcPr>
            <w:tcW w:w="455" w:type="dxa"/>
          </w:tcPr>
          <w:p w:rsidR="009B7BC7" w:rsidRPr="000F298D" w:rsidRDefault="009B7BC7" w:rsidP="000F298D">
            <w:pPr>
              <w:spacing w:line="276" w:lineRule="auto"/>
            </w:pPr>
            <w:r w:rsidRPr="000F298D">
              <w:t>14</w:t>
            </w:r>
          </w:p>
        </w:tc>
        <w:tc>
          <w:tcPr>
            <w:tcW w:w="4614" w:type="dxa"/>
          </w:tcPr>
          <w:p w:rsidR="009B7BC7" w:rsidRPr="000F298D" w:rsidRDefault="009B7BC7" w:rsidP="000F298D">
            <w:pPr>
              <w:shd w:val="clear" w:color="auto" w:fill="FFFFFF"/>
              <w:spacing w:line="276" w:lineRule="auto"/>
              <w:ind w:right="394"/>
            </w:pPr>
            <w:r w:rsidRPr="000F298D">
              <w:t>Решение текстовых задач по математике</w:t>
            </w:r>
          </w:p>
        </w:tc>
        <w:tc>
          <w:tcPr>
            <w:tcW w:w="4501" w:type="dxa"/>
          </w:tcPr>
          <w:p w:rsidR="009B7BC7" w:rsidRPr="000F298D" w:rsidRDefault="009B7BC7" w:rsidP="000F298D">
            <w:pPr>
              <w:spacing w:line="276" w:lineRule="auto"/>
            </w:pPr>
            <w:r w:rsidRPr="000F298D">
              <w:t>Решение задач</w:t>
            </w:r>
          </w:p>
        </w:tc>
      </w:tr>
      <w:tr w:rsidR="009B7BC7" w:rsidRPr="000F298D" w:rsidTr="001D6C03">
        <w:tc>
          <w:tcPr>
            <w:tcW w:w="455" w:type="dxa"/>
          </w:tcPr>
          <w:p w:rsidR="009B7BC7" w:rsidRPr="000F298D" w:rsidRDefault="009B7BC7" w:rsidP="000F298D">
            <w:pPr>
              <w:spacing w:line="276" w:lineRule="auto"/>
            </w:pPr>
            <w:r w:rsidRPr="000F298D">
              <w:t>15</w:t>
            </w:r>
          </w:p>
        </w:tc>
        <w:tc>
          <w:tcPr>
            <w:tcW w:w="4614" w:type="dxa"/>
          </w:tcPr>
          <w:p w:rsidR="009B7BC7" w:rsidRPr="000F298D" w:rsidRDefault="001D6C03" w:rsidP="000F29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Говорим красиво и пишем грамотно</w:t>
            </w:r>
          </w:p>
        </w:tc>
        <w:tc>
          <w:tcPr>
            <w:tcW w:w="4501" w:type="dxa"/>
          </w:tcPr>
          <w:p w:rsidR="009B7BC7" w:rsidRPr="000F298D" w:rsidRDefault="001D6C03" w:rsidP="000F298D">
            <w:pPr>
              <w:spacing w:line="276" w:lineRule="auto"/>
            </w:pPr>
            <w:r>
              <w:rPr>
                <w:lang w:eastAsia="en-US"/>
              </w:rPr>
              <w:t>Говорим красиво</w:t>
            </w:r>
          </w:p>
        </w:tc>
      </w:tr>
      <w:tr w:rsidR="009B7BC7" w:rsidRPr="000F298D" w:rsidTr="001D6C03">
        <w:tc>
          <w:tcPr>
            <w:tcW w:w="455" w:type="dxa"/>
          </w:tcPr>
          <w:p w:rsidR="009B7BC7" w:rsidRPr="000F298D" w:rsidRDefault="009B7BC7" w:rsidP="000F298D">
            <w:pPr>
              <w:spacing w:line="276" w:lineRule="auto"/>
            </w:pPr>
            <w:r w:rsidRPr="000F298D">
              <w:t>16</w:t>
            </w:r>
          </w:p>
        </w:tc>
        <w:tc>
          <w:tcPr>
            <w:tcW w:w="4614" w:type="dxa"/>
          </w:tcPr>
          <w:p w:rsidR="009B7BC7" w:rsidRPr="000F298D" w:rsidRDefault="001D6C03" w:rsidP="000F29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Текст как вершина речевой культуры</w:t>
            </w:r>
          </w:p>
        </w:tc>
        <w:tc>
          <w:tcPr>
            <w:tcW w:w="4501" w:type="dxa"/>
          </w:tcPr>
          <w:p w:rsidR="009B7BC7" w:rsidRPr="000F298D" w:rsidRDefault="001D6C03" w:rsidP="000F298D">
            <w:pPr>
              <w:spacing w:line="276" w:lineRule="auto"/>
            </w:pPr>
            <w:r>
              <w:t>Русский язы</w:t>
            </w:r>
            <w:proofErr w:type="gramStart"/>
            <w:r>
              <w:t>к(</w:t>
            </w:r>
            <w:proofErr w:type="gramEnd"/>
            <w:r>
              <w:t>к)</w:t>
            </w:r>
          </w:p>
        </w:tc>
      </w:tr>
      <w:tr w:rsidR="009B7BC7" w:rsidRPr="000F298D" w:rsidTr="001D6C03">
        <w:tc>
          <w:tcPr>
            <w:tcW w:w="455" w:type="dxa"/>
          </w:tcPr>
          <w:p w:rsidR="009B7BC7" w:rsidRPr="000F298D" w:rsidRDefault="009B7BC7" w:rsidP="000F298D">
            <w:pPr>
              <w:spacing w:line="276" w:lineRule="auto"/>
            </w:pPr>
            <w:r w:rsidRPr="000F298D">
              <w:t>17</w:t>
            </w:r>
          </w:p>
        </w:tc>
        <w:tc>
          <w:tcPr>
            <w:tcW w:w="4614" w:type="dxa"/>
          </w:tcPr>
          <w:p w:rsidR="009B7BC7" w:rsidRPr="000F298D" w:rsidRDefault="001D6C03" w:rsidP="000F29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 в задачах и упражнениях</w:t>
            </w:r>
          </w:p>
        </w:tc>
        <w:tc>
          <w:tcPr>
            <w:tcW w:w="4501" w:type="dxa"/>
          </w:tcPr>
          <w:p w:rsidR="009B7BC7" w:rsidRPr="000F298D" w:rsidRDefault="001D6C03" w:rsidP="000F298D">
            <w:pPr>
              <w:spacing w:line="276" w:lineRule="auto"/>
            </w:pPr>
            <w:r>
              <w:t>Задачи по химии</w:t>
            </w:r>
          </w:p>
        </w:tc>
      </w:tr>
      <w:tr w:rsidR="009B7BC7" w:rsidRPr="000F298D" w:rsidTr="001D6C03">
        <w:tc>
          <w:tcPr>
            <w:tcW w:w="455" w:type="dxa"/>
          </w:tcPr>
          <w:p w:rsidR="009B7BC7" w:rsidRPr="000F298D" w:rsidRDefault="000F298D" w:rsidP="004B4825">
            <w:pPr>
              <w:spacing w:line="276" w:lineRule="auto"/>
            </w:pPr>
            <w:r w:rsidRPr="000F298D">
              <w:t>1</w:t>
            </w:r>
            <w:r w:rsidR="004B4825">
              <w:t>8</w:t>
            </w:r>
          </w:p>
        </w:tc>
        <w:tc>
          <w:tcPr>
            <w:tcW w:w="4614" w:type="dxa"/>
          </w:tcPr>
          <w:p w:rsidR="009B7BC7" w:rsidRPr="000F298D" w:rsidRDefault="001D6C03" w:rsidP="000F29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Твое профессиональное призвание</w:t>
            </w:r>
          </w:p>
        </w:tc>
        <w:tc>
          <w:tcPr>
            <w:tcW w:w="4501" w:type="dxa"/>
          </w:tcPr>
          <w:p w:rsidR="009B7BC7" w:rsidRPr="000F298D" w:rsidRDefault="004E4AD7" w:rsidP="000F298D">
            <w:pPr>
              <w:spacing w:line="276" w:lineRule="auto"/>
            </w:pPr>
            <w:r>
              <w:rPr>
                <w:lang w:eastAsia="en-US"/>
              </w:rPr>
              <w:t>Проф</w:t>
            </w:r>
            <w:proofErr w:type="gramStart"/>
            <w:r>
              <w:rPr>
                <w:lang w:eastAsia="en-US"/>
              </w:rPr>
              <w:t>.</w:t>
            </w:r>
            <w:r w:rsidR="001D6C03">
              <w:rPr>
                <w:lang w:eastAsia="en-US"/>
              </w:rPr>
              <w:t>п</w:t>
            </w:r>
            <w:proofErr w:type="gramEnd"/>
            <w:r w:rsidR="001D6C03">
              <w:rPr>
                <w:lang w:eastAsia="en-US"/>
              </w:rPr>
              <w:t>ризвание</w:t>
            </w:r>
          </w:p>
        </w:tc>
      </w:tr>
      <w:tr w:rsidR="009B7BC7" w:rsidRPr="000F298D" w:rsidTr="001D6C03">
        <w:tc>
          <w:tcPr>
            <w:tcW w:w="455" w:type="dxa"/>
          </w:tcPr>
          <w:p w:rsidR="009B7BC7" w:rsidRPr="000F298D" w:rsidRDefault="000F298D" w:rsidP="000F298D">
            <w:pPr>
              <w:spacing w:line="276" w:lineRule="auto"/>
            </w:pPr>
            <w:r w:rsidRPr="000F298D">
              <w:t>1</w:t>
            </w:r>
            <w:r w:rsidR="004B4825">
              <w:t>9</w:t>
            </w:r>
          </w:p>
        </w:tc>
        <w:tc>
          <w:tcPr>
            <w:tcW w:w="4614" w:type="dxa"/>
            <w:vAlign w:val="center"/>
          </w:tcPr>
          <w:p w:rsidR="009B7BC7" w:rsidRPr="000F298D" w:rsidRDefault="001D6C03" w:rsidP="000F298D">
            <w:pPr>
              <w:spacing w:line="276" w:lineRule="auto"/>
              <w:rPr>
                <w:lang w:eastAsia="en-US"/>
              </w:rPr>
            </w:pPr>
            <w:r w:rsidRPr="000F298D">
              <w:rPr>
                <w:lang w:eastAsia="en-US"/>
              </w:rPr>
              <w:t>Решение  уравнений и неравенств, содержащих модуль</w:t>
            </w:r>
          </w:p>
        </w:tc>
        <w:tc>
          <w:tcPr>
            <w:tcW w:w="4501" w:type="dxa"/>
          </w:tcPr>
          <w:p w:rsidR="009B7BC7" w:rsidRPr="000F298D" w:rsidRDefault="00C0290A" w:rsidP="000F298D">
            <w:pPr>
              <w:spacing w:line="276" w:lineRule="auto"/>
              <w:ind w:left="-108"/>
            </w:pPr>
            <w:r>
              <w:rPr>
                <w:lang w:eastAsia="en-US"/>
              </w:rPr>
              <w:t xml:space="preserve">  </w:t>
            </w:r>
            <w:r w:rsidR="001D6C03" w:rsidRPr="000F298D">
              <w:rPr>
                <w:lang w:eastAsia="en-US"/>
              </w:rPr>
              <w:t>Решение  уравнений</w:t>
            </w:r>
          </w:p>
        </w:tc>
      </w:tr>
      <w:tr w:rsidR="009B7BC7" w:rsidRPr="000F298D" w:rsidTr="001D6C03">
        <w:tc>
          <w:tcPr>
            <w:tcW w:w="455" w:type="dxa"/>
          </w:tcPr>
          <w:p w:rsidR="009B7BC7" w:rsidRPr="000F298D" w:rsidRDefault="004B4825" w:rsidP="000F298D">
            <w:pPr>
              <w:spacing w:line="276" w:lineRule="auto"/>
            </w:pPr>
            <w:r>
              <w:t>20</w:t>
            </w:r>
          </w:p>
        </w:tc>
        <w:tc>
          <w:tcPr>
            <w:tcW w:w="4614" w:type="dxa"/>
            <w:vAlign w:val="center"/>
          </w:tcPr>
          <w:p w:rsidR="009B7BC7" w:rsidRPr="000F298D" w:rsidRDefault="001D6C03" w:rsidP="000F298D">
            <w:pPr>
              <w:spacing w:line="276" w:lineRule="auto"/>
              <w:rPr>
                <w:lang w:eastAsia="en-US"/>
              </w:rPr>
            </w:pPr>
            <w:r w:rsidRPr="000F298D">
              <w:rPr>
                <w:lang w:eastAsia="en-US"/>
              </w:rPr>
              <w:t>Решение текстовых задач на проценты</w:t>
            </w:r>
          </w:p>
        </w:tc>
        <w:tc>
          <w:tcPr>
            <w:tcW w:w="4501" w:type="dxa"/>
          </w:tcPr>
          <w:p w:rsidR="009B7BC7" w:rsidRPr="000F298D" w:rsidRDefault="00C0290A" w:rsidP="000F298D">
            <w:pPr>
              <w:spacing w:line="276" w:lineRule="auto"/>
              <w:ind w:left="-108"/>
            </w:pPr>
            <w:r>
              <w:t xml:space="preserve">  </w:t>
            </w:r>
            <w:r w:rsidR="001D6C03" w:rsidRPr="000F298D">
              <w:t>Задачи на проценты</w:t>
            </w:r>
          </w:p>
        </w:tc>
      </w:tr>
      <w:tr w:rsidR="009B7BC7" w:rsidRPr="000F298D" w:rsidTr="001D6C03">
        <w:tc>
          <w:tcPr>
            <w:tcW w:w="455" w:type="dxa"/>
          </w:tcPr>
          <w:p w:rsidR="009B7BC7" w:rsidRPr="000F298D" w:rsidRDefault="004B4825" w:rsidP="000F298D">
            <w:pPr>
              <w:spacing w:line="276" w:lineRule="auto"/>
            </w:pPr>
            <w:r>
              <w:t>21</w:t>
            </w:r>
          </w:p>
        </w:tc>
        <w:tc>
          <w:tcPr>
            <w:tcW w:w="4614" w:type="dxa"/>
          </w:tcPr>
          <w:p w:rsidR="009B7BC7" w:rsidRPr="000F298D" w:rsidRDefault="009B7BC7" w:rsidP="000F298D">
            <w:pPr>
              <w:spacing w:line="276" w:lineRule="auto"/>
              <w:rPr>
                <w:lang w:eastAsia="en-US"/>
              </w:rPr>
            </w:pPr>
            <w:r w:rsidRPr="000F298D">
              <w:rPr>
                <w:lang w:eastAsia="en-US"/>
              </w:rPr>
              <w:t>Абсолютная величина</w:t>
            </w:r>
          </w:p>
        </w:tc>
        <w:tc>
          <w:tcPr>
            <w:tcW w:w="4501" w:type="dxa"/>
          </w:tcPr>
          <w:p w:rsidR="009B7BC7" w:rsidRPr="000F298D" w:rsidRDefault="00C0290A" w:rsidP="000F298D">
            <w:pPr>
              <w:spacing w:line="276" w:lineRule="auto"/>
              <w:ind w:left="-108"/>
            </w:pPr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Абсол</w:t>
            </w:r>
            <w:proofErr w:type="spellEnd"/>
            <w:r>
              <w:rPr>
                <w:lang w:eastAsia="en-US"/>
              </w:rPr>
              <w:t>.</w:t>
            </w:r>
            <w:r w:rsidR="009B7BC7" w:rsidRPr="000F298D">
              <w:rPr>
                <w:lang w:eastAsia="en-US"/>
              </w:rPr>
              <w:t xml:space="preserve"> велич</w:t>
            </w:r>
            <w:r>
              <w:rPr>
                <w:lang w:eastAsia="en-US"/>
              </w:rPr>
              <w:t>ина</w:t>
            </w:r>
          </w:p>
        </w:tc>
      </w:tr>
      <w:tr w:rsidR="009B7BC7" w:rsidRPr="000F298D" w:rsidTr="001D6C03">
        <w:tc>
          <w:tcPr>
            <w:tcW w:w="455" w:type="dxa"/>
          </w:tcPr>
          <w:p w:rsidR="009B7BC7" w:rsidRPr="000F298D" w:rsidRDefault="000F298D" w:rsidP="004B4825">
            <w:pPr>
              <w:spacing w:line="276" w:lineRule="auto"/>
            </w:pPr>
            <w:r w:rsidRPr="000F298D">
              <w:t>2</w:t>
            </w:r>
            <w:r w:rsidR="004B4825">
              <w:t>2</w:t>
            </w:r>
          </w:p>
        </w:tc>
        <w:tc>
          <w:tcPr>
            <w:tcW w:w="4614" w:type="dxa"/>
          </w:tcPr>
          <w:p w:rsidR="009B7BC7" w:rsidRPr="000F298D" w:rsidRDefault="001D6C03" w:rsidP="000F298D">
            <w:pPr>
              <w:spacing w:line="276" w:lineRule="auto"/>
              <w:rPr>
                <w:lang w:eastAsia="en-US"/>
              </w:rPr>
            </w:pPr>
            <w:r w:rsidRPr="000F298D">
              <w:rPr>
                <w:lang w:eastAsia="en-US"/>
              </w:rPr>
              <w:t xml:space="preserve">Решение уравнений и неравенств с </w:t>
            </w:r>
            <w:r w:rsidRPr="000F298D">
              <w:rPr>
                <w:lang w:eastAsia="en-US"/>
              </w:rPr>
              <w:lastRenderedPageBreak/>
              <w:t>параметрами</w:t>
            </w:r>
          </w:p>
        </w:tc>
        <w:tc>
          <w:tcPr>
            <w:tcW w:w="4501" w:type="dxa"/>
          </w:tcPr>
          <w:p w:rsidR="009B7BC7" w:rsidRPr="000F298D" w:rsidRDefault="00C0290A" w:rsidP="000F298D">
            <w:pPr>
              <w:spacing w:line="276" w:lineRule="auto"/>
              <w:ind w:left="-108"/>
            </w:pPr>
            <w:r>
              <w:lastRenderedPageBreak/>
              <w:t xml:space="preserve">  </w:t>
            </w:r>
            <w:r w:rsidR="001D6C03" w:rsidRPr="000F298D">
              <w:t>Решение неравенств</w:t>
            </w:r>
          </w:p>
        </w:tc>
      </w:tr>
      <w:tr w:rsidR="009B7BC7" w:rsidRPr="000F298D" w:rsidTr="001D6C03">
        <w:tc>
          <w:tcPr>
            <w:tcW w:w="455" w:type="dxa"/>
          </w:tcPr>
          <w:p w:rsidR="009B7BC7" w:rsidRPr="000F298D" w:rsidRDefault="000F298D" w:rsidP="000F298D">
            <w:pPr>
              <w:spacing w:line="276" w:lineRule="auto"/>
            </w:pPr>
            <w:r w:rsidRPr="000F298D">
              <w:lastRenderedPageBreak/>
              <w:t>2</w:t>
            </w:r>
            <w:r w:rsidR="004B4825">
              <w:t>3</w:t>
            </w:r>
          </w:p>
        </w:tc>
        <w:tc>
          <w:tcPr>
            <w:tcW w:w="4614" w:type="dxa"/>
          </w:tcPr>
          <w:p w:rsidR="009B7BC7" w:rsidRPr="000F298D" w:rsidRDefault="001D6C03" w:rsidP="000F298D">
            <w:pPr>
              <w:spacing w:line="276" w:lineRule="auto"/>
              <w:rPr>
                <w:lang w:eastAsia="en-US"/>
              </w:rPr>
            </w:pPr>
            <w:r w:rsidRPr="000F298D">
              <w:rPr>
                <w:lang w:eastAsia="en-US"/>
              </w:rPr>
              <w:t>Биологические основы здоровой наследственности</w:t>
            </w:r>
          </w:p>
        </w:tc>
        <w:tc>
          <w:tcPr>
            <w:tcW w:w="4501" w:type="dxa"/>
          </w:tcPr>
          <w:p w:rsidR="009B7BC7" w:rsidRPr="000F298D" w:rsidRDefault="00C0290A" w:rsidP="000F298D">
            <w:pPr>
              <w:spacing w:line="276" w:lineRule="auto"/>
              <w:ind w:left="-108"/>
            </w:pPr>
            <w:r>
              <w:rPr>
                <w:lang w:eastAsia="en-US"/>
              </w:rPr>
              <w:t xml:space="preserve">   </w:t>
            </w:r>
            <w:r w:rsidR="004E4AD7">
              <w:rPr>
                <w:lang w:eastAsia="en-US"/>
              </w:rPr>
              <w:t>Биолог</w:t>
            </w:r>
            <w:proofErr w:type="gramStart"/>
            <w:r w:rsidR="004E4AD7">
              <w:rPr>
                <w:lang w:eastAsia="en-US"/>
              </w:rPr>
              <w:t>.</w:t>
            </w:r>
            <w:proofErr w:type="gramEnd"/>
            <w:r w:rsidR="001D6C03" w:rsidRPr="000F298D">
              <w:rPr>
                <w:lang w:eastAsia="en-US"/>
              </w:rPr>
              <w:t xml:space="preserve"> </w:t>
            </w:r>
            <w:proofErr w:type="gramStart"/>
            <w:r w:rsidR="001D6C03" w:rsidRPr="000F298D">
              <w:rPr>
                <w:lang w:eastAsia="en-US"/>
              </w:rPr>
              <w:t>о</w:t>
            </w:r>
            <w:proofErr w:type="gramEnd"/>
            <w:r w:rsidR="001D6C03" w:rsidRPr="000F298D">
              <w:rPr>
                <w:lang w:eastAsia="en-US"/>
              </w:rPr>
              <w:t>сновы</w:t>
            </w:r>
          </w:p>
        </w:tc>
      </w:tr>
      <w:tr w:rsidR="009B7BC7" w:rsidRPr="000F298D" w:rsidTr="001D6C03">
        <w:tc>
          <w:tcPr>
            <w:tcW w:w="455" w:type="dxa"/>
          </w:tcPr>
          <w:p w:rsidR="009B7BC7" w:rsidRPr="000F298D" w:rsidRDefault="000F298D" w:rsidP="000F298D">
            <w:pPr>
              <w:spacing w:line="276" w:lineRule="auto"/>
            </w:pPr>
            <w:r w:rsidRPr="000F298D">
              <w:t>2</w:t>
            </w:r>
            <w:r w:rsidR="004B4825">
              <w:t>4</w:t>
            </w:r>
          </w:p>
        </w:tc>
        <w:tc>
          <w:tcPr>
            <w:tcW w:w="4614" w:type="dxa"/>
          </w:tcPr>
          <w:p w:rsidR="009B7BC7" w:rsidRPr="000F298D" w:rsidRDefault="009B7BC7" w:rsidP="001D6C03">
            <w:pPr>
              <w:spacing w:line="276" w:lineRule="auto"/>
              <w:rPr>
                <w:lang w:eastAsia="en-US"/>
              </w:rPr>
            </w:pPr>
            <w:r w:rsidRPr="000F298D">
              <w:rPr>
                <w:lang w:eastAsia="en-US"/>
              </w:rPr>
              <w:t xml:space="preserve"> </w:t>
            </w:r>
            <w:r w:rsidR="001D6C03" w:rsidRPr="000F298D">
              <w:rPr>
                <w:lang w:eastAsia="en-US"/>
              </w:rPr>
              <w:t>Актуальные аспекты биологии</w:t>
            </w:r>
          </w:p>
        </w:tc>
        <w:tc>
          <w:tcPr>
            <w:tcW w:w="4501" w:type="dxa"/>
          </w:tcPr>
          <w:p w:rsidR="009B7BC7" w:rsidRPr="000F298D" w:rsidRDefault="00C0290A" w:rsidP="000F298D">
            <w:pPr>
              <w:spacing w:line="276" w:lineRule="auto"/>
              <w:ind w:left="-108"/>
            </w:pPr>
            <w:r>
              <w:rPr>
                <w:lang w:eastAsia="en-US"/>
              </w:rPr>
              <w:t xml:space="preserve">    </w:t>
            </w:r>
            <w:r w:rsidR="001D6C03" w:rsidRPr="000F298D">
              <w:rPr>
                <w:lang w:eastAsia="en-US"/>
              </w:rPr>
              <w:t>Биологи</w:t>
            </w:r>
            <w:proofErr w:type="gramStart"/>
            <w:r w:rsidR="001D6C03" w:rsidRPr="000F298D">
              <w:rPr>
                <w:lang w:eastAsia="en-US"/>
              </w:rPr>
              <w:t>я(</w:t>
            </w:r>
            <w:proofErr w:type="gramEnd"/>
            <w:r w:rsidR="001D6C03" w:rsidRPr="000F298D">
              <w:rPr>
                <w:lang w:eastAsia="en-US"/>
              </w:rPr>
              <w:t>к)</w:t>
            </w:r>
          </w:p>
        </w:tc>
      </w:tr>
      <w:tr w:rsidR="00C0290A" w:rsidRPr="000F298D" w:rsidTr="001D6C03">
        <w:tc>
          <w:tcPr>
            <w:tcW w:w="455" w:type="dxa"/>
          </w:tcPr>
          <w:p w:rsidR="00C0290A" w:rsidRPr="000F298D" w:rsidRDefault="00C0290A" w:rsidP="000F298D">
            <w:pPr>
              <w:spacing w:line="276" w:lineRule="auto"/>
            </w:pPr>
            <w:r>
              <w:t>25</w:t>
            </w:r>
          </w:p>
        </w:tc>
        <w:tc>
          <w:tcPr>
            <w:tcW w:w="4614" w:type="dxa"/>
          </w:tcPr>
          <w:p w:rsidR="00C0290A" w:rsidRPr="000F298D" w:rsidRDefault="00C0290A" w:rsidP="001D6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Обществознание: теория и практика</w:t>
            </w:r>
          </w:p>
        </w:tc>
        <w:tc>
          <w:tcPr>
            <w:tcW w:w="4501" w:type="dxa"/>
          </w:tcPr>
          <w:p w:rsidR="00C0290A" w:rsidRDefault="00C0290A" w:rsidP="000F298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   Общество: т/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</w:p>
        </w:tc>
      </w:tr>
      <w:tr w:rsidR="00C0290A" w:rsidRPr="000F298D" w:rsidTr="001D6C03">
        <w:tc>
          <w:tcPr>
            <w:tcW w:w="455" w:type="dxa"/>
          </w:tcPr>
          <w:p w:rsidR="00C0290A" w:rsidRPr="000F298D" w:rsidRDefault="00C0290A" w:rsidP="000F298D">
            <w:pPr>
              <w:spacing w:line="276" w:lineRule="auto"/>
            </w:pPr>
            <w:r>
              <w:t>26</w:t>
            </w:r>
          </w:p>
        </w:tc>
        <w:tc>
          <w:tcPr>
            <w:tcW w:w="4614" w:type="dxa"/>
          </w:tcPr>
          <w:p w:rsidR="00C0290A" w:rsidRPr="000F298D" w:rsidRDefault="00C0290A" w:rsidP="001D6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История: теория и практика</w:t>
            </w:r>
          </w:p>
        </w:tc>
        <w:tc>
          <w:tcPr>
            <w:tcW w:w="4501" w:type="dxa"/>
          </w:tcPr>
          <w:p w:rsidR="00C0290A" w:rsidRDefault="00C0290A" w:rsidP="000F298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   История: т/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</w:p>
        </w:tc>
      </w:tr>
      <w:tr w:rsidR="00C0290A" w:rsidRPr="000F298D" w:rsidTr="001D6C03">
        <w:tc>
          <w:tcPr>
            <w:tcW w:w="455" w:type="dxa"/>
          </w:tcPr>
          <w:p w:rsidR="00C0290A" w:rsidRDefault="00C0290A" w:rsidP="000F298D">
            <w:pPr>
              <w:spacing w:line="276" w:lineRule="auto"/>
            </w:pPr>
            <w:r>
              <w:t>27</w:t>
            </w:r>
          </w:p>
        </w:tc>
        <w:tc>
          <w:tcPr>
            <w:tcW w:w="4614" w:type="dxa"/>
          </w:tcPr>
          <w:p w:rsidR="00C0290A" w:rsidRDefault="00C0290A" w:rsidP="001D6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Татарская литература</w:t>
            </w:r>
          </w:p>
        </w:tc>
        <w:tc>
          <w:tcPr>
            <w:tcW w:w="4501" w:type="dxa"/>
          </w:tcPr>
          <w:p w:rsidR="00C0290A" w:rsidRDefault="00C0290A" w:rsidP="000F298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   Татарская литера</w:t>
            </w:r>
          </w:p>
        </w:tc>
      </w:tr>
      <w:tr w:rsidR="004E4AD7" w:rsidRPr="000F298D" w:rsidTr="001D6C03">
        <w:tc>
          <w:tcPr>
            <w:tcW w:w="455" w:type="dxa"/>
          </w:tcPr>
          <w:p w:rsidR="004E4AD7" w:rsidRDefault="004E4AD7" w:rsidP="000F298D">
            <w:pPr>
              <w:spacing w:line="276" w:lineRule="auto"/>
            </w:pPr>
            <w:r>
              <w:t>28</w:t>
            </w:r>
          </w:p>
        </w:tc>
        <w:tc>
          <w:tcPr>
            <w:tcW w:w="4614" w:type="dxa"/>
          </w:tcPr>
          <w:p w:rsidR="004E4AD7" w:rsidRDefault="004E4AD7" w:rsidP="001D6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Татарский язык</w:t>
            </w:r>
          </w:p>
        </w:tc>
        <w:tc>
          <w:tcPr>
            <w:tcW w:w="4501" w:type="dxa"/>
          </w:tcPr>
          <w:p w:rsidR="004E4AD7" w:rsidRDefault="004E4AD7" w:rsidP="000F298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spellStart"/>
            <w:r>
              <w:rPr>
                <w:lang w:eastAsia="en-US"/>
              </w:rPr>
              <w:t>Татар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зык</w:t>
            </w:r>
            <w:proofErr w:type="spellEnd"/>
          </w:p>
        </w:tc>
      </w:tr>
      <w:tr w:rsidR="00C0290A" w:rsidRPr="000F298D" w:rsidTr="001D6C03">
        <w:tc>
          <w:tcPr>
            <w:tcW w:w="455" w:type="dxa"/>
          </w:tcPr>
          <w:p w:rsidR="00C0290A" w:rsidRDefault="00C0290A" w:rsidP="004E4AD7">
            <w:pPr>
              <w:spacing w:line="276" w:lineRule="auto"/>
            </w:pPr>
            <w:r>
              <w:t>2</w:t>
            </w:r>
            <w:r w:rsidR="004E4AD7">
              <w:t>9</w:t>
            </w:r>
          </w:p>
        </w:tc>
        <w:tc>
          <w:tcPr>
            <w:tcW w:w="4614" w:type="dxa"/>
          </w:tcPr>
          <w:p w:rsidR="00C0290A" w:rsidRDefault="00C0290A" w:rsidP="001D6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4501" w:type="dxa"/>
          </w:tcPr>
          <w:p w:rsidR="00C0290A" w:rsidRDefault="00C0290A" w:rsidP="000F298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   Общество</w:t>
            </w:r>
          </w:p>
        </w:tc>
      </w:tr>
      <w:tr w:rsidR="004E4AD7" w:rsidRPr="000F298D" w:rsidTr="001D6C03">
        <w:tc>
          <w:tcPr>
            <w:tcW w:w="455" w:type="dxa"/>
          </w:tcPr>
          <w:p w:rsidR="004E4AD7" w:rsidRDefault="004E4AD7" w:rsidP="004E4AD7">
            <w:pPr>
              <w:spacing w:line="276" w:lineRule="auto"/>
            </w:pPr>
            <w:r>
              <w:t>30</w:t>
            </w:r>
          </w:p>
        </w:tc>
        <w:tc>
          <w:tcPr>
            <w:tcW w:w="4614" w:type="dxa"/>
          </w:tcPr>
          <w:p w:rsidR="004E4AD7" w:rsidRDefault="004E4AD7" w:rsidP="001D6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Профессиональное призвание</w:t>
            </w:r>
          </w:p>
        </w:tc>
        <w:tc>
          <w:tcPr>
            <w:tcW w:w="4501" w:type="dxa"/>
          </w:tcPr>
          <w:p w:rsidR="004E4AD7" w:rsidRDefault="004E4AD7" w:rsidP="000F298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   Проф.призвание</w:t>
            </w:r>
          </w:p>
        </w:tc>
      </w:tr>
      <w:tr w:rsidR="004D597C" w:rsidRPr="000F298D" w:rsidTr="001D6C03">
        <w:tc>
          <w:tcPr>
            <w:tcW w:w="455" w:type="dxa"/>
          </w:tcPr>
          <w:p w:rsidR="004D597C" w:rsidRDefault="004D597C" w:rsidP="004E4AD7">
            <w:pPr>
              <w:spacing w:line="276" w:lineRule="auto"/>
            </w:pPr>
            <w:r>
              <w:t>31</w:t>
            </w:r>
          </w:p>
        </w:tc>
        <w:tc>
          <w:tcPr>
            <w:tcW w:w="4614" w:type="dxa"/>
          </w:tcPr>
          <w:p w:rsidR="004D597C" w:rsidRDefault="004D597C" w:rsidP="001D6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Занимательная математика</w:t>
            </w:r>
          </w:p>
        </w:tc>
        <w:tc>
          <w:tcPr>
            <w:tcW w:w="4501" w:type="dxa"/>
          </w:tcPr>
          <w:p w:rsidR="004D597C" w:rsidRDefault="004D597C" w:rsidP="000F298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   Заним.матем.</w:t>
            </w:r>
          </w:p>
        </w:tc>
      </w:tr>
    </w:tbl>
    <w:p w:rsidR="00A820EB" w:rsidRPr="000F298D" w:rsidRDefault="00A820EB" w:rsidP="000F298D">
      <w:pPr>
        <w:spacing w:line="276" w:lineRule="auto"/>
      </w:pPr>
    </w:p>
    <w:sectPr w:rsidR="00A820EB" w:rsidRPr="000F298D" w:rsidSect="000F2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7ED"/>
    <w:multiLevelType w:val="hybridMultilevel"/>
    <w:tmpl w:val="DE864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A51"/>
    <w:rsid w:val="0001727D"/>
    <w:rsid w:val="0003151A"/>
    <w:rsid w:val="00052913"/>
    <w:rsid w:val="000F298D"/>
    <w:rsid w:val="0014708F"/>
    <w:rsid w:val="001D6C03"/>
    <w:rsid w:val="001E5E28"/>
    <w:rsid w:val="00274261"/>
    <w:rsid w:val="002D432F"/>
    <w:rsid w:val="00301264"/>
    <w:rsid w:val="00330604"/>
    <w:rsid w:val="004A0EE0"/>
    <w:rsid w:val="004B4825"/>
    <w:rsid w:val="004D597C"/>
    <w:rsid w:val="004E4AD7"/>
    <w:rsid w:val="00653C1D"/>
    <w:rsid w:val="006A2A51"/>
    <w:rsid w:val="006D1B3B"/>
    <w:rsid w:val="006E1970"/>
    <w:rsid w:val="006E47F5"/>
    <w:rsid w:val="006F6D90"/>
    <w:rsid w:val="0077124A"/>
    <w:rsid w:val="00805715"/>
    <w:rsid w:val="009B7BC7"/>
    <w:rsid w:val="00A820EB"/>
    <w:rsid w:val="00C0290A"/>
    <w:rsid w:val="00CF5C39"/>
    <w:rsid w:val="00D075B0"/>
    <w:rsid w:val="00D77593"/>
    <w:rsid w:val="00DD5868"/>
    <w:rsid w:val="00E9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820EB"/>
    <w:rPr>
      <w:b/>
      <w:bCs/>
    </w:rPr>
  </w:style>
  <w:style w:type="paragraph" w:styleId="a4">
    <w:name w:val="Normal (Web)"/>
    <w:basedOn w:val="a"/>
    <w:uiPriority w:val="99"/>
    <w:unhideWhenUsed/>
    <w:rsid w:val="00A820EB"/>
    <w:pPr>
      <w:spacing w:before="100" w:beforeAutospacing="1" w:after="100" w:afterAutospacing="1"/>
    </w:pPr>
  </w:style>
  <w:style w:type="character" w:styleId="a5">
    <w:name w:val="Emphasis"/>
    <w:qFormat/>
    <w:rsid w:val="00A820EB"/>
    <w:rPr>
      <w:i/>
      <w:iCs/>
    </w:rPr>
  </w:style>
  <w:style w:type="table" w:styleId="a6">
    <w:name w:val="Table Grid"/>
    <w:basedOn w:val="a1"/>
    <w:uiPriority w:val="59"/>
    <w:rsid w:val="00A8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4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7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1970"/>
  </w:style>
  <w:style w:type="paragraph" w:styleId="a9">
    <w:name w:val="No Spacing"/>
    <w:basedOn w:val="a"/>
    <w:uiPriority w:val="1"/>
    <w:qFormat/>
    <w:rsid w:val="0077124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17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820EB"/>
    <w:rPr>
      <w:b/>
      <w:bCs/>
    </w:rPr>
  </w:style>
  <w:style w:type="paragraph" w:styleId="a4">
    <w:name w:val="Normal (Web)"/>
    <w:basedOn w:val="a"/>
    <w:uiPriority w:val="99"/>
    <w:unhideWhenUsed/>
    <w:rsid w:val="00A820EB"/>
    <w:pPr>
      <w:spacing w:before="100" w:beforeAutospacing="1" w:after="100" w:afterAutospacing="1"/>
    </w:pPr>
  </w:style>
  <w:style w:type="character" w:styleId="a5">
    <w:name w:val="Emphasis"/>
    <w:qFormat/>
    <w:rsid w:val="00A820EB"/>
    <w:rPr>
      <w:i/>
      <w:iCs/>
    </w:rPr>
  </w:style>
  <w:style w:type="table" w:styleId="a6">
    <w:name w:val="Table Grid"/>
    <w:basedOn w:val="a1"/>
    <w:uiPriority w:val="59"/>
    <w:rsid w:val="00A8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4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7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1970"/>
  </w:style>
  <w:style w:type="paragraph" w:styleId="a9">
    <w:name w:val="No Spacing"/>
    <w:basedOn w:val="a"/>
    <w:uiPriority w:val="1"/>
    <w:qFormat/>
    <w:rsid w:val="007712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Гиндуллины</cp:lastModifiedBy>
  <cp:revision>5</cp:revision>
  <cp:lastPrinted>2015-04-27T07:47:00Z</cp:lastPrinted>
  <dcterms:created xsi:type="dcterms:W3CDTF">2015-05-05T18:32:00Z</dcterms:created>
  <dcterms:modified xsi:type="dcterms:W3CDTF">2015-05-06T13:06:00Z</dcterms:modified>
</cp:coreProperties>
</file>