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F8" w:rsidRDefault="002970F8" w:rsidP="00D02B47">
      <w:pPr>
        <w:spacing w:before="100" w:beforeAutospacing="1" w:after="0"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inline distT="0" distB="0" distL="0" distR="0">
            <wp:extent cx="5940425" cy="8167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 химия курс по выбору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167370"/>
                    </a:xfrm>
                    <a:prstGeom prst="rect">
                      <a:avLst/>
                    </a:prstGeom>
                  </pic:spPr>
                </pic:pic>
              </a:graphicData>
            </a:graphic>
          </wp:inline>
        </w:drawing>
      </w:r>
    </w:p>
    <w:p w:rsidR="002970F8" w:rsidRDefault="002970F8" w:rsidP="00D02B47">
      <w:pPr>
        <w:spacing w:before="100" w:beforeAutospacing="1" w:after="0" w:line="240" w:lineRule="auto"/>
        <w:jc w:val="center"/>
        <w:rPr>
          <w:rFonts w:ascii="Times New Roman" w:eastAsia="Times New Roman" w:hAnsi="Times New Roman" w:cs="Times New Roman"/>
          <w:b/>
          <w:bCs/>
          <w:sz w:val="36"/>
          <w:szCs w:val="36"/>
          <w:lang w:eastAsia="ru-RU"/>
        </w:rPr>
      </w:pPr>
    </w:p>
    <w:p w:rsidR="002970F8" w:rsidRDefault="002970F8" w:rsidP="00D02B47">
      <w:pPr>
        <w:spacing w:before="100" w:beforeAutospacing="1" w:after="0" w:line="240" w:lineRule="auto"/>
        <w:jc w:val="center"/>
        <w:rPr>
          <w:rFonts w:ascii="Times New Roman" w:eastAsia="Times New Roman" w:hAnsi="Times New Roman" w:cs="Times New Roman"/>
          <w:b/>
          <w:bCs/>
          <w:sz w:val="36"/>
          <w:szCs w:val="36"/>
          <w:lang w:eastAsia="ru-RU"/>
        </w:rPr>
      </w:pPr>
    </w:p>
    <w:p w:rsidR="00D02B47" w:rsidRPr="00D02B47" w:rsidRDefault="004D5598" w:rsidP="00D02B47">
      <w:pPr>
        <w:spacing w:before="100" w:beforeAutospacing="1"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b/>
          <w:bCs/>
          <w:sz w:val="36"/>
          <w:szCs w:val="36"/>
          <w:lang w:eastAsia="ru-RU"/>
        </w:rPr>
        <w:lastRenderedPageBreak/>
        <w:t>Рабочая п</w:t>
      </w:r>
      <w:r w:rsidR="00D02B47" w:rsidRPr="00D02B47">
        <w:rPr>
          <w:rFonts w:ascii="Times New Roman" w:eastAsia="Times New Roman" w:hAnsi="Times New Roman" w:cs="Times New Roman"/>
          <w:b/>
          <w:bCs/>
          <w:sz w:val="36"/>
          <w:szCs w:val="36"/>
          <w:lang w:eastAsia="ru-RU"/>
        </w:rPr>
        <w:t>рограмма</w:t>
      </w:r>
      <w:r w:rsidR="008C2638">
        <w:rPr>
          <w:rFonts w:ascii="Times New Roman" w:eastAsia="Times New Roman" w:hAnsi="Times New Roman" w:cs="Times New Roman"/>
          <w:b/>
          <w:bCs/>
          <w:sz w:val="36"/>
          <w:szCs w:val="36"/>
          <w:lang w:eastAsia="ru-RU"/>
        </w:rPr>
        <w:t xml:space="preserve"> курса по выбору </w:t>
      </w:r>
      <w:r w:rsidR="00D02B47" w:rsidRPr="00D02B47">
        <w:rPr>
          <w:rFonts w:ascii="Times New Roman" w:eastAsia="Times New Roman" w:hAnsi="Times New Roman" w:cs="Times New Roman"/>
          <w:b/>
          <w:bCs/>
          <w:sz w:val="36"/>
          <w:szCs w:val="36"/>
          <w:lang w:eastAsia="ru-RU"/>
        </w:rPr>
        <w:t xml:space="preserve"> </w:t>
      </w:r>
      <w:r w:rsidR="008C2638">
        <w:rPr>
          <w:rFonts w:ascii="Times New Roman" w:eastAsia="Times New Roman" w:hAnsi="Times New Roman" w:cs="Times New Roman"/>
          <w:b/>
          <w:bCs/>
          <w:sz w:val="36"/>
          <w:szCs w:val="36"/>
          <w:lang w:eastAsia="ru-RU"/>
        </w:rPr>
        <w:t>химии</w:t>
      </w:r>
    </w:p>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36"/>
          <w:szCs w:val="36"/>
          <w:lang w:eastAsia="ru-RU"/>
        </w:rPr>
        <w:t>«Химия в задачах и упражнениях»</w:t>
      </w:r>
    </w:p>
    <w:p w:rsidR="00D02B47" w:rsidRDefault="008C2638" w:rsidP="00D02B47">
      <w:pPr>
        <w:spacing w:before="100" w:beforeAutospacing="1" w:after="0"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10 -11 класс (68</w:t>
      </w:r>
      <w:r w:rsidR="00D02B47" w:rsidRPr="00D02B47">
        <w:rPr>
          <w:rFonts w:ascii="Times New Roman" w:eastAsia="Times New Roman" w:hAnsi="Times New Roman" w:cs="Times New Roman"/>
          <w:b/>
          <w:bCs/>
          <w:sz w:val="36"/>
          <w:szCs w:val="36"/>
          <w:lang w:eastAsia="ru-RU"/>
        </w:rPr>
        <w:t xml:space="preserve"> часов)</w:t>
      </w:r>
    </w:p>
    <w:p w:rsidR="00E37D7B" w:rsidRDefault="00E37D7B" w:rsidP="004D5598">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Пояснительная записка</w:t>
      </w:r>
    </w:p>
    <w:p w:rsidR="00E37D7B" w:rsidRPr="00E37D7B" w:rsidRDefault="00E37D7B" w:rsidP="00E37D7B">
      <w:pPr>
        <w:spacing w:after="0" w:line="240" w:lineRule="auto"/>
        <w:ind w:firstLine="567"/>
        <w:jc w:val="both"/>
        <w:rPr>
          <w:rFonts w:ascii="Times New Roman" w:eastAsia="Times New Roman" w:hAnsi="Times New Roman" w:cs="Times New Roman"/>
          <w:b/>
          <w:sz w:val="24"/>
          <w:szCs w:val="24"/>
          <w:lang w:bidi="en-US"/>
        </w:rPr>
      </w:pPr>
      <w:r w:rsidRPr="00E37D7B">
        <w:rPr>
          <w:rFonts w:ascii="Times New Roman" w:eastAsia="Times New Roman" w:hAnsi="Times New Roman" w:cs="Times New Roman"/>
          <w:b/>
          <w:sz w:val="24"/>
          <w:szCs w:val="24"/>
          <w:lang w:bidi="en-US"/>
        </w:rPr>
        <w:t>Нормативно-правовая база рабочей программы курса по выбору:</w:t>
      </w:r>
    </w:p>
    <w:p w:rsidR="00E37D7B" w:rsidRPr="00E37D7B" w:rsidRDefault="00E37D7B" w:rsidP="00E37D7B">
      <w:pPr>
        <w:spacing w:after="0" w:line="240" w:lineRule="auto"/>
        <w:ind w:firstLine="567"/>
        <w:jc w:val="both"/>
        <w:rPr>
          <w:rFonts w:ascii="Times New Roman" w:eastAsia="Times New Roman" w:hAnsi="Times New Roman" w:cs="Times New Roman"/>
          <w:b/>
          <w:sz w:val="24"/>
          <w:szCs w:val="24"/>
          <w:lang w:val="en-US" w:bidi="en-US"/>
        </w:rPr>
      </w:pPr>
      <w:proofErr w:type="spellStart"/>
      <w:r w:rsidRPr="00E37D7B">
        <w:rPr>
          <w:rFonts w:ascii="Times New Roman" w:eastAsia="Times New Roman" w:hAnsi="Times New Roman" w:cs="Times New Roman"/>
          <w:b/>
          <w:sz w:val="24"/>
          <w:szCs w:val="24"/>
          <w:lang w:val="en-US" w:bidi="en-US"/>
        </w:rPr>
        <w:t>Федеральный</w:t>
      </w:r>
      <w:proofErr w:type="spellEnd"/>
      <w:r w:rsidRPr="00E37D7B">
        <w:rPr>
          <w:rFonts w:ascii="Times New Roman" w:eastAsia="Times New Roman" w:hAnsi="Times New Roman" w:cs="Times New Roman"/>
          <w:b/>
          <w:sz w:val="24"/>
          <w:szCs w:val="24"/>
          <w:lang w:val="en-US" w:bidi="en-US"/>
        </w:rPr>
        <w:t xml:space="preserve"> </w:t>
      </w:r>
      <w:proofErr w:type="spellStart"/>
      <w:r w:rsidRPr="00E37D7B">
        <w:rPr>
          <w:rFonts w:ascii="Times New Roman" w:eastAsia="Times New Roman" w:hAnsi="Times New Roman" w:cs="Times New Roman"/>
          <w:b/>
          <w:sz w:val="24"/>
          <w:szCs w:val="24"/>
          <w:lang w:val="en-US" w:bidi="en-US"/>
        </w:rPr>
        <w:t>уровень</w:t>
      </w:r>
      <w:proofErr w:type="spellEnd"/>
    </w:p>
    <w:p w:rsidR="00E37D7B" w:rsidRPr="00E37D7B" w:rsidRDefault="00E37D7B" w:rsidP="00E37D7B">
      <w:pPr>
        <w:numPr>
          <w:ilvl w:val="0"/>
          <w:numId w:val="10"/>
        </w:numPr>
        <w:spacing w:after="0" w:line="240" w:lineRule="auto"/>
        <w:ind w:left="567" w:hanging="284"/>
        <w:contextualSpacing/>
        <w:jc w:val="both"/>
        <w:rPr>
          <w:rFonts w:ascii="Times New Roman" w:eastAsia="Times New Roman" w:hAnsi="Times New Roman" w:cs="Times New Roman"/>
          <w:b/>
          <w:sz w:val="24"/>
          <w:szCs w:val="24"/>
          <w:lang w:eastAsia="ru-RU" w:bidi="en-US"/>
        </w:rPr>
      </w:pPr>
      <w:r w:rsidRPr="00E37D7B">
        <w:rPr>
          <w:rFonts w:ascii="Times New Roman" w:eastAsia="Times New Roman" w:hAnsi="Times New Roman" w:cs="Times New Roman"/>
          <w:sz w:val="24"/>
          <w:szCs w:val="24"/>
          <w:lang w:eastAsia="ru-RU" w:bidi="en-US"/>
        </w:rPr>
        <w:t xml:space="preserve">Федеральный закон от 29 декабря 2012г. № 273-ФЗ «Об образовании в </w:t>
      </w:r>
      <w:proofErr w:type="gramStart"/>
      <w:r w:rsidRPr="00E37D7B">
        <w:rPr>
          <w:rFonts w:ascii="Times New Roman" w:eastAsia="Times New Roman" w:hAnsi="Times New Roman" w:cs="Times New Roman"/>
          <w:sz w:val="24"/>
          <w:szCs w:val="24"/>
          <w:lang w:eastAsia="ru-RU" w:bidi="en-US"/>
        </w:rPr>
        <w:t>Российской</w:t>
      </w:r>
      <w:proofErr w:type="gramEnd"/>
    </w:p>
    <w:p w:rsidR="00E37D7B" w:rsidRPr="00E37D7B" w:rsidRDefault="00E37D7B" w:rsidP="00E37D7B">
      <w:pPr>
        <w:spacing w:after="0" w:line="240" w:lineRule="auto"/>
        <w:contextualSpacing/>
        <w:jc w:val="both"/>
        <w:rPr>
          <w:rFonts w:ascii="Times New Roman" w:eastAsia="Times New Roman" w:hAnsi="Times New Roman" w:cs="Times New Roman"/>
          <w:b/>
          <w:sz w:val="24"/>
          <w:szCs w:val="24"/>
          <w:lang w:eastAsia="ru-RU" w:bidi="en-US"/>
        </w:rPr>
      </w:pPr>
      <w:r w:rsidRPr="00E37D7B">
        <w:rPr>
          <w:rFonts w:ascii="Times New Roman" w:eastAsia="Times New Roman" w:hAnsi="Times New Roman" w:cs="Times New Roman"/>
          <w:sz w:val="24"/>
          <w:szCs w:val="24"/>
          <w:lang w:eastAsia="ru-RU" w:bidi="en-US"/>
        </w:rPr>
        <w:t>Федерации» с изменениями в действующей редакции;</w:t>
      </w:r>
    </w:p>
    <w:p w:rsidR="00E37D7B" w:rsidRPr="00E37D7B" w:rsidRDefault="00E37D7B" w:rsidP="00E37D7B">
      <w:pPr>
        <w:numPr>
          <w:ilvl w:val="0"/>
          <w:numId w:val="10"/>
        </w:numPr>
        <w:spacing w:after="0" w:line="240" w:lineRule="auto"/>
        <w:ind w:left="567" w:hanging="284"/>
        <w:contextualSpacing/>
        <w:jc w:val="both"/>
        <w:rPr>
          <w:rFonts w:ascii="Times New Roman" w:eastAsia="Times New Roman" w:hAnsi="Times New Roman" w:cs="Times New Roman"/>
          <w:b/>
          <w:sz w:val="24"/>
          <w:szCs w:val="24"/>
          <w:lang w:eastAsia="ru-RU" w:bidi="en-US"/>
        </w:rPr>
      </w:pPr>
      <w:r w:rsidRPr="00E37D7B">
        <w:rPr>
          <w:rFonts w:ascii="Times New Roman" w:eastAsia="Times New Roman" w:hAnsi="Times New Roman" w:cs="Times New Roman"/>
          <w:sz w:val="24"/>
          <w:szCs w:val="24"/>
          <w:lang w:eastAsia="ru-RU" w:bidi="en-US"/>
        </w:rPr>
        <w:t>Федеральный базисный учебный план, утвержденный приказом Минобразования</w:t>
      </w:r>
    </w:p>
    <w:p w:rsidR="00E37D7B" w:rsidRPr="00E37D7B" w:rsidRDefault="00E37D7B" w:rsidP="00E37D7B">
      <w:pPr>
        <w:spacing w:after="0" w:line="240" w:lineRule="auto"/>
        <w:contextualSpacing/>
        <w:jc w:val="both"/>
        <w:rPr>
          <w:rFonts w:ascii="Times New Roman" w:eastAsia="Times New Roman" w:hAnsi="Times New Roman" w:cs="Times New Roman"/>
          <w:b/>
          <w:sz w:val="24"/>
          <w:szCs w:val="24"/>
          <w:lang w:eastAsia="ru-RU" w:bidi="en-US"/>
        </w:rPr>
      </w:pPr>
      <w:r w:rsidRPr="00E37D7B">
        <w:rPr>
          <w:rFonts w:ascii="Times New Roman" w:eastAsia="Times New Roman" w:hAnsi="Times New Roman" w:cs="Times New Roman"/>
          <w:sz w:val="24"/>
          <w:szCs w:val="24"/>
          <w:lang w:eastAsia="ru-RU" w:bidi="en-US"/>
        </w:rPr>
        <w:t>России от 09.03.2004г.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(со всеми последующими изменения);</w:t>
      </w:r>
    </w:p>
    <w:p w:rsidR="00E37D7B" w:rsidRPr="00E37D7B" w:rsidRDefault="00E37D7B" w:rsidP="00E37D7B">
      <w:pPr>
        <w:numPr>
          <w:ilvl w:val="0"/>
          <w:numId w:val="10"/>
        </w:numPr>
        <w:spacing w:after="0" w:line="240" w:lineRule="auto"/>
        <w:ind w:left="567" w:hanging="284"/>
        <w:contextualSpacing/>
        <w:jc w:val="both"/>
        <w:rPr>
          <w:rFonts w:ascii="Times New Roman" w:eastAsia="Times New Roman" w:hAnsi="Times New Roman" w:cs="Times New Roman"/>
          <w:sz w:val="24"/>
          <w:szCs w:val="24"/>
          <w:lang w:eastAsia="ru-RU" w:bidi="en-US"/>
        </w:rPr>
      </w:pPr>
      <w:proofErr w:type="spellStart"/>
      <w:r w:rsidRPr="00E37D7B">
        <w:rPr>
          <w:rFonts w:ascii="Times New Roman" w:eastAsia="Times New Roman" w:hAnsi="Times New Roman" w:cs="Times New Roman"/>
          <w:sz w:val="24"/>
          <w:szCs w:val="24"/>
          <w:lang w:eastAsia="ru-RU" w:bidi="en-US"/>
        </w:rPr>
        <w:t>СанПин</w:t>
      </w:r>
      <w:proofErr w:type="spellEnd"/>
      <w:r w:rsidRPr="00E37D7B">
        <w:rPr>
          <w:rFonts w:ascii="Times New Roman" w:eastAsia="Times New Roman" w:hAnsi="Times New Roman" w:cs="Times New Roman"/>
          <w:sz w:val="24"/>
          <w:szCs w:val="24"/>
          <w:lang w:eastAsia="ru-RU" w:bidi="en-US"/>
        </w:rPr>
        <w:t xml:space="preserve"> 2.4.2. № 2821-10 «Санитарно-эпидемиологические требования к условиям и</w:t>
      </w:r>
    </w:p>
    <w:p w:rsidR="00E37D7B" w:rsidRPr="00E37D7B" w:rsidRDefault="00E37D7B" w:rsidP="00E37D7B">
      <w:pPr>
        <w:spacing w:after="0" w:line="240" w:lineRule="auto"/>
        <w:contextualSpacing/>
        <w:jc w:val="both"/>
        <w:rPr>
          <w:rFonts w:ascii="Times New Roman" w:eastAsia="Times New Roman" w:hAnsi="Times New Roman" w:cs="Times New Roman"/>
          <w:sz w:val="24"/>
          <w:szCs w:val="24"/>
          <w:lang w:eastAsia="ru-RU" w:bidi="en-US"/>
        </w:rPr>
      </w:pPr>
      <w:r w:rsidRPr="00E37D7B">
        <w:rPr>
          <w:rFonts w:ascii="Times New Roman" w:eastAsia="Times New Roman" w:hAnsi="Times New Roman" w:cs="Times New Roman"/>
          <w:sz w:val="24"/>
          <w:szCs w:val="24"/>
          <w:lang w:eastAsia="ru-RU" w:bidi="en-US"/>
        </w:rPr>
        <w:t>организации обучения в общеобразовательных учреждениях» (зарегистрировано в Минюсте России 03.03.2011г., рег. № 19993);</w:t>
      </w:r>
    </w:p>
    <w:p w:rsidR="00E37D7B" w:rsidRPr="00E37D7B" w:rsidRDefault="00E37D7B" w:rsidP="00E37D7B">
      <w:pPr>
        <w:numPr>
          <w:ilvl w:val="0"/>
          <w:numId w:val="10"/>
        </w:numPr>
        <w:spacing w:after="0" w:line="240" w:lineRule="auto"/>
        <w:ind w:left="567" w:hanging="284"/>
        <w:contextualSpacing/>
        <w:jc w:val="both"/>
        <w:rPr>
          <w:rFonts w:ascii="Times New Roman" w:eastAsia="Times New Roman" w:hAnsi="Times New Roman" w:cs="Times New Roman"/>
          <w:sz w:val="24"/>
          <w:szCs w:val="24"/>
          <w:lang w:eastAsia="ru-RU" w:bidi="en-US"/>
        </w:rPr>
      </w:pPr>
      <w:r w:rsidRPr="00E37D7B">
        <w:rPr>
          <w:rFonts w:ascii="Times New Roman" w:eastAsia="Times New Roman" w:hAnsi="Times New Roman" w:cs="Times New Roman"/>
          <w:sz w:val="24"/>
          <w:szCs w:val="24"/>
          <w:lang w:eastAsia="ru-RU" w:bidi="en-US"/>
        </w:rPr>
        <w:t>Федеральный перечень учебников, рекомендованных Министерством образования и</w:t>
      </w:r>
    </w:p>
    <w:p w:rsidR="00E37D7B" w:rsidRPr="00E37D7B" w:rsidRDefault="00E37D7B" w:rsidP="00E37D7B">
      <w:pPr>
        <w:spacing w:after="0" w:line="240" w:lineRule="auto"/>
        <w:contextualSpacing/>
        <w:jc w:val="both"/>
        <w:rPr>
          <w:rFonts w:ascii="Times New Roman" w:eastAsia="Times New Roman" w:hAnsi="Times New Roman" w:cs="Times New Roman"/>
          <w:sz w:val="24"/>
          <w:szCs w:val="24"/>
          <w:lang w:eastAsia="ru-RU" w:bidi="en-US"/>
        </w:rPr>
      </w:pPr>
      <w:r w:rsidRPr="00E37D7B">
        <w:rPr>
          <w:rFonts w:ascii="Times New Roman" w:eastAsia="Times New Roman" w:hAnsi="Times New Roman" w:cs="Times New Roman"/>
          <w:sz w:val="24"/>
          <w:szCs w:val="24"/>
          <w:lang w:eastAsia="ru-RU" w:bidi="en-US"/>
        </w:rPr>
        <w:t>науки РФ к использованию в образовательном процессе в общеобразовательных учреждениях, утвержденный приказом Министерства образования и науки РФ от 31.03.2014г. № 253;</w:t>
      </w:r>
    </w:p>
    <w:p w:rsidR="00E37D7B" w:rsidRPr="00E37D7B" w:rsidRDefault="00E37D7B" w:rsidP="00E37D7B">
      <w:pPr>
        <w:spacing w:after="0" w:line="240" w:lineRule="auto"/>
        <w:ind w:left="567"/>
        <w:contextualSpacing/>
        <w:jc w:val="both"/>
        <w:rPr>
          <w:rFonts w:ascii="Times New Roman" w:eastAsia="Times New Roman" w:hAnsi="Times New Roman" w:cs="Times New Roman"/>
          <w:b/>
          <w:sz w:val="24"/>
          <w:szCs w:val="24"/>
          <w:lang w:eastAsia="ru-RU" w:bidi="en-US"/>
        </w:rPr>
      </w:pPr>
      <w:r w:rsidRPr="00E37D7B">
        <w:rPr>
          <w:rFonts w:ascii="Times New Roman" w:eastAsia="Times New Roman" w:hAnsi="Times New Roman" w:cs="Times New Roman"/>
          <w:b/>
          <w:sz w:val="24"/>
          <w:szCs w:val="24"/>
          <w:lang w:eastAsia="ru-RU" w:bidi="en-US"/>
        </w:rPr>
        <w:t>Региональный уровень</w:t>
      </w:r>
    </w:p>
    <w:p w:rsidR="00E37D7B" w:rsidRPr="00E37D7B" w:rsidRDefault="00E37D7B" w:rsidP="00E37D7B">
      <w:pPr>
        <w:numPr>
          <w:ilvl w:val="0"/>
          <w:numId w:val="12"/>
        </w:numPr>
        <w:spacing w:after="0" w:line="240" w:lineRule="auto"/>
        <w:ind w:left="567"/>
        <w:contextualSpacing/>
        <w:jc w:val="both"/>
        <w:rPr>
          <w:rFonts w:ascii="Times New Roman" w:eastAsia="Times New Roman" w:hAnsi="Times New Roman" w:cs="Times New Roman"/>
          <w:sz w:val="24"/>
          <w:szCs w:val="24"/>
          <w:lang w:eastAsia="ru-RU" w:bidi="en-US"/>
        </w:rPr>
      </w:pPr>
      <w:r w:rsidRPr="00E37D7B">
        <w:rPr>
          <w:rFonts w:ascii="Times New Roman" w:eastAsia="Times New Roman" w:hAnsi="Times New Roman" w:cs="Times New Roman"/>
          <w:sz w:val="24"/>
          <w:szCs w:val="24"/>
          <w:lang w:eastAsia="ru-RU" w:bidi="en-US"/>
        </w:rPr>
        <w:t xml:space="preserve">Закон Свердловской области от 15 июля 2013 года № 78-ОЗ «Об образовании </w:t>
      </w:r>
      <w:proofErr w:type="gramStart"/>
      <w:r w:rsidRPr="00E37D7B">
        <w:rPr>
          <w:rFonts w:ascii="Times New Roman" w:eastAsia="Times New Roman" w:hAnsi="Times New Roman" w:cs="Times New Roman"/>
          <w:sz w:val="24"/>
          <w:szCs w:val="24"/>
          <w:lang w:eastAsia="ru-RU" w:bidi="en-US"/>
        </w:rPr>
        <w:t>в</w:t>
      </w:r>
      <w:proofErr w:type="gramEnd"/>
    </w:p>
    <w:p w:rsidR="00E37D7B" w:rsidRPr="00E37D7B" w:rsidRDefault="00E37D7B" w:rsidP="00E37D7B">
      <w:pPr>
        <w:spacing w:after="0" w:line="240" w:lineRule="auto"/>
        <w:contextualSpacing/>
        <w:jc w:val="both"/>
        <w:rPr>
          <w:rFonts w:ascii="Times New Roman" w:eastAsia="Times New Roman" w:hAnsi="Times New Roman" w:cs="Times New Roman"/>
          <w:sz w:val="24"/>
          <w:szCs w:val="24"/>
          <w:lang w:eastAsia="ru-RU" w:bidi="en-US"/>
        </w:rPr>
      </w:pPr>
      <w:r w:rsidRPr="00E37D7B">
        <w:rPr>
          <w:rFonts w:ascii="Times New Roman" w:eastAsia="Times New Roman" w:hAnsi="Times New Roman" w:cs="Times New Roman"/>
          <w:sz w:val="24"/>
          <w:szCs w:val="24"/>
          <w:lang w:eastAsia="ru-RU" w:bidi="en-US"/>
        </w:rPr>
        <w:t>Свердловской области».</w:t>
      </w:r>
    </w:p>
    <w:p w:rsidR="00E37D7B" w:rsidRPr="00E37D7B" w:rsidRDefault="00E37D7B" w:rsidP="00E37D7B">
      <w:pPr>
        <w:spacing w:after="0" w:line="240" w:lineRule="auto"/>
        <w:ind w:left="567"/>
        <w:contextualSpacing/>
        <w:jc w:val="both"/>
        <w:rPr>
          <w:rFonts w:ascii="Times New Roman" w:eastAsia="Times New Roman" w:hAnsi="Times New Roman" w:cs="Times New Roman"/>
          <w:b/>
          <w:sz w:val="24"/>
          <w:szCs w:val="24"/>
          <w:lang w:eastAsia="ru-RU" w:bidi="en-US"/>
        </w:rPr>
      </w:pPr>
      <w:r w:rsidRPr="00E37D7B">
        <w:rPr>
          <w:rFonts w:ascii="Times New Roman" w:eastAsia="Times New Roman" w:hAnsi="Times New Roman" w:cs="Times New Roman"/>
          <w:b/>
          <w:sz w:val="24"/>
          <w:szCs w:val="24"/>
          <w:lang w:eastAsia="ru-RU" w:bidi="en-US"/>
        </w:rPr>
        <w:t>Школьный уровень</w:t>
      </w:r>
    </w:p>
    <w:p w:rsidR="00E37D7B" w:rsidRPr="00E37D7B" w:rsidRDefault="00E37D7B" w:rsidP="00E37D7B">
      <w:pPr>
        <w:numPr>
          <w:ilvl w:val="0"/>
          <w:numId w:val="11"/>
        </w:numPr>
        <w:spacing w:after="0" w:line="240" w:lineRule="auto"/>
        <w:ind w:left="567" w:hanging="425"/>
        <w:contextualSpacing/>
        <w:jc w:val="both"/>
        <w:rPr>
          <w:rFonts w:ascii="Times New Roman" w:eastAsia="Times New Roman" w:hAnsi="Times New Roman" w:cs="Times New Roman"/>
          <w:b/>
          <w:sz w:val="24"/>
          <w:szCs w:val="24"/>
          <w:lang w:eastAsia="ru-RU" w:bidi="en-US"/>
        </w:rPr>
      </w:pPr>
      <w:r w:rsidRPr="00E37D7B">
        <w:rPr>
          <w:rFonts w:ascii="Times New Roman" w:eastAsia="Times New Roman" w:hAnsi="Times New Roman" w:cs="Times New Roman"/>
          <w:sz w:val="24"/>
          <w:szCs w:val="24"/>
          <w:lang w:eastAsia="ru-RU" w:bidi="en-US"/>
        </w:rPr>
        <w:t>Устав Муниципального казенного общеобразовательного учреждения</w:t>
      </w:r>
      <w:r w:rsidRPr="00E37D7B">
        <w:rPr>
          <w:rFonts w:ascii="Times New Roman" w:eastAsia="Times New Roman" w:hAnsi="Times New Roman" w:cs="Times New Roman"/>
          <w:b/>
          <w:sz w:val="24"/>
          <w:szCs w:val="24"/>
          <w:lang w:eastAsia="ru-RU" w:bidi="en-US"/>
        </w:rPr>
        <w:t xml:space="preserve"> </w:t>
      </w:r>
      <w:r w:rsidRPr="00E37D7B">
        <w:rPr>
          <w:rFonts w:ascii="Times New Roman" w:eastAsia="Times New Roman" w:hAnsi="Times New Roman" w:cs="Times New Roman"/>
          <w:sz w:val="24"/>
          <w:szCs w:val="24"/>
          <w:lang w:eastAsia="ru-RU" w:bidi="en-US"/>
        </w:rPr>
        <w:t>«</w:t>
      </w:r>
      <w:proofErr w:type="spellStart"/>
      <w:r w:rsidRPr="00E37D7B">
        <w:rPr>
          <w:rFonts w:ascii="Times New Roman" w:eastAsia="Times New Roman" w:hAnsi="Times New Roman" w:cs="Times New Roman"/>
          <w:sz w:val="24"/>
          <w:szCs w:val="24"/>
          <w:lang w:eastAsia="ru-RU" w:bidi="en-US"/>
        </w:rPr>
        <w:t>Рахмангуловская</w:t>
      </w:r>
      <w:proofErr w:type="spellEnd"/>
      <w:r w:rsidRPr="00E37D7B">
        <w:rPr>
          <w:rFonts w:ascii="Times New Roman" w:eastAsia="Times New Roman" w:hAnsi="Times New Roman" w:cs="Times New Roman"/>
          <w:sz w:val="24"/>
          <w:szCs w:val="24"/>
          <w:lang w:eastAsia="ru-RU" w:bidi="en-US"/>
        </w:rPr>
        <w:t xml:space="preserve"> средняя общеобразовательная школа», утвержденный приказом начальника Муниципального отдела управления образованием, муниципального образования </w:t>
      </w:r>
      <w:proofErr w:type="spellStart"/>
      <w:r w:rsidRPr="00E37D7B">
        <w:rPr>
          <w:rFonts w:ascii="Times New Roman" w:eastAsia="Times New Roman" w:hAnsi="Times New Roman" w:cs="Times New Roman"/>
          <w:sz w:val="24"/>
          <w:szCs w:val="24"/>
          <w:lang w:eastAsia="ru-RU" w:bidi="en-US"/>
        </w:rPr>
        <w:t>Красноуфимский</w:t>
      </w:r>
      <w:proofErr w:type="spellEnd"/>
      <w:r w:rsidRPr="00E37D7B">
        <w:rPr>
          <w:rFonts w:ascii="Times New Roman" w:eastAsia="Times New Roman" w:hAnsi="Times New Roman" w:cs="Times New Roman"/>
          <w:sz w:val="24"/>
          <w:szCs w:val="24"/>
          <w:lang w:eastAsia="ru-RU" w:bidi="en-US"/>
        </w:rPr>
        <w:t xml:space="preserve"> округ от 22.08.2014 г. № 406; </w:t>
      </w:r>
    </w:p>
    <w:p w:rsidR="00E37D7B" w:rsidRPr="00E37D7B" w:rsidRDefault="00E37D7B" w:rsidP="00E37D7B">
      <w:pPr>
        <w:numPr>
          <w:ilvl w:val="0"/>
          <w:numId w:val="11"/>
        </w:numPr>
        <w:spacing w:after="0" w:line="240" w:lineRule="auto"/>
        <w:ind w:left="567" w:hanging="425"/>
        <w:contextualSpacing/>
        <w:jc w:val="both"/>
        <w:rPr>
          <w:rFonts w:ascii="Times New Roman" w:eastAsia="Times New Roman" w:hAnsi="Times New Roman" w:cs="Times New Roman"/>
          <w:b/>
          <w:sz w:val="24"/>
          <w:szCs w:val="24"/>
          <w:lang w:eastAsia="ru-RU" w:bidi="en-US"/>
        </w:rPr>
      </w:pPr>
      <w:r w:rsidRPr="00E37D7B">
        <w:rPr>
          <w:rFonts w:ascii="Times New Roman" w:eastAsia="Times New Roman" w:hAnsi="Times New Roman" w:cs="Times New Roman"/>
          <w:sz w:val="24"/>
          <w:szCs w:val="24"/>
          <w:lang w:eastAsia="ru-RU" w:bidi="en-US"/>
        </w:rPr>
        <w:t>Основная образовательная программа Муниципального казенного</w:t>
      </w:r>
      <w:r w:rsidRPr="00E37D7B">
        <w:rPr>
          <w:rFonts w:ascii="Times New Roman" w:eastAsia="Times New Roman" w:hAnsi="Times New Roman" w:cs="Times New Roman"/>
          <w:b/>
          <w:sz w:val="24"/>
          <w:szCs w:val="24"/>
          <w:lang w:eastAsia="ru-RU" w:bidi="en-US"/>
        </w:rPr>
        <w:t xml:space="preserve"> </w:t>
      </w:r>
      <w:r w:rsidRPr="00E37D7B">
        <w:rPr>
          <w:rFonts w:ascii="Times New Roman" w:eastAsia="Times New Roman" w:hAnsi="Times New Roman" w:cs="Times New Roman"/>
          <w:sz w:val="24"/>
          <w:szCs w:val="24"/>
          <w:lang w:eastAsia="ru-RU" w:bidi="en-US"/>
        </w:rPr>
        <w:t>общеобразовательного учреждения «</w:t>
      </w:r>
      <w:proofErr w:type="spellStart"/>
      <w:r w:rsidRPr="00E37D7B">
        <w:rPr>
          <w:rFonts w:ascii="Times New Roman" w:eastAsia="Times New Roman" w:hAnsi="Times New Roman" w:cs="Times New Roman"/>
          <w:sz w:val="24"/>
          <w:szCs w:val="24"/>
          <w:lang w:eastAsia="ru-RU" w:bidi="en-US"/>
        </w:rPr>
        <w:t>Рахмангуловская</w:t>
      </w:r>
      <w:proofErr w:type="spellEnd"/>
      <w:r w:rsidRPr="00E37D7B">
        <w:rPr>
          <w:rFonts w:ascii="Times New Roman" w:eastAsia="Times New Roman" w:hAnsi="Times New Roman" w:cs="Times New Roman"/>
          <w:sz w:val="24"/>
          <w:szCs w:val="24"/>
          <w:lang w:eastAsia="ru-RU" w:bidi="en-US"/>
        </w:rPr>
        <w:t xml:space="preserve"> средняя общеобразовательная школа», утвержденная на заседании педагогического совета школы Протокол № 1 от 30.08.2014 г, приказом директора от 30.08.2014 г. №168;</w:t>
      </w:r>
    </w:p>
    <w:p w:rsidR="00E37D7B" w:rsidRPr="00E37D7B" w:rsidRDefault="00E37D7B" w:rsidP="00E37D7B">
      <w:pPr>
        <w:numPr>
          <w:ilvl w:val="0"/>
          <w:numId w:val="11"/>
        </w:numPr>
        <w:tabs>
          <w:tab w:val="left" w:pos="426"/>
        </w:tabs>
        <w:spacing w:after="0" w:line="240" w:lineRule="auto"/>
        <w:ind w:left="426" w:hanging="284"/>
        <w:contextualSpacing/>
        <w:jc w:val="both"/>
        <w:rPr>
          <w:rFonts w:ascii="Times New Roman" w:eastAsia="Times New Roman" w:hAnsi="Times New Roman" w:cs="Times New Roman"/>
          <w:b/>
          <w:sz w:val="24"/>
          <w:szCs w:val="24"/>
          <w:lang w:eastAsia="ru-RU" w:bidi="en-US"/>
        </w:rPr>
      </w:pPr>
      <w:r w:rsidRPr="00E37D7B">
        <w:rPr>
          <w:rFonts w:ascii="Times New Roman" w:eastAsia="Times New Roman" w:hAnsi="Times New Roman" w:cs="Times New Roman"/>
          <w:bCs/>
          <w:sz w:val="24"/>
          <w:szCs w:val="24"/>
          <w:lang w:bidi="en-US"/>
        </w:rPr>
        <w:t>Положение о рабочей программе МКОУ «</w:t>
      </w:r>
      <w:proofErr w:type="spellStart"/>
      <w:r w:rsidRPr="00E37D7B">
        <w:rPr>
          <w:rFonts w:ascii="Times New Roman" w:eastAsia="Times New Roman" w:hAnsi="Times New Roman" w:cs="Times New Roman"/>
          <w:bCs/>
          <w:sz w:val="24"/>
          <w:szCs w:val="24"/>
          <w:lang w:bidi="en-US"/>
        </w:rPr>
        <w:t>Рахмангуловская</w:t>
      </w:r>
      <w:proofErr w:type="spellEnd"/>
      <w:r w:rsidRPr="00E37D7B">
        <w:rPr>
          <w:rFonts w:ascii="Times New Roman" w:eastAsia="Times New Roman" w:hAnsi="Times New Roman" w:cs="Times New Roman"/>
          <w:bCs/>
          <w:sz w:val="24"/>
          <w:szCs w:val="24"/>
          <w:lang w:bidi="en-US"/>
        </w:rPr>
        <w:t xml:space="preserve"> средняя общеобразовательная школа», утвержденное приказом от 30.08.2014г. № 168.</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Предлагаемый курс рассчитан на учащихся 10-11 классов, которые сделали выбор соответствующего направления в обучении и проявляют определенный интерес к химии.</w:t>
      </w:r>
    </w:p>
    <w:p w:rsidR="00D02B47" w:rsidRPr="00D02B47" w:rsidRDefault="00D02B47" w:rsidP="00D02B47">
      <w:pPr>
        <w:spacing w:before="100" w:beforeAutospacing="1" w:after="0" w:line="240" w:lineRule="auto"/>
        <w:ind w:firstLine="432"/>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Цель курса:</w:t>
      </w:r>
      <w:r w:rsidRPr="00D02B47">
        <w:rPr>
          <w:rFonts w:ascii="Times New Roman" w:eastAsia="Times New Roman" w:hAnsi="Times New Roman" w:cs="Times New Roman"/>
          <w:sz w:val="27"/>
          <w:szCs w:val="27"/>
          <w:lang w:eastAsia="ru-RU"/>
        </w:rPr>
        <w:t xml:space="preserve"> расширение знаний, формирование умений и навыков у учащихся по решению расчетных задач и упражнений по химии, развитие познавательной активности и самостоятельности.</w:t>
      </w:r>
    </w:p>
    <w:p w:rsidR="00D02B47" w:rsidRPr="00D02B47" w:rsidRDefault="00D02B47" w:rsidP="00D02B47">
      <w:pPr>
        <w:spacing w:before="100" w:beforeAutospacing="1" w:after="0" w:line="240" w:lineRule="auto"/>
        <w:ind w:firstLine="432"/>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Задачи курса:</w:t>
      </w:r>
    </w:p>
    <w:p w:rsidR="00D02B47" w:rsidRPr="00D02B47" w:rsidRDefault="00D02B47" w:rsidP="00D02B47">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закрепить умения и навыки комплексного осмысления знаний и их применению при решении задач и упражнений;</w:t>
      </w:r>
    </w:p>
    <w:p w:rsidR="00D02B47" w:rsidRPr="00D02B47" w:rsidRDefault="00D02B47" w:rsidP="00D02B47">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lastRenderedPageBreak/>
        <w:t>исследовать и анализировать алгоритмы решения типовых задач, находить способы решения комбинированных задач;</w:t>
      </w:r>
    </w:p>
    <w:p w:rsidR="00D02B47" w:rsidRPr="00D02B47" w:rsidRDefault="00D02B47" w:rsidP="00D02B47">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формировать целостное представление о применении математического аппарата при решении химических задач;</w:t>
      </w:r>
    </w:p>
    <w:p w:rsidR="00D02B47" w:rsidRPr="00D02B47" w:rsidRDefault="00D02B47" w:rsidP="00D02B47">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развивать у учащихся умения сравнивать, анализировать и делать выводы;</w:t>
      </w:r>
    </w:p>
    <w:p w:rsidR="00D02B47" w:rsidRPr="00D02B47" w:rsidRDefault="00D02B47" w:rsidP="00D02B47">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способствовать формированию навыков сотрудничества в процессе совместной работы</w:t>
      </w:r>
    </w:p>
    <w:p w:rsidR="00D02B47" w:rsidRPr="00D02B47" w:rsidRDefault="00D02B47" w:rsidP="00D02B47">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создать учащимся условия в подготовке к сдаче ЕГЭ.</w:t>
      </w:r>
    </w:p>
    <w:p w:rsidR="0093252B" w:rsidRDefault="00D02B47" w:rsidP="0093252B">
      <w:pPr>
        <w:spacing w:before="100" w:beforeAutospacing="1" w:after="0" w:line="240" w:lineRule="auto"/>
        <w:ind w:firstLine="432"/>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Теоретической базой служит курс химии основной школы. Расширяя и углубляя знания, полученные на профильном уровне учащиеся совершенствуют умения и навыки по решению расчетных задач и упражнений (типовых и повышенного уровня сложности в том числе</w:t>
      </w:r>
      <w:proofErr w:type="gramStart"/>
      <w:r w:rsidRPr="00D02B47">
        <w:rPr>
          <w:rFonts w:ascii="Times New Roman" w:eastAsia="Times New Roman" w:hAnsi="Times New Roman" w:cs="Times New Roman"/>
          <w:sz w:val="27"/>
          <w:szCs w:val="27"/>
          <w:lang w:eastAsia="ru-RU"/>
        </w:rPr>
        <w:t>.к</w:t>
      </w:r>
      <w:proofErr w:type="gramEnd"/>
      <w:r w:rsidRPr="00D02B47">
        <w:rPr>
          <w:rFonts w:ascii="Times New Roman" w:eastAsia="Times New Roman" w:hAnsi="Times New Roman" w:cs="Times New Roman"/>
          <w:sz w:val="27"/>
          <w:szCs w:val="27"/>
          <w:lang w:eastAsia="ru-RU"/>
        </w:rPr>
        <w:t>омбинированных). В качестве основной формы организации учебных занятий предлагается проведений семинаров, на которых дается краткое объяснение теоретического материала, а так же решение задач и упражнений по данной теме.</w:t>
      </w:r>
      <w:r w:rsidR="0093252B">
        <w:rPr>
          <w:rFonts w:ascii="Times New Roman" w:eastAsia="Times New Roman" w:hAnsi="Times New Roman" w:cs="Times New Roman"/>
          <w:sz w:val="24"/>
          <w:szCs w:val="24"/>
          <w:lang w:eastAsia="ru-RU"/>
        </w:rPr>
        <w:t xml:space="preserve"> </w:t>
      </w:r>
    </w:p>
    <w:p w:rsidR="00D02B47" w:rsidRPr="00D02B47" w:rsidRDefault="00D02B47" w:rsidP="0093252B">
      <w:pPr>
        <w:spacing w:before="100" w:beforeAutospacing="1" w:after="0" w:line="240" w:lineRule="auto"/>
        <w:ind w:firstLine="432"/>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Для повышения интереса к теоретическим вопросам и закрепления изученного материала, предусмотрены уроки-практикумы по составлению схем превращений, отражающих генетическую связь между классами неорганических и органических веществ и составлению расчетных задач, с указанием способов их решения.</w:t>
      </w:r>
    </w:p>
    <w:p w:rsidR="00D02B47" w:rsidRPr="00D02B47" w:rsidRDefault="00D02B47" w:rsidP="00D02B47">
      <w:pPr>
        <w:spacing w:before="100" w:beforeAutospacing="1" w:after="0" w:line="240" w:lineRule="auto"/>
        <w:ind w:firstLine="432"/>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При разработке программы элективного предмета акцент делался </w:t>
      </w:r>
      <w:proofErr w:type="gramStart"/>
      <w:r w:rsidRPr="00D02B47">
        <w:rPr>
          <w:rFonts w:ascii="Times New Roman" w:eastAsia="Times New Roman" w:hAnsi="Times New Roman" w:cs="Times New Roman"/>
          <w:sz w:val="27"/>
          <w:szCs w:val="27"/>
          <w:lang w:eastAsia="ru-RU"/>
        </w:rPr>
        <w:t>на те</w:t>
      </w:r>
      <w:proofErr w:type="gramEnd"/>
      <w:r w:rsidRPr="00D02B47">
        <w:rPr>
          <w:rFonts w:ascii="Times New Roman" w:eastAsia="Times New Roman" w:hAnsi="Times New Roman" w:cs="Times New Roman"/>
          <w:sz w:val="27"/>
          <w:szCs w:val="27"/>
          <w:lang w:eastAsia="ru-RU"/>
        </w:rPr>
        <w:t xml:space="preserve"> вопросы, которые в базовом курсе химии основной и средней школы рассматриваются недостаточно полно или не рассматриваются совсем, но входят в программы вступительных экзаменов в вузы. Задачи и упражнения подобраны, так что занятия по их решению проходят параллельно с изучаемым материалом на уроках. Большинство задач и упражнений взято из </w:t>
      </w:r>
      <w:proofErr w:type="spellStart"/>
      <w:r w:rsidRPr="00D02B47">
        <w:rPr>
          <w:rFonts w:ascii="Times New Roman" w:eastAsia="Times New Roman" w:hAnsi="Times New Roman" w:cs="Times New Roman"/>
          <w:sz w:val="27"/>
          <w:szCs w:val="27"/>
          <w:lang w:eastAsia="ru-RU"/>
        </w:rPr>
        <w:t>КИМов</w:t>
      </w:r>
      <w:proofErr w:type="spellEnd"/>
      <w:r w:rsidRPr="00D02B47">
        <w:rPr>
          <w:rFonts w:ascii="Times New Roman" w:eastAsia="Times New Roman" w:hAnsi="Times New Roman" w:cs="Times New Roman"/>
          <w:sz w:val="27"/>
          <w:szCs w:val="27"/>
          <w:lang w:eastAsia="ru-RU"/>
        </w:rPr>
        <w:t xml:space="preserve"> по ЕГЭ предыдущих лет, что позволяет подготовить учащихся к сдаче ЕГЭ.</w:t>
      </w:r>
    </w:p>
    <w:p w:rsidR="00D02B47" w:rsidRPr="00D02B47" w:rsidRDefault="00D02B47" w:rsidP="00D02B47">
      <w:pPr>
        <w:spacing w:before="100" w:beforeAutospacing="1" w:after="0" w:line="240" w:lineRule="auto"/>
        <w:ind w:firstLine="432"/>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Формы </w:t>
      </w:r>
      <w:proofErr w:type="gramStart"/>
      <w:r w:rsidRPr="00D02B47">
        <w:rPr>
          <w:rFonts w:ascii="Times New Roman" w:eastAsia="Times New Roman" w:hAnsi="Times New Roman" w:cs="Times New Roman"/>
          <w:sz w:val="27"/>
          <w:szCs w:val="27"/>
          <w:lang w:eastAsia="ru-RU"/>
        </w:rPr>
        <w:t>контроля за</w:t>
      </w:r>
      <w:proofErr w:type="gramEnd"/>
      <w:r w:rsidRPr="00D02B47">
        <w:rPr>
          <w:rFonts w:ascii="Times New Roman" w:eastAsia="Times New Roman" w:hAnsi="Times New Roman" w:cs="Times New Roman"/>
          <w:sz w:val="27"/>
          <w:szCs w:val="27"/>
          <w:lang w:eastAsia="ru-RU"/>
        </w:rPr>
        <w:t xml:space="preserve"> уровнем достижений учащихся - текущие и итоговые контрольные работы.</w:t>
      </w:r>
    </w:p>
    <w:p w:rsidR="00D02B47" w:rsidRPr="00D02B47" w:rsidRDefault="008C2638" w:rsidP="00D02B47">
      <w:pPr>
        <w:spacing w:before="100" w:beforeAutospacing="1" w:after="0" w:line="240" w:lineRule="auto"/>
        <w:ind w:firstLine="432"/>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Курс рассчитан на 68 </w:t>
      </w:r>
      <w:r w:rsidR="00D02B47" w:rsidRPr="00D02B47">
        <w:rPr>
          <w:rFonts w:ascii="Times New Roman" w:eastAsia="Times New Roman" w:hAnsi="Times New Roman" w:cs="Times New Roman"/>
          <w:sz w:val="27"/>
          <w:szCs w:val="27"/>
          <w:lang w:eastAsia="ru-RU"/>
        </w:rPr>
        <w:t>часов (1 час в неделю в 10 и 11 классах).</w:t>
      </w:r>
    </w:p>
    <w:p w:rsidR="00D02B47" w:rsidRPr="00D02B47" w:rsidRDefault="00D02B47" w:rsidP="00D02B47">
      <w:pPr>
        <w:spacing w:before="100" w:beforeAutospacing="1" w:after="0" w:line="240" w:lineRule="auto"/>
        <w:ind w:firstLine="432"/>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0" w:line="240" w:lineRule="auto"/>
        <w:ind w:firstLine="432"/>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32"/>
          <w:szCs w:val="32"/>
          <w:lang w:eastAsia="ru-RU"/>
        </w:rPr>
        <w:t>Содержание курса</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1.Введение.(1час)</w:t>
      </w:r>
    </w:p>
    <w:p w:rsidR="00D02B47" w:rsidRPr="00D02B47" w:rsidRDefault="00D02B47" w:rsidP="00D02B47">
      <w:pPr>
        <w:spacing w:before="100" w:beforeAutospacing="1" w:after="0" w:line="240" w:lineRule="auto"/>
        <w:ind w:firstLine="432"/>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Цели и задачи курса. Роль и место расчетных задач в системе обучения химии и практической жизни.</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Тема 1. Расчеты по химическим формулам. (10 часов)</w:t>
      </w:r>
    </w:p>
    <w:p w:rsidR="00D02B47" w:rsidRPr="00D02B47" w:rsidRDefault="00D02B47" w:rsidP="00D02B47">
      <w:pPr>
        <w:spacing w:before="100" w:beforeAutospacing="1" w:after="0" w:line="240" w:lineRule="auto"/>
        <w:ind w:firstLine="432"/>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lastRenderedPageBreak/>
        <w:t xml:space="preserve">Основные понятия и законы химии. Вещество, химический элемент, атом, молекула. Закон сохранения массы веществ, закон постоянства состава, закон Авогадро. Количество вещества, моль, молярная масса, молярный объем газов. Массовая доля. Вычисление массовой доли химического элемента в соединении. Вывод химической формулы вещества по массовым долям элементов. Относительная плотность газов. Установление простейшей формулы вещества по массовым долям элементов с использованием абсолютной и относительной плотности вещества. Вывод формулы вещества по относительной плотности газов и массе </w:t>
      </w:r>
      <w:proofErr w:type="gramStart"/>
      <w:r w:rsidRPr="00D02B47">
        <w:rPr>
          <w:rFonts w:ascii="Times New Roman" w:eastAsia="Times New Roman" w:hAnsi="Times New Roman" w:cs="Times New Roman"/>
          <w:sz w:val="27"/>
          <w:szCs w:val="27"/>
          <w:lang w:eastAsia="ru-RU"/>
        </w:rPr>
        <w:t xml:space="preserve">( </w:t>
      </w:r>
      <w:proofErr w:type="gramEnd"/>
      <w:r w:rsidRPr="00D02B47">
        <w:rPr>
          <w:rFonts w:ascii="Times New Roman" w:eastAsia="Times New Roman" w:hAnsi="Times New Roman" w:cs="Times New Roman"/>
          <w:sz w:val="27"/>
          <w:szCs w:val="27"/>
          <w:lang w:eastAsia="ru-RU"/>
        </w:rPr>
        <w:t>объему или количеству) продуктов сгорания.</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Тема 2.Вычисления по уравнениям химических реакций (22часа)</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Химические реакции. Уравнения химических реакций. Вычисление масс</w:t>
      </w:r>
      <w:proofErr w:type="gramStart"/>
      <w:r w:rsidRPr="00D02B47">
        <w:rPr>
          <w:rFonts w:ascii="Times New Roman" w:eastAsia="Times New Roman" w:hAnsi="Times New Roman" w:cs="Times New Roman"/>
          <w:sz w:val="27"/>
          <w:szCs w:val="27"/>
          <w:lang w:eastAsia="ru-RU"/>
        </w:rPr>
        <w:t>ы(</w:t>
      </w:r>
      <w:proofErr w:type="gramEnd"/>
      <w:r w:rsidRPr="00D02B47">
        <w:rPr>
          <w:rFonts w:ascii="Times New Roman" w:eastAsia="Times New Roman" w:hAnsi="Times New Roman" w:cs="Times New Roman"/>
          <w:sz w:val="27"/>
          <w:szCs w:val="27"/>
          <w:lang w:eastAsia="ru-RU"/>
        </w:rPr>
        <w:t xml:space="preserve">количества, объема) вещества по известной массе(количеству, объему)одного из вступивших в реакцию или получившихся веществ. Тепловой эффект реакции. Термохимические уравнения реакций. Расчеты теплового эффекта реакции по данным о количестве (массе, объему) одного из участвующих в реакции веществ и количеству выделяющейся илипоглощающейся теплоты. Вычисление массы </w:t>
      </w:r>
      <w:proofErr w:type="gramStart"/>
      <w:r w:rsidRPr="00D02B47">
        <w:rPr>
          <w:rFonts w:ascii="Times New Roman" w:eastAsia="Times New Roman" w:hAnsi="Times New Roman" w:cs="Times New Roman"/>
          <w:sz w:val="27"/>
          <w:szCs w:val="27"/>
          <w:lang w:eastAsia="ru-RU"/>
        </w:rPr>
        <w:t xml:space="preserve">( </w:t>
      </w:r>
      <w:proofErr w:type="gramEnd"/>
      <w:r w:rsidRPr="00D02B47">
        <w:rPr>
          <w:rFonts w:ascii="Times New Roman" w:eastAsia="Times New Roman" w:hAnsi="Times New Roman" w:cs="Times New Roman"/>
          <w:sz w:val="27"/>
          <w:szCs w:val="27"/>
          <w:lang w:eastAsia="ru-RU"/>
        </w:rPr>
        <w:t>количества, объема) продукта реакции, если одно из исходных веществ дано в избытке.</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Химические свойства углеводородов и способы их получения.</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Схемы превращений, отражающие генетическую связь между углеводородами: открытые, закрытые смешанные.</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Вычисление массы (объема) продукта реакции по известной массе (объему) исходного вещества</w:t>
      </w:r>
      <w:proofErr w:type="gramStart"/>
      <w:r w:rsidRPr="00D02B47">
        <w:rPr>
          <w:rFonts w:ascii="Times New Roman" w:eastAsia="Times New Roman" w:hAnsi="Times New Roman" w:cs="Times New Roman"/>
          <w:sz w:val="27"/>
          <w:szCs w:val="27"/>
          <w:lang w:eastAsia="ru-RU"/>
        </w:rPr>
        <w:t xml:space="preserve"> ,</w:t>
      </w:r>
      <w:proofErr w:type="gramEnd"/>
      <w:r w:rsidRPr="00D02B47">
        <w:rPr>
          <w:rFonts w:ascii="Times New Roman" w:eastAsia="Times New Roman" w:hAnsi="Times New Roman" w:cs="Times New Roman"/>
          <w:sz w:val="27"/>
          <w:szCs w:val="27"/>
          <w:lang w:eastAsia="ru-RU"/>
        </w:rPr>
        <w:t xml:space="preserve"> содержащего определенную массовую долю примесей.</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Вычисление массовой или объемной доли выхода продукта реакции </w:t>
      </w:r>
      <w:proofErr w:type="gramStart"/>
      <w:r w:rsidRPr="00D02B47">
        <w:rPr>
          <w:rFonts w:ascii="Times New Roman" w:eastAsia="Times New Roman" w:hAnsi="Times New Roman" w:cs="Times New Roman"/>
          <w:sz w:val="27"/>
          <w:szCs w:val="27"/>
          <w:lang w:eastAsia="ru-RU"/>
        </w:rPr>
        <w:t>от</w:t>
      </w:r>
      <w:proofErr w:type="gramEnd"/>
      <w:r w:rsidRPr="00D02B47">
        <w:rPr>
          <w:rFonts w:ascii="Times New Roman" w:eastAsia="Times New Roman" w:hAnsi="Times New Roman" w:cs="Times New Roman"/>
          <w:sz w:val="27"/>
          <w:szCs w:val="27"/>
          <w:lang w:eastAsia="ru-RU"/>
        </w:rPr>
        <w:t xml:space="preserve"> теоретически возможного.</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Вычисление процентного состава смеси веществ, вступивших в реакцию.</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Схемы превращений, отражающие генетическую связь между классами органических соединений (составить уравнения соответствующих реакций)</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Практикум: составление схем превращений, отражающих генетическую связь между классами органических соединений.</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Решение комбинированных задач.</w:t>
      </w:r>
    </w:p>
    <w:p w:rsidR="00E37D7B" w:rsidRDefault="00E37D7B" w:rsidP="00D02B47">
      <w:pPr>
        <w:spacing w:before="100" w:beforeAutospacing="1" w:after="0" w:line="240" w:lineRule="auto"/>
        <w:rPr>
          <w:rFonts w:ascii="Times New Roman" w:eastAsia="Times New Roman" w:hAnsi="Times New Roman" w:cs="Times New Roman"/>
          <w:b/>
          <w:bCs/>
          <w:i/>
          <w:iCs/>
          <w:sz w:val="27"/>
          <w:szCs w:val="27"/>
          <w:lang w:eastAsia="ru-RU"/>
        </w:rPr>
      </w:pPr>
    </w:p>
    <w:p w:rsidR="00E37D7B" w:rsidRDefault="00E37D7B" w:rsidP="00D02B47">
      <w:pPr>
        <w:spacing w:before="100" w:beforeAutospacing="1" w:after="0" w:line="240" w:lineRule="auto"/>
        <w:rPr>
          <w:rFonts w:ascii="Times New Roman" w:eastAsia="Times New Roman" w:hAnsi="Times New Roman" w:cs="Times New Roman"/>
          <w:b/>
          <w:bCs/>
          <w:i/>
          <w:iCs/>
          <w:sz w:val="27"/>
          <w:szCs w:val="27"/>
          <w:lang w:eastAsia="ru-RU"/>
        </w:rPr>
      </w:pP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lastRenderedPageBreak/>
        <w:t>Тема 3. Химический элемент (3 часа)</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Строение и состав атома. Составление электронных и электронно-графических формул атомов химических элементов. Валентность и степень окисления химических элементов. </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Периодический закон. Сравнительная характеристика химических элементов по их положению в порядковой системе химических элементов и строению атома.</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Тема 4. Вещество (9 часов)</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proofErr w:type="gramStart"/>
      <w:r w:rsidRPr="00D02B47">
        <w:rPr>
          <w:rFonts w:ascii="Times New Roman" w:eastAsia="Times New Roman" w:hAnsi="Times New Roman" w:cs="Times New Roman"/>
          <w:sz w:val="27"/>
          <w:szCs w:val="27"/>
          <w:lang w:eastAsia="ru-RU"/>
        </w:rPr>
        <w:t>Постоянная</w:t>
      </w:r>
      <w:proofErr w:type="gramEnd"/>
      <w:r w:rsidRPr="00D02B47">
        <w:rPr>
          <w:rFonts w:ascii="Times New Roman" w:eastAsia="Times New Roman" w:hAnsi="Times New Roman" w:cs="Times New Roman"/>
          <w:sz w:val="27"/>
          <w:szCs w:val="27"/>
          <w:lang w:eastAsia="ru-RU"/>
        </w:rPr>
        <w:t xml:space="preserve"> Авогадро. Вычисление структурных единиц в определённом количестве, массе или объёме вещества. Уравнение Менделеева-</w:t>
      </w:r>
      <w:proofErr w:type="spellStart"/>
      <w:r w:rsidRPr="00D02B47">
        <w:rPr>
          <w:rFonts w:ascii="Times New Roman" w:eastAsia="Times New Roman" w:hAnsi="Times New Roman" w:cs="Times New Roman"/>
          <w:sz w:val="27"/>
          <w:szCs w:val="27"/>
          <w:lang w:eastAsia="ru-RU"/>
        </w:rPr>
        <w:t>Клайперона</w:t>
      </w:r>
      <w:proofErr w:type="spellEnd"/>
      <w:r w:rsidRPr="00D02B47">
        <w:rPr>
          <w:rFonts w:ascii="Times New Roman" w:eastAsia="Times New Roman" w:hAnsi="Times New Roman" w:cs="Times New Roman"/>
          <w:sz w:val="27"/>
          <w:szCs w:val="27"/>
          <w:lang w:eastAsia="ru-RU"/>
        </w:rPr>
        <w:t>. Способы выражения концентрации растворов (массовая, молярная) Правило смешения растворов, («правило креста»). Кристаллогидраты.</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Тема 5. Химические реакции (12 часов)</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Генетическая связь между классами неорганических и органических веществ. Термохимические уравнения реакций. Тепловой эффект реакции. Закон Гесса. Энтальпия реакций. Скорость химической реакции. Химическое равновесие. Константа равновесия.</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Реакции в растворах электролитов. Гидролиз солей, р</w:t>
      </w:r>
      <w:proofErr w:type="gramStart"/>
      <w:r w:rsidRPr="00D02B47">
        <w:rPr>
          <w:rFonts w:ascii="Times New Roman" w:eastAsia="Times New Roman" w:hAnsi="Times New Roman" w:cs="Times New Roman"/>
          <w:sz w:val="27"/>
          <w:szCs w:val="27"/>
          <w:lang w:val="en-US" w:eastAsia="ru-RU"/>
        </w:rPr>
        <w:t>H</w:t>
      </w:r>
      <w:proofErr w:type="gramEnd"/>
      <w:r w:rsidRPr="00D02B47">
        <w:rPr>
          <w:rFonts w:ascii="Times New Roman" w:eastAsia="Times New Roman" w:hAnsi="Times New Roman" w:cs="Times New Roman"/>
          <w:sz w:val="27"/>
          <w:szCs w:val="27"/>
          <w:lang w:eastAsia="ru-RU"/>
        </w:rPr>
        <w:t xml:space="preserve"> растворов.</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Тема 6. Познание и применение веществ (10 часов)</w:t>
      </w:r>
    </w:p>
    <w:p w:rsidR="00D02B47" w:rsidRPr="00D02B47" w:rsidRDefault="00D02B47" w:rsidP="008C2638">
      <w:pPr>
        <w:spacing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Вычисление массы или объёма продукта реакции по известной массе или объёму исходящего вещества, содержащего примеси.</w:t>
      </w:r>
    </w:p>
    <w:p w:rsidR="00D02B47" w:rsidRPr="00D02B47" w:rsidRDefault="00D02B47" w:rsidP="008C2638">
      <w:pPr>
        <w:spacing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Вычисление массы (объёма) компонентов смеси веществ полностью или частично взаимодействующие с реагентом.</w:t>
      </w:r>
    </w:p>
    <w:p w:rsidR="00D02B47" w:rsidRPr="00D02B47" w:rsidRDefault="00D02B47" w:rsidP="008C2638">
      <w:pPr>
        <w:spacing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Электролиз расплавов и растворов солей. Стереометрические схемы реакций и расчёты по ним. </w:t>
      </w:r>
    </w:p>
    <w:p w:rsidR="00D02B47" w:rsidRPr="00E37D7B" w:rsidRDefault="00D02B47" w:rsidP="00D02B47">
      <w:pPr>
        <w:spacing w:before="100" w:beforeAutospacing="1" w:after="0" w:line="240" w:lineRule="auto"/>
        <w:rPr>
          <w:rFonts w:ascii="Times New Roman" w:eastAsia="Times New Roman" w:hAnsi="Times New Roman" w:cs="Times New Roman"/>
          <w:sz w:val="28"/>
          <w:szCs w:val="28"/>
          <w:lang w:eastAsia="ru-RU"/>
        </w:rPr>
      </w:pPr>
      <w:r w:rsidRPr="00E37D7B">
        <w:rPr>
          <w:rFonts w:ascii="Times New Roman" w:eastAsia="Times New Roman" w:hAnsi="Times New Roman" w:cs="Times New Roman"/>
          <w:b/>
          <w:bCs/>
          <w:sz w:val="28"/>
          <w:szCs w:val="28"/>
          <w:lang w:eastAsia="ru-RU"/>
        </w:rPr>
        <w:t>Требования к уровню подготовки выпускников</w:t>
      </w:r>
    </w:p>
    <w:p w:rsidR="00D02B47" w:rsidRPr="00E37D7B" w:rsidRDefault="00D02B47" w:rsidP="00D02B47">
      <w:pPr>
        <w:spacing w:before="100" w:beforeAutospacing="1" w:after="0" w:line="240" w:lineRule="auto"/>
        <w:rPr>
          <w:rFonts w:ascii="Times New Roman" w:eastAsia="Times New Roman" w:hAnsi="Times New Roman" w:cs="Times New Roman"/>
          <w:sz w:val="28"/>
          <w:szCs w:val="28"/>
          <w:lang w:eastAsia="ru-RU"/>
        </w:rPr>
      </w:pPr>
      <w:r w:rsidRPr="00E37D7B">
        <w:rPr>
          <w:rFonts w:ascii="Times New Roman" w:eastAsia="Times New Roman" w:hAnsi="Times New Roman" w:cs="Times New Roman"/>
          <w:b/>
          <w:bCs/>
          <w:sz w:val="28"/>
          <w:szCs w:val="28"/>
          <w:lang w:eastAsia="ru-RU"/>
        </w:rPr>
        <w:t xml:space="preserve">В результате изучения </w:t>
      </w:r>
      <w:r w:rsidR="00357164" w:rsidRPr="00E37D7B">
        <w:rPr>
          <w:rFonts w:ascii="Times New Roman" w:eastAsia="Times New Roman" w:hAnsi="Times New Roman" w:cs="Times New Roman"/>
          <w:b/>
          <w:bCs/>
          <w:sz w:val="28"/>
          <w:szCs w:val="28"/>
          <w:lang w:eastAsia="ru-RU"/>
        </w:rPr>
        <w:t xml:space="preserve">курса </w:t>
      </w:r>
      <w:r w:rsidRPr="00E37D7B">
        <w:rPr>
          <w:rFonts w:ascii="Times New Roman" w:eastAsia="Times New Roman" w:hAnsi="Times New Roman" w:cs="Times New Roman"/>
          <w:b/>
          <w:bCs/>
          <w:sz w:val="28"/>
          <w:szCs w:val="28"/>
          <w:lang w:eastAsia="ru-RU"/>
        </w:rPr>
        <w:t xml:space="preserve">ученик должен </w:t>
      </w:r>
    </w:p>
    <w:p w:rsidR="00D02B47" w:rsidRPr="00E37D7B" w:rsidRDefault="00D02B47" w:rsidP="00D02B47">
      <w:pPr>
        <w:spacing w:before="100" w:beforeAutospacing="1" w:after="0" w:line="240" w:lineRule="auto"/>
        <w:rPr>
          <w:rFonts w:ascii="Times New Roman" w:eastAsia="Times New Roman" w:hAnsi="Times New Roman" w:cs="Times New Roman"/>
          <w:sz w:val="28"/>
          <w:szCs w:val="28"/>
          <w:lang w:eastAsia="ru-RU"/>
        </w:rPr>
      </w:pPr>
      <w:r w:rsidRPr="00E37D7B">
        <w:rPr>
          <w:rFonts w:ascii="Times New Roman" w:eastAsia="Times New Roman" w:hAnsi="Times New Roman" w:cs="Times New Roman"/>
          <w:b/>
          <w:bCs/>
          <w:sz w:val="28"/>
          <w:szCs w:val="28"/>
          <w:lang w:eastAsia="ru-RU"/>
        </w:rPr>
        <w:t>Знать/понимать</w:t>
      </w:r>
    </w:p>
    <w:p w:rsidR="00D02B47" w:rsidRPr="00D02B47" w:rsidRDefault="00D02B47" w:rsidP="00D02B47">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Важнейшие химические понятия</w:t>
      </w:r>
      <w:proofErr w:type="gramStart"/>
      <w:r w:rsidRPr="00D02B47">
        <w:rPr>
          <w:rFonts w:ascii="Times New Roman" w:eastAsia="Times New Roman" w:hAnsi="Times New Roman" w:cs="Times New Roman"/>
          <w:b/>
          <w:bCs/>
          <w:i/>
          <w:iCs/>
          <w:sz w:val="27"/>
          <w:szCs w:val="27"/>
          <w:lang w:eastAsia="ru-RU"/>
        </w:rPr>
        <w:t>:</w:t>
      </w:r>
      <w:r w:rsidRPr="00D02B47">
        <w:rPr>
          <w:rFonts w:ascii="Times New Roman" w:eastAsia="Times New Roman" w:hAnsi="Times New Roman" w:cs="Times New Roman"/>
          <w:sz w:val="27"/>
          <w:szCs w:val="27"/>
          <w:lang w:eastAsia="ru-RU"/>
        </w:rPr>
        <w:t>в</w:t>
      </w:r>
      <w:proofErr w:type="gramEnd"/>
      <w:r w:rsidRPr="00D02B47">
        <w:rPr>
          <w:rFonts w:ascii="Times New Roman" w:eastAsia="Times New Roman" w:hAnsi="Times New Roman" w:cs="Times New Roman"/>
          <w:sz w:val="27"/>
          <w:szCs w:val="27"/>
          <w:lang w:eastAsia="ru-RU"/>
        </w:rPr>
        <w:t>ещество, химический элемент, атом, молекула, масса атомов и молекул, моль, молярная масса, молярный объем, электролитическая диссоциация, гидролиз, электролиз, тепловой эффект реакции, энтальпия, теплота образования, химическое равновесие, константа равновесия, углеродный скелет, функциональная группа, гомология, структурная и пространственная изомерия;</w:t>
      </w:r>
    </w:p>
    <w:p w:rsidR="00D02B47" w:rsidRPr="00D02B47" w:rsidRDefault="00D02B47" w:rsidP="00D02B47">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Основные законы химии:</w:t>
      </w:r>
      <w:r w:rsidRPr="00D02B47">
        <w:rPr>
          <w:rFonts w:ascii="Times New Roman" w:eastAsia="Times New Roman" w:hAnsi="Times New Roman" w:cs="Times New Roman"/>
          <w:sz w:val="27"/>
          <w:szCs w:val="27"/>
          <w:lang w:eastAsia="ru-RU"/>
        </w:rPr>
        <w:t xml:space="preserve">закон сохранения массы веществ, периодический закон, закон постоянства состава, закон Авогадро, закон </w:t>
      </w:r>
      <w:r w:rsidRPr="00D02B47">
        <w:rPr>
          <w:rFonts w:ascii="Times New Roman" w:eastAsia="Times New Roman" w:hAnsi="Times New Roman" w:cs="Times New Roman"/>
          <w:sz w:val="27"/>
          <w:szCs w:val="27"/>
          <w:lang w:eastAsia="ru-RU"/>
        </w:rPr>
        <w:lastRenderedPageBreak/>
        <w:t xml:space="preserve">Гесса, закон действующих масс в кинетике и термодинамике; </w:t>
      </w:r>
      <w:r w:rsidRPr="00D02B47">
        <w:rPr>
          <w:rFonts w:ascii="Times New Roman" w:eastAsia="Times New Roman" w:hAnsi="Times New Roman" w:cs="Times New Roman"/>
          <w:b/>
          <w:bCs/>
          <w:i/>
          <w:iCs/>
          <w:sz w:val="27"/>
          <w:szCs w:val="27"/>
          <w:lang w:eastAsia="ru-RU"/>
        </w:rPr>
        <w:t>Классификацию и номенклатуру:</w:t>
      </w:r>
      <w:r w:rsidRPr="00D02B47">
        <w:rPr>
          <w:rFonts w:ascii="Times New Roman" w:eastAsia="Times New Roman" w:hAnsi="Times New Roman" w:cs="Times New Roman"/>
          <w:sz w:val="27"/>
          <w:szCs w:val="27"/>
          <w:lang w:eastAsia="ru-RU"/>
        </w:rPr>
        <w:t>неорганических и органических соединений;</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Уметь</w:t>
      </w:r>
    </w:p>
    <w:p w:rsidR="00D02B47" w:rsidRPr="00D02B47" w:rsidRDefault="00D02B47" w:rsidP="00D02B47">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Называть</w:t>
      </w:r>
      <w:r w:rsidRPr="00D02B47">
        <w:rPr>
          <w:rFonts w:ascii="Times New Roman" w:eastAsia="Times New Roman" w:hAnsi="Times New Roman" w:cs="Times New Roman"/>
          <w:b/>
          <w:bCs/>
          <w:sz w:val="27"/>
          <w:szCs w:val="27"/>
          <w:lang w:eastAsia="ru-RU"/>
        </w:rPr>
        <w:t xml:space="preserve">: </w:t>
      </w:r>
      <w:r w:rsidRPr="00D02B47">
        <w:rPr>
          <w:rFonts w:ascii="Times New Roman" w:eastAsia="Times New Roman" w:hAnsi="Times New Roman" w:cs="Times New Roman"/>
          <w:sz w:val="27"/>
          <w:szCs w:val="27"/>
          <w:lang w:eastAsia="ru-RU"/>
        </w:rPr>
        <w:t>изученные вещества по «тривиальной» и международной номенклатуре;</w:t>
      </w:r>
    </w:p>
    <w:p w:rsidR="00D02B47" w:rsidRPr="00D02B47" w:rsidRDefault="00D02B47" w:rsidP="00D02B47">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Определять</w:t>
      </w:r>
      <w:r w:rsidRPr="00D02B47">
        <w:rPr>
          <w:rFonts w:ascii="Times New Roman" w:eastAsia="Times New Roman" w:hAnsi="Times New Roman" w:cs="Times New Roman"/>
          <w:b/>
          <w:bCs/>
          <w:sz w:val="27"/>
          <w:szCs w:val="27"/>
          <w:lang w:eastAsia="ru-RU"/>
        </w:rPr>
        <w:t xml:space="preserve">: </w:t>
      </w:r>
      <w:r w:rsidRPr="00D02B47">
        <w:rPr>
          <w:rFonts w:ascii="Times New Roman" w:eastAsia="Times New Roman" w:hAnsi="Times New Roman" w:cs="Times New Roman"/>
          <w:sz w:val="27"/>
          <w:szCs w:val="27"/>
          <w:lang w:eastAsia="ru-RU"/>
        </w:rPr>
        <w:t>валентность и степень окисления химических элементов,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w:t>
      </w:r>
    </w:p>
    <w:p w:rsidR="00D02B47" w:rsidRPr="00D02B47" w:rsidRDefault="00D02B47" w:rsidP="00D02B47">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Проводить</w:t>
      </w:r>
      <w:r w:rsidRPr="00D02B47">
        <w:rPr>
          <w:rFonts w:ascii="Times New Roman" w:eastAsia="Times New Roman" w:hAnsi="Times New Roman" w:cs="Times New Roman"/>
          <w:sz w:val="27"/>
          <w:szCs w:val="27"/>
          <w:lang w:eastAsia="ru-RU"/>
        </w:rPr>
        <w:t>расчеты по химическим формулам и уравнениям реакций;</w:t>
      </w:r>
    </w:p>
    <w:p w:rsidR="0093252B" w:rsidRPr="00357164" w:rsidRDefault="00D02B47" w:rsidP="00D02B47">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Осуществлять</w:t>
      </w:r>
      <w:r w:rsidRPr="00D02B47">
        <w:rPr>
          <w:rFonts w:ascii="Times New Roman" w:eastAsia="Times New Roman" w:hAnsi="Times New Roman" w:cs="Times New Roman"/>
          <w:sz w:val="27"/>
          <w:szCs w:val="27"/>
          <w:lang w:eastAsia="ru-RU"/>
        </w:rPr>
        <w:t>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36"/>
          <w:szCs w:val="36"/>
          <w:lang w:eastAsia="ru-RU"/>
        </w:rPr>
        <w:t xml:space="preserve">10 класс </w:t>
      </w:r>
      <w:r w:rsidR="0093252B">
        <w:rPr>
          <w:rFonts w:ascii="Times New Roman" w:eastAsia="Times New Roman" w:hAnsi="Times New Roman" w:cs="Times New Roman"/>
          <w:b/>
          <w:bCs/>
          <w:sz w:val="27"/>
          <w:szCs w:val="27"/>
          <w:lang w:eastAsia="ru-RU"/>
        </w:rPr>
        <w:t>(34 часа</w:t>
      </w:r>
      <w:r w:rsidRPr="00D02B47">
        <w:rPr>
          <w:rFonts w:ascii="Times New Roman" w:eastAsia="Times New Roman" w:hAnsi="Times New Roman" w:cs="Times New Roman"/>
          <w:b/>
          <w:bCs/>
          <w:sz w:val="27"/>
          <w:szCs w:val="27"/>
          <w:lang w:eastAsia="ru-RU"/>
        </w:rPr>
        <w:t xml:space="preserve">) </w:t>
      </w:r>
    </w:p>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 xml:space="preserve">Тематическое планирование </w:t>
      </w:r>
    </w:p>
    <w:tbl>
      <w:tblPr>
        <w:tblW w:w="104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425"/>
        <w:gridCol w:w="5216"/>
        <w:gridCol w:w="992"/>
        <w:gridCol w:w="992"/>
        <w:gridCol w:w="1785"/>
      </w:tblGrid>
      <w:tr w:rsidR="00D02B47" w:rsidRPr="00D02B47" w:rsidTr="00B014B6">
        <w:trPr>
          <w:tblCellSpacing w:w="0" w:type="dxa"/>
        </w:trPr>
        <w:tc>
          <w:tcPr>
            <w:tcW w:w="1425" w:type="dxa"/>
            <w:vMerge w:val="restart"/>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5216" w:type="dxa"/>
            <w:vMerge w:val="restart"/>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Название темы</w:t>
            </w:r>
          </w:p>
        </w:tc>
        <w:tc>
          <w:tcPr>
            <w:tcW w:w="992" w:type="dxa"/>
            <w:vMerge w:val="restart"/>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Всего часов</w:t>
            </w:r>
          </w:p>
        </w:tc>
        <w:tc>
          <w:tcPr>
            <w:tcW w:w="2777" w:type="dxa"/>
            <w:gridSpan w:val="2"/>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 том числе</w:t>
            </w:r>
          </w:p>
        </w:tc>
      </w:tr>
      <w:tr w:rsidR="00D02B47" w:rsidRPr="00D02B47" w:rsidTr="00B014B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2B47" w:rsidRPr="00D02B47" w:rsidRDefault="00D02B47" w:rsidP="00D02B47">
            <w:pPr>
              <w:spacing w:after="0" w:line="240" w:lineRule="auto"/>
              <w:rPr>
                <w:rFonts w:ascii="Times New Roman" w:eastAsia="Times New Roman" w:hAnsi="Times New Roman" w:cs="Times New Roman"/>
                <w:sz w:val="24"/>
                <w:szCs w:val="24"/>
                <w:lang w:eastAsia="ru-RU"/>
              </w:rPr>
            </w:pPr>
          </w:p>
        </w:tc>
        <w:tc>
          <w:tcPr>
            <w:tcW w:w="5216" w:type="dxa"/>
            <w:vMerge/>
            <w:tcBorders>
              <w:top w:val="outset" w:sz="6" w:space="0" w:color="000000"/>
              <w:left w:val="outset" w:sz="6" w:space="0" w:color="000000"/>
              <w:bottom w:val="outset" w:sz="6" w:space="0" w:color="000000"/>
              <w:right w:val="outset" w:sz="6" w:space="0" w:color="000000"/>
            </w:tcBorders>
            <w:vAlign w:val="center"/>
            <w:hideMark/>
          </w:tcPr>
          <w:p w:rsidR="00D02B47" w:rsidRPr="00D02B47" w:rsidRDefault="00D02B47" w:rsidP="00D02B47">
            <w:pPr>
              <w:spacing w:after="0" w:line="240" w:lineRule="auto"/>
              <w:rPr>
                <w:rFonts w:ascii="Times New Roman" w:eastAsia="Times New Roman" w:hAnsi="Times New Roman" w:cs="Times New Roman"/>
                <w:sz w:val="24"/>
                <w:szCs w:val="24"/>
                <w:lang w:eastAsia="ru-RU"/>
              </w:rPr>
            </w:pPr>
          </w:p>
        </w:tc>
        <w:tc>
          <w:tcPr>
            <w:tcW w:w="992" w:type="dxa"/>
            <w:vMerge/>
            <w:tcBorders>
              <w:top w:val="outset" w:sz="6" w:space="0" w:color="000000"/>
              <w:left w:val="outset" w:sz="6" w:space="0" w:color="000000"/>
              <w:bottom w:val="outset" w:sz="6" w:space="0" w:color="000000"/>
              <w:right w:val="outset" w:sz="6" w:space="0" w:color="000000"/>
            </w:tcBorders>
            <w:vAlign w:val="center"/>
            <w:hideMark/>
          </w:tcPr>
          <w:p w:rsidR="00D02B47" w:rsidRPr="00D02B47" w:rsidRDefault="00D02B47" w:rsidP="00D02B47">
            <w:pPr>
              <w:spacing w:after="0" w:line="240" w:lineRule="auto"/>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Пр./з.</w:t>
            </w:r>
          </w:p>
        </w:tc>
        <w:tc>
          <w:tcPr>
            <w:tcW w:w="178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К./р.</w:t>
            </w:r>
          </w:p>
        </w:tc>
      </w:tr>
      <w:tr w:rsidR="00D02B47" w:rsidRPr="00D02B47" w:rsidTr="00B014B6">
        <w:trPr>
          <w:tblCellSpacing w:w="0" w:type="dxa"/>
        </w:trPr>
        <w:tc>
          <w:tcPr>
            <w:tcW w:w="14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Введение </w:t>
            </w:r>
          </w:p>
        </w:tc>
        <w:tc>
          <w:tcPr>
            <w:tcW w:w="5216"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Роль и место расчетных задач в системе обучения и практической жизни</w:t>
            </w:r>
          </w:p>
        </w:tc>
        <w:tc>
          <w:tcPr>
            <w:tcW w:w="992"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c>
          <w:tcPr>
            <w:tcW w:w="992"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r>
      <w:tr w:rsidR="00D02B47" w:rsidRPr="00D02B47" w:rsidTr="00B014B6">
        <w:trPr>
          <w:tblCellSpacing w:w="0" w:type="dxa"/>
        </w:trPr>
        <w:tc>
          <w:tcPr>
            <w:tcW w:w="14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Тема 1</w:t>
            </w:r>
          </w:p>
        </w:tc>
        <w:tc>
          <w:tcPr>
            <w:tcW w:w="5216"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Расчеты по химическим формулам</w:t>
            </w:r>
          </w:p>
        </w:tc>
        <w:tc>
          <w:tcPr>
            <w:tcW w:w="992"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10</w:t>
            </w:r>
          </w:p>
        </w:tc>
        <w:tc>
          <w:tcPr>
            <w:tcW w:w="992"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B014B6">
        <w:trPr>
          <w:tblCellSpacing w:w="0" w:type="dxa"/>
        </w:trPr>
        <w:tc>
          <w:tcPr>
            <w:tcW w:w="14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Тема 2</w:t>
            </w:r>
          </w:p>
        </w:tc>
        <w:tc>
          <w:tcPr>
            <w:tcW w:w="5216"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Вычисления по уравнениям химических реакций и выполнение упражнений</w:t>
            </w:r>
          </w:p>
        </w:tc>
        <w:tc>
          <w:tcPr>
            <w:tcW w:w="992"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22</w:t>
            </w:r>
          </w:p>
        </w:tc>
        <w:tc>
          <w:tcPr>
            <w:tcW w:w="992"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3</w:t>
            </w:r>
          </w:p>
        </w:tc>
        <w:tc>
          <w:tcPr>
            <w:tcW w:w="178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B014B6">
        <w:trPr>
          <w:tblCellSpacing w:w="0" w:type="dxa"/>
        </w:trPr>
        <w:tc>
          <w:tcPr>
            <w:tcW w:w="14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5216"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Резервное время</w:t>
            </w:r>
          </w:p>
        </w:tc>
        <w:tc>
          <w:tcPr>
            <w:tcW w:w="992"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c>
          <w:tcPr>
            <w:tcW w:w="992"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32"/>
          <w:szCs w:val="32"/>
          <w:lang w:eastAsia="ru-RU"/>
        </w:rPr>
        <w:t xml:space="preserve">Поурочное планирование </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46"/>
        <w:gridCol w:w="6915"/>
        <w:gridCol w:w="1624"/>
      </w:tblGrid>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4"/>
                <w:szCs w:val="24"/>
                <w:lang w:eastAsia="ru-RU"/>
              </w:rPr>
              <w:t xml:space="preserve">№ </w:t>
            </w:r>
            <w:proofErr w:type="gramStart"/>
            <w:r w:rsidRPr="00D02B47">
              <w:rPr>
                <w:rFonts w:ascii="Times New Roman" w:eastAsia="Times New Roman" w:hAnsi="Times New Roman" w:cs="Times New Roman"/>
                <w:b/>
                <w:bCs/>
                <w:sz w:val="27"/>
                <w:szCs w:val="27"/>
                <w:lang w:eastAsia="ru-RU"/>
              </w:rPr>
              <w:t>п</w:t>
            </w:r>
            <w:proofErr w:type="gramEnd"/>
            <w:r w:rsidRPr="00D02B47">
              <w:rPr>
                <w:rFonts w:ascii="Times New Roman" w:eastAsia="Times New Roman" w:hAnsi="Times New Roman" w:cs="Times New Roman"/>
                <w:b/>
                <w:bCs/>
                <w:sz w:val="27"/>
                <w:szCs w:val="27"/>
                <w:lang w:eastAsia="ru-RU"/>
              </w:rPr>
              <w:t>/п</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Наименование темы</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Всего часов</w:t>
            </w:r>
          </w:p>
        </w:tc>
      </w:tr>
      <w:tr w:rsidR="00D02B47" w:rsidRPr="00D02B47" w:rsidTr="00D02B47">
        <w:trPr>
          <w:trHeight w:val="735"/>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1(1)</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 xml:space="preserve">Введение </w:t>
            </w: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Роль и место расчетных задач в системе обучения химии и практической жизни. Типы задач.</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Тема 1</w:t>
            </w:r>
            <w:r w:rsidRPr="00D02B47">
              <w:rPr>
                <w:rFonts w:ascii="Times New Roman" w:eastAsia="Times New Roman" w:hAnsi="Times New Roman" w:cs="Times New Roman"/>
                <w:sz w:val="27"/>
                <w:szCs w:val="27"/>
                <w:lang w:eastAsia="ru-RU"/>
              </w:rPr>
              <w:t xml:space="preserve">. </w:t>
            </w:r>
            <w:r w:rsidRPr="00D02B47">
              <w:rPr>
                <w:rFonts w:ascii="Times New Roman" w:eastAsia="Times New Roman" w:hAnsi="Times New Roman" w:cs="Times New Roman"/>
                <w:b/>
                <w:bCs/>
                <w:sz w:val="27"/>
                <w:szCs w:val="27"/>
                <w:lang w:eastAsia="ru-RU"/>
              </w:rPr>
              <w:t>Расчеты по химическим формулам</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10</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1(2)</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Вычисление с использованием понятий «количество вещества», «число Авогадро», молярная масса, молярный объем.</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2(3)</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Вычисление массовой доли химического элемента в соединении и вывод формулы вещества по массовым долям элементов в нем.</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3-4 </w:t>
            </w: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(4-5)</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Установление простейшей формулы вещества по массовым долям элементов с использованием абсолютной и относительной плотности вещества.</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5-6 (6-7)</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Вывод формулы вещества по относительной плотности и массе (объему или количеству) продуктов сгорания.</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7-8 (8-9)</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Обобщения, систематизация умений. Решение задач по теме.</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9 (10)</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Контрольная работа по теме №1.</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10 (11)</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Анализ контрольной работы.</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Тема 2</w:t>
            </w:r>
            <w:r w:rsidRPr="00D02B47">
              <w:rPr>
                <w:rFonts w:ascii="Times New Roman" w:eastAsia="Times New Roman" w:hAnsi="Times New Roman" w:cs="Times New Roman"/>
                <w:sz w:val="27"/>
                <w:szCs w:val="27"/>
                <w:lang w:eastAsia="ru-RU"/>
              </w:rPr>
              <w:t xml:space="preserve">. </w:t>
            </w:r>
            <w:r w:rsidRPr="00D02B47">
              <w:rPr>
                <w:rFonts w:ascii="Times New Roman" w:eastAsia="Times New Roman" w:hAnsi="Times New Roman" w:cs="Times New Roman"/>
                <w:b/>
                <w:bCs/>
                <w:sz w:val="27"/>
                <w:szCs w:val="27"/>
                <w:lang w:eastAsia="ru-RU"/>
              </w:rPr>
              <w:t>Вычисления по уравнениям химических реакций.</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22</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1(12)</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Вычисления массы (количества, объема) вещества по известному количеству (массе, объему) одного из вступивших в реакцию или получившихся веществ.</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2(13)</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Расчеты теплового эффекта реакции по данным о количестве одного из участвующих в реакции веществ и количеству выделяющейся (поглощающейся) теплоты.</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3(14)</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Вычисление массы (объема или количества) продукта реакции, если одно из реагирующих веществ дано в избытке.</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4 (15)</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Урок-практикум по составлению расчетных задач по уравнениям реакции</w:t>
            </w:r>
            <w:proofErr w:type="gramStart"/>
            <w:r w:rsidRPr="00D02B47">
              <w:rPr>
                <w:rFonts w:ascii="Times New Roman" w:eastAsia="Times New Roman" w:hAnsi="Times New Roman" w:cs="Times New Roman"/>
                <w:sz w:val="27"/>
                <w:szCs w:val="27"/>
                <w:lang w:eastAsia="ru-RU"/>
              </w:rPr>
              <w:t>.(</w:t>
            </w:r>
            <w:proofErr w:type="gramEnd"/>
            <w:r w:rsidRPr="00D02B47">
              <w:rPr>
                <w:rFonts w:ascii="Times New Roman" w:eastAsia="Times New Roman" w:hAnsi="Times New Roman" w:cs="Times New Roman"/>
                <w:sz w:val="27"/>
                <w:szCs w:val="27"/>
                <w:lang w:eastAsia="ru-RU"/>
              </w:rPr>
              <w:t xml:space="preserve"> Работа в группах и парах)</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5-6</w:t>
            </w: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(16-17)</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Схемы превращений отражающих генетическую связь между углеводородами: открытые, закрытые, смешанные.</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lastRenderedPageBreak/>
              <w:t>7 (18)</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Урок-практикум по составлению схем превращений, отражающих генетическую связь между углеводородами</w:t>
            </w:r>
            <w:proofErr w:type="gramStart"/>
            <w:r w:rsidRPr="00D02B47">
              <w:rPr>
                <w:rFonts w:ascii="Times New Roman" w:eastAsia="Times New Roman" w:hAnsi="Times New Roman" w:cs="Times New Roman"/>
                <w:sz w:val="27"/>
                <w:szCs w:val="27"/>
                <w:lang w:eastAsia="ru-RU"/>
              </w:rPr>
              <w:t>.(</w:t>
            </w:r>
            <w:proofErr w:type="gramEnd"/>
            <w:r w:rsidRPr="00D02B47">
              <w:rPr>
                <w:rFonts w:ascii="Times New Roman" w:eastAsia="Times New Roman" w:hAnsi="Times New Roman" w:cs="Times New Roman"/>
                <w:sz w:val="27"/>
                <w:szCs w:val="27"/>
                <w:lang w:eastAsia="ru-RU"/>
              </w:rPr>
              <w:t>Работа в группах и парах)</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8 (19)</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Вычисление массы (объема) продукта реакции по известной массе (объему) исходного вещества, содержащего примеси. </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9 (20)</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Вычисление массовой или объемной доли выхода продукта реакции </w:t>
            </w:r>
            <w:proofErr w:type="gramStart"/>
            <w:r w:rsidRPr="00D02B47">
              <w:rPr>
                <w:rFonts w:ascii="Times New Roman" w:eastAsia="Times New Roman" w:hAnsi="Times New Roman" w:cs="Times New Roman"/>
                <w:sz w:val="27"/>
                <w:szCs w:val="27"/>
                <w:lang w:eastAsia="ru-RU"/>
              </w:rPr>
              <w:t>от</w:t>
            </w:r>
            <w:proofErr w:type="gramEnd"/>
            <w:r w:rsidRPr="00D02B47">
              <w:rPr>
                <w:rFonts w:ascii="Times New Roman" w:eastAsia="Times New Roman" w:hAnsi="Times New Roman" w:cs="Times New Roman"/>
                <w:sz w:val="27"/>
                <w:szCs w:val="27"/>
                <w:lang w:eastAsia="ru-RU"/>
              </w:rPr>
              <w:t xml:space="preserve"> теоретически возможного.</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10 (21)</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Вычисление состава смеси веществ</w:t>
            </w:r>
            <w:proofErr w:type="gramStart"/>
            <w:r w:rsidRPr="00D02B47">
              <w:rPr>
                <w:rFonts w:ascii="Times New Roman" w:eastAsia="Times New Roman" w:hAnsi="Times New Roman" w:cs="Times New Roman"/>
                <w:sz w:val="27"/>
                <w:szCs w:val="27"/>
                <w:lang w:eastAsia="ru-RU"/>
              </w:rPr>
              <w:t xml:space="preserve"> (%) </w:t>
            </w:r>
            <w:proofErr w:type="gramEnd"/>
            <w:r w:rsidRPr="00D02B47">
              <w:rPr>
                <w:rFonts w:ascii="Times New Roman" w:eastAsia="Times New Roman" w:hAnsi="Times New Roman" w:cs="Times New Roman"/>
                <w:sz w:val="27"/>
                <w:szCs w:val="27"/>
                <w:lang w:eastAsia="ru-RU"/>
              </w:rPr>
              <w:t>вступившей в реакцию.</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11-12 (22-23)</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Схемы превращений отражающих генетическую связь между углеводородами и кислородсодержащими органическими соединениями: открытые, закрытые, смешанные.</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13</w:t>
            </w: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(24)</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Урок-практикум по составлению схем превращений отражающих генетические связи между углеводородами и кислородсодержащими органическими веществами.</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rHeight w:val="495"/>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14 – 15 (25-26)</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Обобщение, систематизация знаний по теме №2.</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16 (27)</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Контрольная работа по теме №2.</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17 (28)</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Анализ контрольной работы</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18</w:t>
            </w: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(29)</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Схемы превращений по теме « Азотсодержащие соединения» </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19-20</w:t>
            </w: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(30-31)</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Решение комбинированных задач</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2 </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21-22</w:t>
            </w: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(32-33)</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Обобщение, систематизация знаний по </w:t>
            </w:r>
            <w:proofErr w:type="gramStart"/>
            <w:r w:rsidRPr="00D02B47">
              <w:rPr>
                <w:rFonts w:ascii="Times New Roman" w:eastAsia="Times New Roman" w:hAnsi="Times New Roman" w:cs="Times New Roman"/>
                <w:sz w:val="27"/>
                <w:szCs w:val="27"/>
                <w:lang w:eastAsia="ru-RU"/>
              </w:rPr>
              <w:t>кусу</w:t>
            </w:r>
            <w:proofErr w:type="gramEnd"/>
            <w:r w:rsidRPr="00D02B47">
              <w:rPr>
                <w:rFonts w:ascii="Times New Roman" w:eastAsia="Times New Roman" w:hAnsi="Times New Roman" w:cs="Times New Roman"/>
                <w:sz w:val="27"/>
                <w:szCs w:val="27"/>
                <w:lang w:eastAsia="ru-RU"/>
              </w:rPr>
              <w:t xml:space="preserve"> органической химии (решение задач и упражнений)</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93252B" w:rsidP="00D02B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34</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Резервное время</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bl>
    <w:p w:rsidR="004D5598" w:rsidRDefault="004D5598" w:rsidP="00E37D7B">
      <w:pPr>
        <w:spacing w:before="100" w:beforeAutospacing="1" w:after="0" w:line="240" w:lineRule="auto"/>
        <w:rPr>
          <w:rFonts w:ascii="Times New Roman" w:eastAsia="Times New Roman" w:hAnsi="Times New Roman" w:cs="Times New Roman"/>
          <w:b/>
          <w:bCs/>
          <w:sz w:val="36"/>
          <w:szCs w:val="36"/>
          <w:lang w:eastAsia="ru-RU"/>
        </w:rPr>
      </w:pP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36"/>
          <w:szCs w:val="36"/>
          <w:lang w:eastAsia="ru-RU"/>
        </w:rPr>
        <w:lastRenderedPageBreak/>
        <w:t>11 класс</w:t>
      </w:r>
      <w:r w:rsidR="0093252B">
        <w:rPr>
          <w:rFonts w:ascii="Times New Roman" w:eastAsia="Times New Roman" w:hAnsi="Times New Roman" w:cs="Times New Roman"/>
          <w:b/>
          <w:bCs/>
          <w:sz w:val="27"/>
          <w:szCs w:val="27"/>
          <w:lang w:eastAsia="ru-RU"/>
        </w:rPr>
        <w:t xml:space="preserve"> (34 часа</w:t>
      </w:r>
      <w:r w:rsidRPr="00D02B47">
        <w:rPr>
          <w:rFonts w:ascii="Times New Roman" w:eastAsia="Times New Roman" w:hAnsi="Times New Roman" w:cs="Times New Roman"/>
          <w:b/>
          <w:bCs/>
          <w:sz w:val="27"/>
          <w:szCs w:val="27"/>
          <w:lang w:eastAsia="ru-RU"/>
        </w:rPr>
        <w:t>)</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 xml:space="preserve">Тематическое планирование </w:t>
      </w:r>
    </w:p>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p>
    <w:tbl>
      <w:tblPr>
        <w:tblW w:w="104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27"/>
        <w:gridCol w:w="6073"/>
        <w:gridCol w:w="1015"/>
        <w:gridCol w:w="1015"/>
        <w:gridCol w:w="1080"/>
      </w:tblGrid>
      <w:tr w:rsidR="00D02B47" w:rsidRPr="00D02B47" w:rsidTr="00D02B47">
        <w:trPr>
          <w:tblCellSpacing w:w="0" w:type="dxa"/>
        </w:trPr>
        <w:tc>
          <w:tcPr>
            <w:tcW w:w="1125" w:type="dxa"/>
            <w:vMerge w:val="restart"/>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5565" w:type="dxa"/>
            <w:vMerge w:val="restart"/>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Название темы</w:t>
            </w:r>
          </w:p>
        </w:tc>
        <w:tc>
          <w:tcPr>
            <w:tcW w:w="930" w:type="dxa"/>
            <w:vMerge w:val="restart"/>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Всего часов</w:t>
            </w:r>
          </w:p>
        </w:tc>
        <w:tc>
          <w:tcPr>
            <w:tcW w:w="1920" w:type="dxa"/>
            <w:gridSpan w:val="2"/>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 том числе</w:t>
            </w:r>
          </w:p>
        </w:tc>
      </w:tr>
      <w:tr w:rsidR="00D02B47" w:rsidRPr="00D02B47" w:rsidTr="00D02B4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2B47" w:rsidRPr="00D02B47" w:rsidRDefault="00D02B47" w:rsidP="00D02B4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2B47" w:rsidRPr="00D02B47" w:rsidRDefault="00D02B47" w:rsidP="00D02B4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2B47" w:rsidRPr="00D02B47" w:rsidRDefault="00D02B47" w:rsidP="00D02B47">
            <w:pPr>
              <w:spacing w:after="0" w:line="240" w:lineRule="auto"/>
              <w:rPr>
                <w:rFonts w:ascii="Times New Roman" w:eastAsia="Times New Roman" w:hAnsi="Times New Roman" w:cs="Times New Roman"/>
                <w:sz w:val="24"/>
                <w:szCs w:val="24"/>
                <w:lang w:eastAsia="ru-RU"/>
              </w:rPr>
            </w:pPr>
          </w:p>
        </w:tc>
        <w:tc>
          <w:tcPr>
            <w:tcW w:w="93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Пр./з.</w:t>
            </w:r>
          </w:p>
        </w:tc>
        <w:tc>
          <w:tcPr>
            <w:tcW w:w="79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К./р.</w:t>
            </w:r>
          </w:p>
        </w:tc>
      </w:tr>
      <w:tr w:rsidR="00D02B47" w:rsidRPr="00D02B47" w:rsidTr="00D02B47">
        <w:trPr>
          <w:tblCellSpacing w:w="0" w:type="dxa"/>
        </w:trPr>
        <w:tc>
          <w:tcPr>
            <w:tcW w:w="11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Тема 3.</w:t>
            </w:r>
          </w:p>
        </w:tc>
        <w:tc>
          <w:tcPr>
            <w:tcW w:w="556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Химический элемент</w:t>
            </w:r>
          </w:p>
        </w:tc>
        <w:tc>
          <w:tcPr>
            <w:tcW w:w="93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3 ч</w:t>
            </w:r>
          </w:p>
        </w:tc>
        <w:tc>
          <w:tcPr>
            <w:tcW w:w="93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79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r>
      <w:tr w:rsidR="00D02B47" w:rsidRPr="00D02B47" w:rsidTr="00D02B47">
        <w:trPr>
          <w:tblCellSpacing w:w="0" w:type="dxa"/>
        </w:trPr>
        <w:tc>
          <w:tcPr>
            <w:tcW w:w="11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Тема 4.</w:t>
            </w:r>
          </w:p>
        </w:tc>
        <w:tc>
          <w:tcPr>
            <w:tcW w:w="556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Вещество</w:t>
            </w:r>
          </w:p>
        </w:tc>
        <w:tc>
          <w:tcPr>
            <w:tcW w:w="93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9 ч</w:t>
            </w:r>
          </w:p>
        </w:tc>
        <w:tc>
          <w:tcPr>
            <w:tcW w:w="93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79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rHeight w:val="225"/>
          <w:tblCellSpacing w:w="0" w:type="dxa"/>
        </w:trPr>
        <w:tc>
          <w:tcPr>
            <w:tcW w:w="11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25" w:lineRule="atLeast"/>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Тема 5.</w:t>
            </w:r>
          </w:p>
        </w:tc>
        <w:tc>
          <w:tcPr>
            <w:tcW w:w="556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25" w:lineRule="atLeast"/>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Химические реакции</w:t>
            </w:r>
          </w:p>
        </w:tc>
        <w:tc>
          <w:tcPr>
            <w:tcW w:w="93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25" w:lineRule="atLeast"/>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12 ч</w:t>
            </w:r>
          </w:p>
        </w:tc>
        <w:tc>
          <w:tcPr>
            <w:tcW w:w="93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25" w:lineRule="atLeast"/>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c>
          <w:tcPr>
            <w:tcW w:w="79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25" w:lineRule="atLeast"/>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11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Тема 6.</w:t>
            </w:r>
          </w:p>
        </w:tc>
        <w:tc>
          <w:tcPr>
            <w:tcW w:w="556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Познание и применение веществ</w:t>
            </w:r>
          </w:p>
        </w:tc>
        <w:tc>
          <w:tcPr>
            <w:tcW w:w="93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11 ч</w:t>
            </w:r>
          </w:p>
        </w:tc>
        <w:tc>
          <w:tcPr>
            <w:tcW w:w="93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79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Поурочное планирование</w:t>
      </w:r>
    </w:p>
    <w:tbl>
      <w:tblPr>
        <w:tblW w:w="96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47"/>
        <w:gridCol w:w="6925"/>
        <w:gridCol w:w="1643"/>
      </w:tblGrid>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4"/>
                <w:szCs w:val="24"/>
                <w:lang w:eastAsia="ru-RU"/>
              </w:rPr>
              <w:t xml:space="preserve">№ </w:t>
            </w:r>
            <w:proofErr w:type="gramStart"/>
            <w:r w:rsidRPr="00D02B47">
              <w:rPr>
                <w:rFonts w:ascii="Times New Roman" w:eastAsia="Times New Roman" w:hAnsi="Times New Roman" w:cs="Times New Roman"/>
                <w:b/>
                <w:bCs/>
                <w:sz w:val="27"/>
                <w:szCs w:val="27"/>
                <w:lang w:eastAsia="ru-RU"/>
              </w:rPr>
              <w:t>п</w:t>
            </w:r>
            <w:proofErr w:type="gramEnd"/>
            <w:r w:rsidRPr="00D02B47">
              <w:rPr>
                <w:rFonts w:ascii="Times New Roman" w:eastAsia="Times New Roman" w:hAnsi="Times New Roman" w:cs="Times New Roman"/>
                <w:b/>
                <w:bCs/>
                <w:sz w:val="27"/>
                <w:szCs w:val="27"/>
                <w:lang w:eastAsia="ru-RU"/>
              </w:rPr>
              <w:t>/п</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Наименование темы</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Всего часов</w:t>
            </w:r>
          </w:p>
        </w:tc>
      </w:tr>
      <w:tr w:rsidR="00D02B47" w:rsidRPr="00D02B47" w:rsidTr="0093252B">
        <w:trPr>
          <w:trHeight w:val="195"/>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0"/>
                <w:szCs w:val="24"/>
                <w:lang w:eastAsia="ru-RU"/>
              </w:rPr>
            </w:pP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195" w:lineRule="atLeast"/>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Тема 1. Химический элемент</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195" w:lineRule="atLeast"/>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3</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 (1)</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Строение атома. Изотопы. Составление электронных и электронно-графических формул атомов химических элементов</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 (2)</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Валентность и степень окисления</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3 (3)</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Периодический закон. Сравнительная характеристика химических элементов по их положению в периодической системе и строению атома</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Тема 2. Вещество</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9</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 (4)</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Задачи на расчёты масс, объёма веществ и числа частиц в этих веществах</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 (5)</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Расчёты с применением уравнения Менделеева – </w:t>
            </w:r>
            <w:proofErr w:type="spellStart"/>
            <w:r w:rsidRPr="00D02B47">
              <w:rPr>
                <w:rFonts w:ascii="Times New Roman" w:eastAsia="Times New Roman" w:hAnsi="Times New Roman" w:cs="Times New Roman"/>
                <w:sz w:val="27"/>
                <w:szCs w:val="27"/>
                <w:lang w:eastAsia="ru-RU"/>
              </w:rPr>
              <w:t>Клайперона</w:t>
            </w:r>
            <w:proofErr w:type="spellEnd"/>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3 (6)</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Задачи с использованием разных способов выражения концентрации растворов.</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4-5</w:t>
            </w: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lastRenderedPageBreak/>
              <w:t>(7-8)</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lastRenderedPageBreak/>
              <w:t>Расчёты, связанные с приготовлением растворов. Правило смешения растворов, («правило креста»).</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lastRenderedPageBreak/>
              <w:t>6 (9)</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Кристаллогидраты</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7 (10)</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Обобщение и систематизация знаний по темам №1, 2</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8 (11)</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Контрольная работа №1</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9 (12)</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Анализ контрольной работы</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Тема 3. Химические реакции</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12</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1-2</w:t>
            </w: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(13-14)</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Цепочки превращений, отражающие генетическую связь между классами неорганических и органических веществ.</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3 (15)</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Расчёты по термохимическим уравнениям реакций. Тепловой эффект химической реакции. Закон Гесса.</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4-5 </w:t>
            </w: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(16-17)</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Вычисление скорости химической реакций. Расчёты, связанные с использованием понятия «температурный коэффициент химической реакции»</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6 (18)</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Химическое равновесие</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7 (19)</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Упражнение в составлении уравнений реакций, идущих в растворах электролитов.</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8 (20)</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Урок-практикум: составление и решение схем превращений неорганических веществ в растворах электролитов.</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9 (21)</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Урок – практикум: определение р</w:t>
            </w:r>
            <w:proofErr w:type="gramStart"/>
            <w:r w:rsidRPr="00D02B47">
              <w:rPr>
                <w:rFonts w:ascii="Times New Roman" w:eastAsia="Times New Roman" w:hAnsi="Times New Roman" w:cs="Times New Roman"/>
                <w:sz w:val="27"/>
                <w:szCs w:val="27"/>
                <w:lang w:val="en-US" w:eastAsia="ru-RU"/>
              </w:rPr>
              <w:t>H</w:t>
            </w:r>
            <w:proofErr w:type="gramEnd"/>
            <w:r w:rsidRPr="00D02B47">
              <w:rPr>
                <w:rFonts w:ascii="Times New Roman" w:eastAsia="Times New Roman" w:hAnsi="Times New Roman" w:cs="Times New Roman"/>
                <w:sz w:val="27"/>
                <w:szCs w:val="27"/>
                <w:lang w:eastAsia="ru-RU"/>
              </w:rPr>
              <w:t xml:space="preserve"> растворов, составление уравнений реакций гидролиза солей.</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10 (22)</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Обобщение и систематизация знаний по теме №3</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11 (23)</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Контрольная работа №2</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12 (24)</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Анализ контрольной работы</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Тема 4. Познание и применение веществ</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11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 (25)</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Вычисление массы и объёма продуктов реакции по известной массе или объёму веществ, содержащих примеси.</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lastRenderedPageBreak/>
              <w:t>2-3 (26-27)</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Задачи на вычисление массы (объёма) компонентов смеси веществ, взаимодействующих с реагентом или частично взаимодействующих.</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4 (28)</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Расчёты в теме «Электролиз»</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5-6 (29-30)</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Решение задач с использованием стехиометрических схем.</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7-8 (31-32)</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Решение комбинированных задач.</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9-10 (33-34)</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Default="00D02B47" w:rsidP="00D02B47">
            <w:pPr>
              <w:spacing w:before="100" w:beforeAutospacing="1" w:after="100" w:afterAutospacing="1" w:line="240" w:lineRule="auto"/>
              <w:rPr>
                <w:rFonts w:ascii="Times New Roman" w:eastAsia="Times New Roman" w:hAnsi="Times New Roman" w:cs="Times New Roman"/>
                <w:sz w:val="27"/>
                <w:szCs w:val="27"/>
                <w:lang w:eastAsia="ru-RU"/>
              </w:rPr>
            </w:pPr>
            <w:r w:rsidRPr="00D02B47">
              <w:rPr>
                <w:rFonts w:ascii="Times New Roman" w:eastAsia="Times New Roman" w:hAnsi="Times New Roman" w:cs="Times New Roman"/>
                <w:sz w:val="27"/>
                <w:szCs w:val="27"/>
                <w:lang w:eastAsia="ru-RU"/>
              </w:rPr>
              <w:t>Обобщение и систематизация знаний по теме №4</w:t>
            </w:r>
          </w:p>
          <w:p w:rsidR="0093252B" w:rsidRPr="00D02B47" w:rsidRDefault="0093252B"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93252B">
              <w:rPr>
                <w:rFonts w:ascii="Times New Roman" w:eastAsia="Times New Roman" w:hAnsi="Times New Roman" w:cs="Times New Roman"/>
                <w:sz w:val="24"/>
                <w:szCs w:val="24"/>
                <w:lang w:eastAsia="ru-RU"/>
              </w:rPr>
              <w:t>Подведение итогов (резерв)</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bl>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Литература</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1. </w:t>
      </w:r>
      <w:proofErr w:type="spellStart"/>
      <w:r w:rsidRPr="00D02B47">
        <w:rPr>
          <w:rFonts w:ascii="Times New Roman" w:eastAsia="Times New Roman" w:hAnsi="Times New Roman" w:cs="Times New Roman"/>
          <w:sz w:val="27"/>
          <w:szCs w:val="27"/>
          <w:lang w:eastAsia="ru-RU"/>
        </w:rPr>
        <w:t>О.С.Габриелян</w:t>
      </w:r>
      <w:proofErr w:type="spellEnd"/>
      <w:r w:rsidRPr="00D02B47">
        <w:rPr>
          <w:rFonts w:ascii="Times New Roman" w:eastAsia="Times New Roman" w:hAnsi="Times New Roman" w:cs="Times New Roman"/>
          <w:sz w:val="27"/>
          <w:szCs w:val="27"/>
          <w:lang w:eastAsia="ru-RU"/>
        </w:rPr>
        <w:t xml:space="preserve">, </w:t>
      </w:r>
      <w:proofErr w:type="spellStart"/>
      <w:r w:rsidRPr="00D02B47">
        <w:rPr>
          <w:rFonts w:ascii="Times New Roman" w:eastAsia="Times New Roman" w:hAnsi="Times New Roman" w:cs="Times New Roman"/>
          <w:sz w:val="27"/>
          <w:szCs w:val="27"/>
          <w:lang w:eastAsia="ru-RU"/>
        </w:rPr>
        <w:t>Ф.Н.Маскаев</w:t>
      </w:r>
      <w:proofErr w:type="spellEnd"/>
      <w:r w:rsidRPr="00D02B47">
        <w:rPr>
          <w:rFonts w:ascii="Times New Roman" w:eastAsia="Times New Roman" w:hAnsi="Times New Roman" w:cs="Times New Roman"/>
          <w:sz w:val="27"/>
          <w:szCs w:val="27"/>
          <w:lang w:eastAsia="ru-RU"/>
        </w:rPr>
        <w:t xml:space="preserve">, </w:t>
      </w:r>
      <w:proofErr w:type="spellStart"/>
      <w:r w:rsidRPr="00D02B47">
        <w:rPr>
          <w:rFonts w:ascii="Times New Roman" w:eastAsia="Times New Roman" w:hAnsi="Times New Roman" w:cs="Times New Roman"/>
          <w:sz w:val="27"/>
          <w:szCs w:val="27"/>
          <w:lang w:eastAsia="ru-RU"/>
        </w:rPr>
        <w:t>С.Ю.Пономарев</w:t>
      </w:r>
      <w:proofErr w:type="spellEnd"/>
      <w:r w:rsidRPr="00D02B47">
        <w:rPr>
          <w:rFonts w:ascii="Times New Roman" w:eastAsia="Times New Roman" w:hAnsi="Times New Roman" w:cs="Times New Roman"/>
          <w:sz w:val="27"/>
          <w:szCs w:val="27"/>
          <w:lang w:eastAsia="ru-RU"/>
        </w:rPr>
        <w:t xml:space="preserve">, </w:t>
      </w:r>
      <w:proofErr w:type="spellStart"/>
      <w:r w:rsidRPr="00D02B47">
        <w:rPr>
          <w:rFonts w:ascii="Times New Roman" w:eastAsia="Times New Roman" w:hAnsi="Times New Roman" w:cs="Times New Roman"/>
          <w:sz w:val="27"/>
          <w:szCs w:val="27"/>
          <w:lang w:eastAsia="ru-RU"/>
        </w:rPr>
        <w:t>В.И.Теренин</w:t>
      </w:r>
      <w:proofErr w:type="spellEnd"/>
      <w:r w:rsidRPr="00D02B47">
        <w:rPr>
          <w:rFonts w:ascii="Times New Roman" w:eastAsia="Times New Roman" w:hAnsi="Times New Roman" w:cs="Times New Roman"/>
          <w:sz w:val="27"/>
          <w:szCs w:val="27"/>
          <w:lang w:eastAsia="ru-RU"/>
        </w:rPr>
        <w:t xml:space="preserve"> «Химия 10» ООО Дрофа 2000; 2005.</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2. А.А.Цветков «Органическая химия 10-11» </w:t>
      </w:r>
      <w:proofErr w:type="spellStart"/>
      <w:r w:rsidRPr="00D02B47">
        <w:rPr>
          <w:rFonts w:ascii="Times New Roman" w:eastAsia="Times New Roman" w:hAnsi="Times New Roman" w:cs="Times New Roman"/>
          <w:sz w:val="27"/>
          <w:szCs w:val="27"/>
          <w:lang w:eastAsia="ru-RU"/>
        </w:rPr>
        <w:t>Владос</w:t>
      </w:r>
      <w:proofErr w:type="spellEnd"/>
      <w:r w:rsidRPr="00D02B47">
        <w:rPr>
          <w:rFonts w:ascii="Times New Roman" w:eastAsia="Times New Roman" w:hAnsi="Times New Roman" w:cs="Times New Roman"/>
          <w:sz w:val="27"/>
          <w:szCs w:val="27"/>
          <w:lang w:eastAsia="ru-RU"/>
        </w:rPr>
        <w:t xml:space="preserve"> 1989.</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3. О.С.Габриелян И.Г.Остроумов «Настольная книга учителя химии 10 </w:t>
      </w:r>
      <w:proofErr w:type="spellStart"/>
      <w:r w:rsidRPr="00D02B47">
        <w:rPr>
          <w:rFonts w:ascii="Times New Roman" w:eastAsia="Times New Roman" w:hAnsi="Times New Roman" w:cs="Times New Roman"/>
          <w:sz w:val="27"/>
          <w:szCs w:val="27"/>
          <w:lang w:eastAsia="ru-RU"/>
        </w:rPr>
        <w:t>кл</w:t>
      </w:r>
      <w:proofErr w:type="spellEnd"/>
      <w:r w:rsidRPr="00D02B47">
        <w:rPr>
          <w:rFonts w:ascii="Times New Roman" w:eastAsia="Times New Roman" w:hAnsi="Times New Roman" w:cs="Times New Roman"/>
          <w:sz w:val="27"/>
          <w:szCs w:val="27"/>
          <w:lang w:eastAsia="ru-RU"/>
        </w:rPr>
        <w:t>.» М Блик и К 2001.</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4. О.С.Габриелян, И.Г.Остроумов «Химия» методическое пособие М., Дрофа, 2006.</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5. Иванова Р.Г., Каверина Н.А., Корощенко А.С. «Вопросы, упражнения и задания по химии 10-11» М., Просвещение, 2004.</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6. О.С.Габриелян, С.Ю.Пономарева, Карцева «Органическая химия: задачи и упражнения» М., Просвещение, 2006.</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7. </w:t>
      </w:r>
      <w:proofErr w:type="spellStart"/>
      <w:r w:rsidRPr="00D02B47">
        <w:rPr>
          <w:rFonts w:ascii="Times New Roman" w:eastAsia="Times New Roman" w:hAnsi="Times New Roman" w:cs="Times New Roman"/>
          <w:sz w:val="27"/>
          <w:szCs w:val="27"/>
          <w:lang w:eastAsia="ru-RU"/>
        </w:rPr>
        <w:t>Р.И.Иванова</w:t>
      </w:r>
      <w:proofErr w:type="spellEnd"/>
      <w:r w:rsidRPr="00D02B47">
        <w:rPr>
          <w:rFonts w:ascii="Times New Roman" w:eastAsia="Times New Roman" w:hAnsi="Times New Roman" w:cs="Times New Roman"/>
          <w:sz w:val="27"/>
          <w:szCs w:val="27"/>
          <w:lang w:eastAsia="ru-RU"/>
        </w:rPr>
        <w:t xml:space="preserve">, </w:t>
      </w:r>
      <w:proofErr w:type="spellStart"/>
      <w:r w:rsidRPr="00D02B47">
        <w:rPr>
          <w:rFonts w:ascii="Times New Roman" w:eastAsia="Times New Roman" w:hAnsi="Times New Roman" w:cs="Times New Roman"/>
          <w:sz w:val="27"/>
          <w:szCs w:val="27"/>
          <w:lang w:eastAsia="ru-RU"/>
        </w:rPr>
        <w:t>А.А.Каверина</w:t>
      </w:r>
      <w:proofErr w:type="spellEnd"/>
      <w:r w:rsidRPr="00D02B47">
        <w:rPr>
          <w:rFonts w:ascii="Times New Roman" w:eastAsia="Times New Roman" w:hAnsi="Times New Roman" w:cs="Times New Roman"/>
          <w:sz w:val="27"/>
          <w:szCs w:val="27"/>
          <w:lang w:eastAsia="ru-RU"/>
        </w:rPr>
        <w:t xml:space="preserve">, </w:t>
      </w:r>
      <w:proofErr w:type="spellStart"/>
      <w:r w:rsidRPr="00D02B47">
        <w:rPr>
          <w:rFonts w:ascii="Times New Roman" w:eastAsia="Times New Roman" w:hAnsi="Times New Roman" w:cs="Times New Roman"/>
          <w:sz w:val="27"/>
          <w:szCs w:val="27"/>
          <w:lang w:eastAsia="ru-RU"/>
        </w:rPr>
        <w:t>А.С.Корощенко</w:t>
      </w:r>
      <w:proofErr w:type="spellEnd"/>
      <w:r w:rsidRPr="00D02B47">
        <w:rPr>
          <w:rFonts w:ascii="Times New Roman" w:eastAsia="Times New Roman" w:hAnsi="Times New Roman" w:cs="Times New Roman"/>
          <w:sz w:val="27"/>
          <w:szCs w:val="27"/>
          <w:lang w:eastAsia="ru-RU"/>
        </w:rPr>
        <w:t xml:space="preserve"> «Контроль знаний учащихся по химии 10-11 класса» М., Дрофа, 2006.</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8. Н.С.Павлова «Дидактические карточки-задания по химии» 10 класс М., Экзамен 2006.</w:t>
      </w:r>
    </w:p>
    <w:p w:rsidR="0093252B" w:rsidRDefault="0093252B"/>
    <w:p w:rsidR="00133E1B" w:rsidRDefault="00133E1B"/>
    <w:p w:rsidR="00133E1B" w:rsidRDefault="00133E1B"/>
    <w:p w:rsidR="00133E1B" w:rsidRPr="00133E1B" w:rsidRDefault="00133E1B" w:rsidP="00133E1B">
      <w:pPr>
        <w:spacing w:after="0" w:line="240" w:lineRule="auto"/>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b/>
          <w:sz w:val="24"/>
          <w:szCs w:val="24"/>
          <w:lang w:eastAsia="ru-RU"/>
        </w:rPr>
        <w:t xml:space="preserve">                                                   Оформление практических работ</w:t>
      </w:r>
    </w:p>
    <w:p w:rsidR="00133E1B" w:rsidRPr="00133E1B" w:rsidRDefault="00133E1B" w:rsidP="00133E1B">
      <w:pPr>
        <w:spacing w:after="0" w:line="240" w:lineRule="auto"/>
        <w:jc w:val="center"/>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b/>
          <w:sz w:val="24"/>
          <w:szCs w:val="24"/>
          <w:lang w:eastAsia="ru-RU"/>
        </w:rPr>
        <w:t xml:space="preserve">по химии </w:t>
      </w:r>
    </w:p>
    <w:p w:rsidR="00133E1B" w:rsidRPr="00133E1B" w:rsidRDefault="00133E1B" w:rsidP="00133E1B">
      <w:pPr>
        <w:spacing w:after="0" w:line="240" w:lineRule="auto"/>
        <w:jc w:val="center"/>
        <w:rPr>
          <w:rFonts w:ascii="Times New Roman" w:eastAsia="Times New Roman" w:hAnsi="Times New Roman" w:cs="Times New Roman"/>
          <w:b/>
          <w:sz w:val="24"/>
          <w:szCs w:val="24"/>
          <w:lang w:eastAsia="ru-RU"/>
        </w:rPr>
      </w:pPr>
    </w:p>
    <w:p w:rsidR="00133E1B" w:rsidRPr="00133E1B" w:rsidRDefault="00133E1B" w:rsidP="00133E1B">
      <w:pPr>
        <w:spacing w:after="0" w:line="240" w:lineRule="auto"/>
        <w:jc w:val="center"/>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b/>
          <w:sz w:val="24"/>
          <w:szCs w:val="24"/>
          <w:lang w:eastAsia="ru-RU"/>
        </w:rPr>
        <w:t>Пояснительная записка</w:t>
      </w:r>
    </w:p>
    <w:p w:rsidR="00133E1B" w:rsidRPr="00133E1B" w:rsidRDefault="00133E1B" w:rsidP="00133E1B">
      <w:pPr>
        <w:spacing w:after="0" w:line="240" w:lineRule="auto"/>
        <w:rPr>
          <w:rFonts w:ascii="Times New Roman" w:eastAsia="Times New Roman" w:hAnsi="Times New Roman" w:cs="Times New Roman"/>
          <w:b/>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В соответствии с Программой курса химии для 8-11 классов общеобразовательных учреждений автора О.С. Габриеляна, допущенной Министерством образования и науки Российской Федерации (Москва, 2006) одной  из ведущих идей является: «наука и практика взаимосвязаны: требования  практики -  движущая сила развития науки - обусловлены достижениями науки».</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Значительное место в содержании курса отводится химическому эксперименту. Он открывает возможность формировать у учащихся специальные предметные умения работать с веществами, учит школьников безопасному и экологически грамотному обращению с веществами в быту и на производстве.</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Практические работы сгруппированы в блоки – химические практикумы, которые служат не только средством закрепления умений и навыков, но также и средством контроля над качеством их </w:t>
      </w:r>
      <w:proofErr w:type="spellStart"/>
      <w:r w:rsidRPr="00133E1B">
        <w:rPr>
          <w:rFonts w:ascii="Times New Roman" w:eastAsia="Times New Roman" w:hAnsi="Times New Roman" w:cs="Times New Roman"/>
          <w:sz w:val="24"/>
          <w:szCs w:val="24"/>
          <w:lang w:eastAsia="ru-RU"/>
        </w:rPr>
        <w:t>сформированности</w:t>
      </w:r>
      <w:proofErr w:type="spellEnd"/>
      <w:r w:rsidRPr="00133E1B">
        <w:rPr>
          <w:rFonts w:ascii="Times New Roman" w:eastAsia="Times New Roman" w:hAnsi="Times New Roman" w:cs="Times New Roman"/>
          <w:sz w:val="24"/>
          <w:szCs w:val="24"/>
          <w:lang w:eastAsia="ru-RU"/>
        </w:rPr>
        <w:t>.</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При проведении практических работ важно правильно продумать оформление учащимися данной работы, чтобы ученик </w:t>
      </w:r>
      <w:proofErr w:type="gramStart"/>
      <w:r w:rsidRPr="00133E1B">
        <w:rPr>
          <w:rFonts w:ascii="Times New Roman" w:eastAsia="Times New Roman" w:hAnsi="Times New Roman" w:cs="Times New Roman"/>
          <w:sz w:val="24"/>
          <w:szCs w:val="24"/>
          <w:lang w:eastAsia="ru-RU"/>
        </w:rPr>
        <w:t>успел</w:t>
      </w:r>
      <w:proofErr w:type="gramEnd"/>
      <w:r w:rsidRPr="00133E1B">
        <w:rPr>
          <w:rFonts w:ascii="Times New Roman" w:eastAsia="Times New Roman" w:hAnsi="Times New Roman" w:cs="Times New Roman"/>
          <w:sz w:val="24"/>
          <w:szCs w:val="24"/>
          <w:lang w:eastAsia="ru-RU"/>
        </w:rPr>
        <w:t xml:space="preserve"> и смог самостоятельно проделать практическую работу, внести  грамотно свои наблюдения, увидеть закономерности и сделать нужные выводы. Для этого учителю необходимо продумать схему оформления практической работы. В настоящее время можно выделить несколько способов оформления практических работ.</w:t>
      </w:r>
    </w:p>
    <w:p w:rsidR="00133E1B" w:rsidRPr="00133E1B" w:rsidRDefault="00133E1B" w:rsidP="00133E1B">
      <w:pPr>
        <w:spacing w:after="0" w:line="240" w:lineRule="auto"/>
        <w:ind w:left="645"/>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1. « Традиционный»:</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а).  Записывается название практической работы, перечисляются необходимые для опытов  реактивы и оборудование, далее описывается алгоритм проделанной работы или ход работы. В конце делаются нужные расчеты и выводы. </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Например, такой способ оформления практических работ приемлем для    практической работы № 5 «Приготовление раствора сахара и определение массовой доли его в растворе».</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б). После названия практической работы оформление производится в  виде таблицы:</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334"/>
        <w:gridCol w:w="1428"/>
        <w:gridCol w:w="1663"/>
        <w:gridCol w:w="2952"/>
        <w:gridCol w:w="1194"/>
      </w:tblGrid>
      <w:tr w:rsidR="00133E1B" w:rsidRPr="00133E1B" w:rsidTr="0093252B">
        <w:tc>
          <w:tcPr>
            <w:tcW w:w="522" w:type="pct"/>
            <w:tcBorders>
              <w:top w:val="single" w:sz="4" w:space="0" w:color="auto"/>
              <w:left w:val="single" w:sz="4" w:space="0" w:color="auto"/>
              <w:bottom w:val="single" w:sz="4" w:space="0" w:color="auto"/>
              <w:right w:val="single" w:sz="4" w:space="0" w:color="auto"/>
            </w:tcBorders>
            <w:hideMark/>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w:t>
            </w:r>
          </w:p>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опыта</w:t>
            </w:r>
          </w:p>
        </w:tc>
        <w:tc>
          <w:tcPr>
            <w:tcW w:w="697" w:type="pct"/>
            <w:tcBorders>
              <w:top w:val="single" w:sz="4" w:space="0" w:color="auto"/>
              <w:left w:val="single" w:sz="4" w:space="0" w:color="auto"/>
              <w:bottom w:val="single" w:sz="4" w:space="0" w:color="auto"/>
              <w:right w:val="single" w:sz="4" w:space="0" w:color="auto"/>
            </w:tcBorders>
            <w:hideMark/>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Название опыта</w:t>
            </w:r>
          </w:p>
        </w:tc>
        <w:tc>
          <w:tcPr>
            <w:tcW w:w="746" w:type="pct"/>
            <w:tcBorders>
              <w:top w:val="single" w:sz="4" w:space="0" w:color="auto"/>
              <w:left w:val="single" w:sz="4" w:space="0" w:color="auto"/>
              <w:bottom w:val="single" w:sz="4" w:space="0" w:color="auto"/>
              <w:right w:val="single" w:sz="4" w:space="0" w:color="auto"/>
            </w:tcBorders>
            <w:hideMark/>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Исходные вещества</w:t>
            </w:r>
          </w:p>
        </w:tc>
        <w:tc>
          <w:tcPr>
            <w:tcW w:w="869" w:type="pct"/>
            <w:tcBorders>
              <w:top w:val="single" w:sz="4" w:space="0" w:color="auto"/>
              <w:left w:val="single" w:sz="4" w:space="0" w:color="auto"/>
              <w:bottom w:val="single" w:sz="4" w:space="0" w:color="auto"/>
              <w:right w:val="single" w:sz="4" w:space="0" w:color="auto"/>
            </w:tcBorders>
            <w:hideMark/>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Признаки и условия реакции</w:t>
            </w:r>
          </w:p>
        </w:tc>
        <w:tc>
          <w:tcPr>
            <w:tcW w:w="1542" w:type="pct"/>
            <w:tcBorders>
              <w:top w:val="single" w:sz="4" w:space="0" w:color="auto"/>
              <w:left w:val="single" w:sz="4" w:space="0" w:color="auto"/>
              <w:bottom w:val="single" w:sz="4" w:space="0" w:color="auto"/>
              <w:right w:val="single" w:sz="4" w:space="0" w:color="auto"/>
            </w:tcBorders>
            <w:hideMark/>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Уравнения химической реакции </w:t>
            </w:r>
          </w:p>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и её тип</w:t>
            </w:r>
          </w:p>
        </w:tc>
        <w:tc>
          <w:tcPr>
            <w:tcW w:w="624" w:type="pct"/>
            <w:tcBorders>
              <w:top w:val="single" w:sz="4" w:space="0" w:color="auto"/>
              <w:left w:val="single" w:sz="4" w:space="0" w:color="auto"/>
              <w:bottom w:val="single" w:sz="4" w:space="0" w:color="auto"/>
              <w:right w:val="single" w:sz="4" w:space="0" w:color="auto"/>
            </w:tcBorders>
            <w:hideMark/>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Выводы</w:t>
            </w:r>
          </w:p>
        </w:tc>
      </w:tr>
      <w:tr w:rsidR="00133E1B" w:rsidRPr="00133E1B" w:rsidTr="0093252B">
        <w:tc>
          <w:tcPr>
            <w:tcW w:w="522"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c>
          <w:tcPr>
            <w:tcW w:w="697"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c>
          <w:tcPr>
            <w:tcW w:w="869"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c>
          <w:tcPr>
            <w:tcW w:w="1542"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c>
          <w:tcPr>
            <w:tcW w:w="624"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r>
    </w:tbl>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Такое оформление можно использовать для практических работ «Признаки химических реакций», «Получение водорода и изучение его свойств», «Получение кислорода и изучение его свойств».</w:t>
      </w:r>
    </w:p>
    <w:p w:rsidR="00133E1B" w:rsidRPr="00133E1B" w:rsidRDefault="00133E1B" w:rsidP="00133E1B">
      <w:pPr>
        <w:spacing w:after="0" w:line="240" w:lineRule="auto"/>
        <w:rPr>
          <w:rFonts w:ascii="Times New Roman" w:eastAsia="Times New Roman" w:hAnsi="Times New Roman" w:cs="Times New Roman"/>
          <w:sz w:val="24"/>
          <w:szCs w:val="24"/>
          <w:lang w:eastAsia="ru-RU"/>
        </w:rPr>
      </w:pPr>
    </w:p>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в). Упрощенный вариант имеет следующую таблицу:</w:t>
      </w:r>
    </w:p>
    <w:p w:rsidR="00133E1B" w:rsidRPr="00133E1B" w:rsidRDefault="00133E1B" w:rsidP="00133E1B">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1324"/>
        <w:gridCol w:w="2429"/>
        <w:gridCol w:w="2680"/>
        <w:gridCol w:w="2140"/>
      </w:tblGrid>
      <w:tr w:rsidR="00133E1B" w:rsidRPr="00133E1B" w:rsidTr="0093252B">
        <w:tc>
          <w:tcPr>
            <w:tcW w:w="521" w:type="pct"/>
            <w:tcBorders>
              <w:top w:val="single" w:sz="4" w:space="0" w:color="auto"/>
              <w:left w:val="single" w:sz="4" w:space="0" w:color="auto"/>
              <w:bottom w:val="single" w:sz="4" w:space="0" w:color="auto"/>
              <w:right w:val="single" w:sz="4" w:space="0" w:color="auto"/>
            </w:tcBorders>
            <w:hideMark/>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w:t>
            </w:r>
          </w:p>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опыта</w:t>
            </w:r>
          </w:p>
        </w:tc>
        <w:tc>
          <w:tcPr>
            <w:tcW w:w="691" w:type="pct"/>
            <w:tcBorders>
              <w:top w:val="single" w:sz="4" w:space="0" w:color="auto"/>
              <w:left w:val="single" w:sz="4" w:space="0" w:color="auto"/>
              <w:bottom w:val="single" w:sz="4" w:space="0" w:color="auto"/>
              <w:right w:val="single" w:sz="4" w:space="0" w:color="auto"/>
            </w:tcBorders>
            <w:hideMark/>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Название опыта</w:t>
            </w:r>
          </w:p>
        </w:tc>
        <w:tc>
          <w:tcPr>
            <w:tcW w:w="1269" w:type="pct"/>
            <w:tcBorders>
              <w:top w:val="single" w:sz="4" w:space="0" w:color="auto"/>
              <w:left w:val="single" w:sz="4" w:space="0" w:color="auto"/>
              <w:bottom w:val="single" w:sz="4" w:space="0" w:color="auto"/>
              <w:right w:val="single" w:sz="4" w:space="0" w:color="auto"/>
            </w:tcBorders>
            <w:hideMark/>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Что делаю?</w:t>
            </w:r>
          </w:p>
        </w:tc>
        <w:tc>
          <w:tcPr>
            <w:tcW w:w="1400" w:type="pct"/>
            <w:tcBorders>
              <w:top w:val="single" w:sz="4" w:space="0" w:color="auto"/>
              <w:left w:val="single" w:sz="4" w:space="0" w:color="auto"/>
              <w:bottom w:val="single" w:sz="4" w:space="0" w:color="auto"/>
              <w:right w:val="single" w:sz="4" w:space="0" w:color="auto"/>
            </w:tcBorders>
            <w:hideMark/>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Что наблюдаю?</w:t>
            </w:r>
          </w:p>
        </w:tc>
        <w:tc>
          <w:tcPr>
            <w:tcW w:w="1118"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Выводы</w:t>
            </w:r>
          </w:p>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r>
      <w:tr w:rsidR="00133E1B" w:rsidRPr="00133E1B" w:rsidTr="0093252B">
        <w:tc>
          <w:tcPr>
            <w:tcW w:w="521"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c>
          <w:tcPr>
            <w:tcW w:w="691"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c>
          <w:tcPr>
            <w:tcW w:w="1269"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c>
          <w:tcPr>
            <w:tcW w:w="1400"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c>
          <w:tcPr>
            <w:tcW w:w="1118"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r>
    </w:tbl>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Такую таблицу можно оформить при выполнении первых практических работ «Приемы обращения с лабораторным оборудованием и нагревательными приборами», </w:t>
      </w:r>
      <w:r w:rsidRPr="00133E1B">
        <w:rPr>
          <w:rFonts w:ascii="Times New Roman" w:eastAsia="Times New Roman" w:hAnsi="Times New Roman" w:cs="Times New Roman"/>
          <w:sz w:val="24"/>
          <w:szCs w:val="24"/>
          <w:lang w:eastAsia="ru-RU"/>
        </w:rPr>
        <w:lastRenderedPageBreak/>
        <w:t>«Наблюдения за изменениями, происходящими с горящей свечой, и их описание» и «Анализ почвы и воды».</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2. Печатные тетради для практических работ. Они удобны тем, что экономят учебное время, избавляют ученика от лишних действий, приучают к порядку и организованности, дают возможность отрабатывать практические умения и навыки. Выпущены тетради для практических и лабораторных работ с тематикой соответствующих содержанию учебника авторов </w:t>
      </w:r>
      <w:proofErr w:type="spellStart"/>
      <w:r w:rsidRPr="00133E1B">
        <w:rPr>
          <w:rFonts w:ascii="Times New Roman" w:eastAsia="Times New Roman" w:hAnsi="Times New Roman" w:cs="Times New Roman"/>
          <w:sz w:val="24"/>
          <w:szCs w:val="24"/>
          <w:lang w:eastAsia="ru-RU"/>
        </w:rPr>
        <w:t>Н.Е.Кузнецова</w:t>
      </w:r>
      <w:proofErr w:type="spellEnd"/>
      <w:r w:rsidRPr="00133E1B">
        <w:rPr>
          <w:rFonts w:ascii="Times New Roman" w:eastAsia="Times New Roman" w:hAnsi="Times New Roman" w:cs="Times New Roman"/>
          <w:sz w:val="24"/>
          <w:szCs w:val="24"/>
          <w:lang w:eastAsia="ru-RU"/>
        </w:rPr>
        <w:t xml:space="preserve">, </w:t>
      </w:r>
      <w:proofErr w:type="spellStart"/>
      <w:r w:rsidRPr="00133E1B">
        <w:rPr>
          <w:rFonts w:ascii="Times New Roman" w:eastAsia="Times New Roman" w:hAnsi="Times New Roman" w:cs="Times New Roman"/>
          <w:sz w:val="24"/>
          <w:szCs w:val="24"/>
          <w:lang w:eastAsia="ru-RU"/>
        </w:rPr>
        <w:t>О.С.Габриеляна</w:t>
      </w:r>
      <w:proofErr w:type="spellEnd"/>
      <w:r w:rsidRPr="00133E1B">
        <w:rPr>
          <w:rFonts w:ascii="Times New Roman" w:eastAsia="Times New Roman" w:hAnsi="Times New Roman" w:cs="Times New Roman"/>
          <w:sz w:val="24"/>
          <w:szCs w:val="24"/>
          <w:lang w:eastAsia="ru-RU"/>
        </w:rPr>
        <w:t xml:space="preserve">, </w:t>
      </w:r>
      <w:proofErr w:type="spellStart"/>
      <w:r w:rsidRPr="00133E1B">
        <w:rPr>
          <w:rFonts w:ascii="Times New Roman" w:eastAsia="Times New Roman" w:hAnsi="Times New Roman" w:cs="Times New Roman"/>
          <w:sz w:val="24"/>
          <w:szCs w:val="24"/>
          <w:lang w:eastAsia="ru-RU"/>
        </w:rPr>
        <w:t>И.И.Новошинского</w:t>
      </w:r>
      <w:proofErr w:type="spellEnd"/>
      <w:r w:rsidRPr="00133E1B">
        <w:rPr>
          <w:rFonts w:ascii="Times New Roman" w:eastAsia="Times New Roman" w:hAnsi="Times New Roman" w:cs="Times New Roman"/>
          <w:sz w:val="24"/>
          <w:szCs w:val="24"/>
          <w:lang w:eastAsia="ru-RU"/>
        </w:rPr>
        <w:t xml:space="preserve"> и др.</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3. Учебное электронное издание «Химия (8-11 класс). Виртуальная лаборатория», (2004 год), Лаборатория систем мультимедиа.</w:t>
      </w:r>
    </w:p>
    <w:p w:rsidR="00133E1B" w:rsidRPr="00133E1B" w:rsidRDefault="00133E1B" w:rsidP="00133E1B">
      <w:pPr>
        <w:spacing w:after="0" w:line="240" w:lineRule="auto"/>
        <w:jc w:val="both"/>
        <w:rPr>
          <w:rFonts w:ascii="Times New Roman" w:eastAsia="Times New Roman" w:hAnsi="Times New Roman" w:cs="Times New Roman"/>
          <w:bCs/>
          <w:sz w:val="24"/>
          <w:szCs w:val="24"/>
          <w:lang w:eastAsia="ru-RU"/>
        </w:rPr>
      </w:pPr>
      <w:r w:rsidRPr="00133E1B">
        <w:rPr>
          <w:rFonts w:ascii="Times New Roman" w:eastAsia="Times New Roman" w:hAnsi="Times New Roman" w:cs="Times New Roman"/>
          <w:sz w:val="24"/>
          <w:szCs w:val="24"/>
          <w:lang w:eastAsia="ru-RU"/>
        </w:rPr>
        <w:t xml:space="preserve">   Электронное издание «Виртуальная лаборатория для 8-11классов» включает более 150 химических опытов, которые </w:t>
      </w:r>
      <w:r w:rsidRPr="00133E1B">
        <w:rPr>
          <w:rFonts w:ascii="Times New Roman" w:eastAsia="Times New Roman" w:hAnsi="Times New Roman" w:cs="Times New Roman"/>
          <w:bCs/>
          <w:sz w:val="24"/>
          <w:szCs w:val="24"/>
          <w:lang w:eastAsia="ru-RU"/>
        </w:rPr>
        <w:t xml:space="preserve">проводятся в реализованной </w:t>
      </w:r>
      <w:r w:rsidRPr="00133E1B">
        <w:rPr>
          <w:rFonts w:ascii="Times New Roman" w:eastAsia="Times New Roman" w:hAnsi="Times New Roman" w:cs="Times New Roman"/>
          <w:sz w:val="24"/>
          <w:szCs w:val="24"/>
          <w:lang w:eastAsia="ru-RU"/>
        </w:rPr>
        <w:t xml:space="preserve">на </w:t>
      </w:r>
      <w:r w:rsidRPr="00133E1B">
        <w:rPr>
          <w:rFonts w:ascii="Times New Roman" w:eastAsia="Times New Roman" w:hAnsi="Times New Roman" w:cs="Times New Roman"/>
          <w:bCs/>
          <w:sz w:val="24"/>
          <w:szCs w:val="24"/>
          <w:lang w:eastAsia="ru-RU"/>
        </w:rPr>
        <w:t xml:space="preserve">экране монитора лаборатории, </w:t>
      </w:r>
      <w:r w:rsidRPr="00133E1B">
        <w:rPr>
          <w:rFonts w:ascii="Times New Roman" w:eastAsia="Times New Roman" w:hAnsi="Times New Roman" w:cs="Times New Roman"/>
          <w:sz w:val="24"/>
          <w:szCs w:val="24"/>
          <w:lang w:eastAsia="ru-RU"/>
        </w:rPr>
        <w:t xml:space="preserve">оснащенной </w:t>
      </w:r>
      <w:r w:rsidRPr="00133E1B">
        <w:rPr>
          <w:rFonts w:ascii="Times New Roman" w:eastAsia="Times New Roman" w:hAnsi="Times New Roman" w:cs="Times New Roman"/>
          <w:bCs/>
          <w:sz w:val="24"/>
          <w:szCs w:val="24"/>
          <w:lang w:eastAsia="ru-RU"/>
        </w:rPr>
        <w:t xml:space="preserve">необходимыми реактивами и </w:t>
      </w:r>
      <w:r w:rsidRPr="00133E1B">
        <w:rPr>
          <w:rFonts w:ascii="Times New Roman" w:eastAsia="Times New Roman" w:hAnsi="Times New Roman" w:cs="Times New Roman"/>
          <w:sz w:val="24"/>
          <w:szCs w:val="24"/>
          <w:lang w:eastAsia="ru-RU"/>
        </w:rPr>
        <w:t xml:space="preserve">лабораторным </w:t>
      </w:r>
      <w:r w:rsidRPr="00133E1B">
        <w:rPr>
          <w:rFonts w:ascii="Times New Roman" w:eastAsia="Times New Roman" w:hAnsi="Times New Roman" w:cs="Times New Roman"/>
          <w:bCs/>
          <w:sz w:val="24"/>
          <w:szCs w:val="24"/>
          <w:lang w:eastAsia="ru-RU"/>
        </w:rPr>
        <w:t xml:space="preserve">оборудованием. </w:t>
      </w:r>
      <w:r w:rsidRPr="00133E1B">
        <w:rPr>
          <w:rFonts w:ascii="Times New Roman" w:eastAsia="Times New Roman" w:hAnsi="Times New Roman" w:cs="Times New Roman"/>
          <w:sz w:val="24"/>
          <w:szCs w:val="24"/>
          <w:lang w:eastAsia="ru-RU"/>
        </w:rPr>
        <w:t xml:space="preserve">Большое </w:t>
      </w:r>
      <w:r w:rsidRPr="00133E1B">
        <w:rPr>
          <w:rFonts w:ascii="Times New Roman" w:eastAsia="Times New Roman" w:hAnsi="Times New Roman" w:cs="Times New Roman"/>
          <w:bCs/>
          <w:sz w:val="24"/>
          <w:szCs w:val="24"/>
          <w:lang w:eastAsia="ru-RU"/>
        </w:rPr>
        <w:t xml:space="preserve">внимание здесь уделяется соблюдению правил техники </w:t>
      </w:r>
      <w:r w:rsidRPr="00133E1B">
        <w:rPr>
          <w:rFonts w:ascii="Times New Roman" w:eastAsia="Times New Roman" w:hAnsi="Times New Roman" w:cs="Times New Roman"/>
          <w:sz w:val="24"/>
          <w:szCs w:val="24"/>
          <w:lang w:eastAsia="ru-RU"/>
        </w:rPr>
        <w:t xml:space="preserve">безопасности. Используя виртуальные реактивы </w:t>
      </w:r>
      <w:r w:rsidRPr="00133E1B">
        <w:rPr>
          <w:rFonts w:ascii="Times New Roman" w:eastAsia="Times New Roman" w:hAnsi="Times New Roman" w:cs="Times New Roman"/>
          <w:bCs/>
          <w:sz w:val="24"/>
          <w:szCs w:val="24"/>
          <w:lang w:eastAsia="ru-RU"/>
        </w:rPr>
        <w:t xml:space="preserve">и оборудование, можно </w:t>
      </w:r>
      <w:r w:rsidRPr="00133E1B">
        <w:rPr>
          <w:rFonts w:ascii="Times New Roman" w:eastAsia="Times New Roman" w:hAnsi="Times New Roman" w:cs="Times New Roman"/>
          <w:sz w:val="24"/>
          <w:szCs w:val="24"/>
          <w:lang w:eastAsia="ru-RU"/>
        </w:rPr>
        <w:t xml:space="preserve">проводить </w:t>
      </w:r>
      <w:r w:rsidRPr="00133E1B">
        <w:rPr>
          <w:rFonts w:ascii="Times New Roman" w:eastAsia="Times New Roman" w:hAnsi="Times New Roman" w:cs="Times New Roman"/>
          <w:bCs/>
          <w:sz w:val="24"/>
          <w:szCs w:val="24"/>
          <w:lang w:eastAsia="ru-RU"/>
        </w:rPr>
        <w:t xml:space="preserve">опыты так же, </w:t>
      </w:r>
      <w:r w:rsidRPr="00133E1B">
        <w:rPr>
          <w:rFonts w:ascii="Times New Roman" w:eastAsia="Times New Roman" w:hAnsi="Times New Roman" w:cs="Times New Roman"/>
          <w:sz w:val="24"/>
          <w:szCs w:val="24"/>
          <w:lang w:eastAsia="ru-RU"/>
        </w:rPr>
        <w:t xml:space="preserve">как </w:t>
      </w:r>
      <w:r w:rsidRPr="00133E1B">
        <w:rPr>
          <w:rFonts w:ascii="Times New Roman" w:eastAsia="Times New Roman" w:hAnsi="Times New Roman" w:cs="Times New Roman"/>
          <w:bCs/>
          <w:sz w:val="24"/>
          <w:szCs w:val="24"/>
          <w:lang w:eastAsia="ru-RU"/>
        </w:rPr>
        <w:t xml:space="preserve">в </w:t>
      </w:r>
      <w:r w:rsidRPr="00133E1B">
        <w:rPr>
          <w:rFonts w:ascii="Times New Roman" w:eastAsia="Times New Roman" w:hAnsi="Times New Roman" w:cs="Times New Roman"/>
          <w:sz w:val="24"/>
          <w:szCs w:val="24"/>
          <w:lang w:eastAsia="ru-RU"/>
        </w:rPr>
        <w:t xml:space="preserve">реальной </w:t>
      </w:r>
      <w:r w:rsidRPr="00133E1B">
        <w:rPr>
          <w:rFonts w:ascii="Times New Roman" w:eastAsia="Times New Roman" w:hAnsi="Times New Roman" w:cs="Times New Roman"/>
          <w:bCs/>
          <w:sz w:val="24"/>
          <w:szCs w:val="24"/>
          <w:lang w:eastAsia="ru-RU"/>
        </w:rPr>
        <w:t xml:space="preserve">лаборатории. Учащимся предоставляется </w:t>
      </w:r>
      <w:r w:rsidRPr="00133E1B">
        <w:rPr>
          <w:rFonts w:ascii="Times New Roman" w:eastAsia="Times New Roman" w:hAnsi="Times New Roman" w:cs="Times New Roman"/>
          <w:sz w:val="24"/>
          <w:szCs w:val="24"/>
          <w:lang w:eastAsia="ru-RU"/>
        </w:rPr>
        <w:t xml:space="preserve">возможность </w:t>
      </w:r>
      <w:r w:rsidRPr="00133E1B">
        <w:rPr>
          <w:rFonts w:ascii="Times New Roman" w:eastAsia="Times New Roman" w:hAnsi="Times New Roman" w:cs="Times New Roman"/>
          <w:bCs/>
          <w:sz w:val="24"/>
          <w:szCs w:val="24"/>
          <w:lang w:eastAsia="ru-RU"/>
        </w:rPr>
        <w:t xml:space="preserve">собирать различные приборы установки из составляющих </w:t>
      </w:r>
      <w:r w:rsidRPr="00133E1B">
        <w:rPr>
          <w:rFonts w:ascii="Times New Roman" w:eastAsia="Times New Roman" w:hAnsi="Times New Roman" w:cs="Times New Roman"/>
          <w:sz w:val="24"/>
          <w:szCs w:val="24"/>
          <w:lang w:eastAsia="ru-RU"/>
        </w:rPr>
        <w:t xml:space="preserve">элементов, производить </w:t>
      </w:r>
      <w:r w:rsidRPr="00133E1B">
        <w:rPr>
          <w:rFonts w:ascii="Times New Roman" w:eastAsia="Times New Roman" w:hAnsi="Times New Roman" w:cs="Times New Roman"/>
          <w:bCs/>
          <w:sz w:val="24"/>
          <w:szCs w:val="24"/>
          <w:lang w:eastAsia="ru-RU"/>
        </w:rPr>
        <w:t xml:space="preserve">измерения, заносить </w:t>
      </w:r>
      <w:r w:rsidRPr="00133E1B">
        <w:rPr>
          <w:rFonts w:ascii="Times New Roman" w:eastAsia="Times New Roman" w:hAnsi="Times New Roman" w:cs="Times New Roman"/>
          <w:sz w:val="24"/>
          <w:szCs w:val="24"/>
          <w:lang w:eastAsia="ru-RU"/>
        </w:rPr>
        <w:t xml:space="preserve">свои </w:t>
      </w:r>
      <w:r w:rsidRPr="00133E1B">
        <w:rPr>
          <w:rFonts w:ascii="Times New Roman" w:eastAsia="Times New Roman" w:hAnsi="Times New Roman" w:cs="Times New Roman"/>
          <w:bCs/>
          <w:sz w:val="24"/>
          <w:szCs w:val="24"/>
          <w:lang w:eastAsia="ru-RU"/>
        </w:rPr>
        <w:t xml:space="preserve">наблюдения в «Лабораторный журнал», </w:t>
      </w:r>
      <w:r w:rsidRPr="00133E1B">
        <w:rPr>
          <w:rFonts w:ascii="Times New Roman" w:eastAsia="Times New Roman" w:hAnsi="Times New Roman" w:cs="Times New Roman"/>
          <w:sz w:val="24"/>
          <w:szCs w:val="24"/>
          <w:lang w:eastAsia="ru-RU"/>
        </w:rPr>
        <w:t xml:space="preserve">«фотографировать» </w:t>
      </w:r>
      <w:r w:rsidRPr="00133E1B">
        <w:rPr>
          <w:rFonts w:ascii="Times New Roman" w:eastAsia="Times New Roman" w:hAnsi="Times New Roman" w:cs="Times New Roman"/>
          <w:bCs/>
          <w:sz w:val="24"/>
          <w:szCs w:val="24"/>
          <w:lang w:eastAsia="ru-RU"/>
        </w:rPr>
        <w:t xml:space="preserve">с экрана с помощью </w:t>
      </w:r>
      <w:r w:rsidRPr="00133E1B">
        <w:rPr>
          <w:rFonts w:ascii="Times New Roman" w:eastAsia="Times New Roman" w:hAnsi="Times New Roman" w:cs="Times New Roman"/>
          <w:sz w:val="24"/>
          <w:szCs w:val="24"/>
          <w:lang w:eastAsia="ru-RU"/>
        </w:rPr>
        <w:t xml:space="preserve">виртуального </w:t>
      </w:r>
      <w:r w:rsidRPr="00133E1B">
        <w:rPr>
          <w:rFonts w:ascii="Times New Roman" w:eastAsia="Times New Roman" w:hAnsi="Times New Roman" w:cs="Times New Roman"/>
          <w:bCs/>
          <w:sz w:val="24"/>
          <w:szCs w:val="24"/>
          <w:lang w:eastAsia="ru-RU"/>
        </w:rPr>
        <w:t xml:space="preserve">фотоаппарата, составлять уравнения реакций. Программа контролирует каждое действие </w:t>
      </w:r>
      <w:r w:rsidRPr="00133E1B">
        <w:rPr>
          <w:rFonts w:ascii="Times New Roman" w:eastAsia="Times New Roman" w:hAnsi="Times New Roman" w:cs="Times New Roman"/>
          <w:sz w:val="24"/>
          <w:szCs w:val="24"/>
          <w:lang w:eastAsia="ru-RU"/>
        </w:rPr>
        <w:t xml:space="preserve">учащегося, </w:t>
      </w:r>
      <w:r w:rsidRPr="00133E1B">
        <w:rPr>
          <w:rFonts w:ascii="Times New Roman" w:eastAsia="Times New Roman" w:hAnsi="Times New Roman" w:cs="Times New Roman"/>
          <w:bCs/>
          <w:sz w:val="24"/>
          <w:szCs w:val="24"/>
          <w:lang w:eastAsia="ru-RU"/>
        </w:rPr>
        <w:t xml:space="preserve">проводя его </w:t>
      </w:r>
      <w:r w:rsidRPr="00133E1B">
        <w:rPr>
          <w:rFonts w:ascii="Times New Roman" w:eastAsia="Times New Roman" w:hAnsi="Times New Roman" w:cs="Times New Roman"/>
          <w:sz w:val="24"/>
          <w:szCs w:val="24"/>
          <w:lang w:eastAsia="ru-RU"/>
        </w:rPr>
        <w:t xml:space="preserve">через все </w:t>
      </w:r>
      <w:r w:rsidRPr="00133E1B">
        <w:rPr>
          <w:rFonts w:ascii="Times New Roman" w:eastAsia="Times New Roman" w:hAnsi="Times New Roman" w:cs="Times New Roman"/>
          <w:bCs/>
          <w:sz w:val="24"/>
          <w:szCs w:val="24"/>
          <w:lang w:eastAsia="ru-RU"/>
        </w:rPr>
        <w:t xml:space="preserve">этапы, необходимые </w:t>
      </w:r>
      <w:r w:rsidRPr="00133E1B">
        <w:rPr>
          <w:rFonts w:ascii="Times New Roman" w:eastAsia="Times New Roman" w:hAnsi="Times New Roman" w:cs="Times New Roman"/>
          <w:sz w:val="24"/>
          <w:szCs w:val="24"/>
          <w:lang w:eastAsia="ru-RU"/>
        </w:rPr>
        <w:t xml:space="preserve">для </w:t>
      </w:r>
      <w:r w:rsidRPr="00133E1B">
        <w:rPr>
          <w:rFonts w:ascii="Times New Roman" w:eastAsia="Times New Roman" w:hAnsi="Times New Roman" w:cs="Times New Roman"/>
          <w:bCs/>
          <w:sz w:val="24"/>
          <w:szCs w:val="24"/>
          <w:lang w:eastAsia="ru-RU"/>
        </w:rPr>
        <w:t xml:space="preserve">успешного выполнения опыта. При проведении </w:t>
      </w:r>
      <w:r w:rsidRPr="00133E1B">
        <w:rPr>
          <w:rFonts w:ascii="Times New Roman" w:eastAsia="Times New Roman" w:hAnsi="Times New Roman" w:cs="Times New Roman"/>
          <w:sz w:val="24"/>
          <w:szCs w:val="24"/>
          <w:lang w:eastAsia="ru-RU"/>
        </w:rPr>
        <w:t xml:space="preserve">ряда </w:t>
      </w:r>
      <w:r w:rsidRPr="00133E1B">
        <w:rPr>
          <w:rFonts w:ascii="Times New Roman" w:eastAsia="Times New Roman" w:hAnsi="Times New Roman" w:cs="Times New Roman"/>
          <w:bCs/>
          <w:sz w:val="24"/>
          <w:szCs w:val="24"/>
          <w:lang w:eastAsia="ru-RU"/>
        </w:rPr>
        <w:t xml:space="preserve">практических </w:t>
      </w:r>
      <w:r w:rsidRPr="00133E1B">
        <w:rPr>
          <w:rFonts w:ascii="Times New Roman" w:eastAsia="Times New Roman" w:hAnsi="Times New Roman" w:cs="Times New Roman"/>
          <w:sz w:val="24"/>
          <w:szCs w:val="24"/>
          <w:lang w:eastAsia="ru-RU"/>
        </w:rPr>
        <w:t xml:space="preserve">работ </w:t>
      </w:r>
      <w:r w:rsidRPr="00133E1B">
        <w:rPr>
          <w:rFonts w:ascii="Times New Roman" w:eastAsia="Times New Roman" w:hAnsi="Times New Roman" w:cs="Times New Roman"/>
          <w:bCs/>
          <w:sz w:val="24"/>
          <w:szCs w:val="24"/>
          <w:lang w:eastAsia="ru-RU"/>
        </w:rPr>
        <w:t>можно использовать в</w:t>
      </w:r>
      <w:r w:rsidRPr="00133E1B">
        <w:rPr>
          <w:rFonts w:ascii="Times New Roman" w:eastAsia="Times New Roman" w:hAnsi="Times New Roman" w:cs="Times New Roman"/>
          <w:sz w:val="24"/>
          <w:szCs w:val="24"/>
          <w:lang w:eastAsia="ru-RU"/>
        </w:rPr>
        <w:t xml:space="preserve">идеофрагменты, </w:t>
      </w:r>
      <w:r w:rsidRPr="00133E1B">
        <w:rPr>
          <w:rFonts w:ascii="Times New Roman" w:eastAsia="Times New Roman" w:hAnsi="Times New Roman" w:cs="Times New Roman"/>
          <w:bCs/>
          <w:sz w:val="24"/>
          <w:szCs w:val="24"/>
          <w:lang w:eastAsia="ru-RU"/>
        </w:rPr>
        <w:t xml:space="preserve">позволяющие увидеть проводимый ими эксперимент в </w:t>
      </w:r>
      <w:r w:rsidRPr="00133E1B">
        <w:rPr>
          <w:rFonts w:ascii="Times New Roman" w:eastAsia="Times New Roman" w:hAnsi="Times New Roman" w:cs="Times New Roman"/>
          <w:sz w:val="24"/>
          <w:szCs w:val="24"/>
          <w:lang w:eastAsia="ru-RU"/>
        </w:rPr>
        <w:t xml:space="preserve">реальной </w:t>
      </w:r>
      <w:r w:rsidRPr="00133E1B">
        <w:rPr>
          <w:rFonts w:ascii="Times New Roman" w:eastAsia="Times New Roman" w:hAnsi="Times New Roman" w:cs="Times New Roman"/>
          <w:bCs/>
          <w:sz w:val="24"/>
          <w:szCs w:val="24"/>
          <w:lang w:eastAsia="ru-RU"/>
        </w:rPr>
        <w:t xml:space="preserve">лаборатории.  При </w:t>
      </w:r>
      <w:r w:rsidRPr="00133E1B">
        <w:rPr>
          <w:rFonts w:ascii="Times New Roman" w:eastAsia="Times New Roman" w:hAnsi="Times New Roman" w:cs="Times New Roman"/>
          <w:sz w:val="24"/>
          <w:szCs w:val="24"/>
          <w:lang w:eastAsia="ru-RU"/>
        </w:rPr>
        <w:t xml:space="preserve">этом </w:t>
      </w:r>
      <w:r w:rsidRPr="00133E1B">
        <w:rPr>
          <w:rFonts w:ascii="Times New Roman" w:eastAsia="Times New Roman" w:hAnsi="Times New Roman" w:cs="Times New Roman"/>
          <w:bCs/>
          <w:sz w:val="24"/>
          <w:szCs w:val="24"/>
          <w:lang w:eastAsia="ru-RU"/>
        </w:rPr>
        <w:t xml:space="preserve">у учащихся </w:t>
      </w:r>
      <w:r w:rsidRPr="00133E1B">
        <w:rPr>
          <w:rFonts w:ascii="Times New Roman" w:eastAsia="Times New Roman" w:hAnsi="Times New Roman" w:cs="Times New Roman"/>
          <w:sz w:val="24"/>
          <w:szCs w:val="24"/>
          <w:lang w:eastAsia="ru-RU"/>
        </w:rPr>
        <w:t xml:space="preserve">возрастает </w:t>
      </w:r>
      <w:r w:rsidRPr="00133E1B">
        <w:rPr>
          <w:rFonts w:ascii="Times New Roman" w:eastAsia="Times New Roman" w:hAnsi="Times New Roman" w:cs="Times New Roman"/>
          <w:bCs/>
          <w:sz w:val="24"/>
          <w:szCs w:val="24"/>
          <w:lang w:eastAsia="ru-RU"/>
        </w:rPr>
        <w:t xml:space="preserve">познавательный </w:t>
      </w:r>
      <w:r w:rsidRPr="00133E1B">
        <w:rPr>
          <w:rFonts w:ascii="Times New Roman" w:eastAsia="Times New Roman" w:hAnsi="Times New Roman" w:cs="Times New Roman"/>
          <w:sz w:val="24"/>
          <w:szCs w:val="24"/>
          <w:lang w:eastAsia="ru-RU"/>
        </w:rPr>
        <w:t xml:space="preserve">интерес, </w:t>
      </w:r>
      <w:r w:rsidRPr="00133E1B">
        <w:rPr>
          <w:rFonts w:ascii="Times New Roman" w:eastAsia="Times New Roman" w:hAnsi="Times New Roman" w:cs="Times New Roman"/>
          <w:bCs/>
          <w:sz w:val="24"/>
          <w:szCs w:val="24"/>
          <w:lang w:eastAsia="ru-RU"/>
        </w:rPr>
        <w:t xml:space="preserve">развиваются навыки работы с соблюдением </w:t>
      </w:r>
      <w:r w:rsidRPr="00133E1B">
        <w:rPr>
          <w:rFonts w:ascii="Times New Roman" w:eastAsia="Times New Roman" w:hAnsi="Times New Roman" w:cs="Times New Roman"/>
          <w:sz w:val="24"/>
          <w:szCs w:val="24"/>
          <w:lang w:eastAsia="ru-RU"/>
        </w:rPr>
        <w:t xml:space="preserve">правил </w:t>
      </w:r>
      <w:r w:rsidRPr="00133E1B">
        <w:rPr>
          <w:rFonts w:ascii="Times New Roman" w:eastAsia="Times New Roman" w:hAnsi="Times New Roman" w:cs="Times New Roman"/>
          <w:bCs/>
          <w:sz w:val="24"/>
          <w:szCs w:val="24"/>
          <w:lang w:eastAsia="ru-RU"/>
        </w:rPr>
        <w:t xml:space="preserve">техники безопасности, умения наблюдать, выделять главное и делать выводы по наблюдениям. При работе в виртуальной лаборатории учащиеся получают возможность </w:t>
      </w:r>
      <w:r w:rsidRPr="00133E1B">
        <w:rPr>
          <w:rFonts w:ascii="Times New Roman" w:eastAsia="Times New Roman" w:hAnsi="Times New Roman" w:cs="Times New Roman"/>
          <w:sz w:val="24"/>
          <w:szCs w:val="24"/>
          <w:lang w:eastAsia="ru-RU"/>
        </w:rPr>
        <w:t xml:space="preserve">для </w:t>
      </w:r>
      <w:r w:rsidRPr="00133E1B">
        <w:rPr>
          <w:rFonts w:ascii="Times New Roman" w:eastAsia="Times New Roman" w:hAnsi="Times New Roman" w:cs="Times New Roman"/>
          <w:bCs/>
          <w:sz w:val="24"/>
          <w:szCs w:val="24"/>
          <w:lang w:eastAsia="ru-RU"/>
        </w:rPr>
        <w:t xml:space="preserve">понимания </w:t>
      </w:r>
      <w:r w:rsidRPr="00133E1B">
        <w:rPr>
          <w:rFonts w:ascii="Times New Roman" w:eastAsia="Times New Roman" w:hAnsi="Times New Roman" w:cs="Times New Roman"/>
          <w:sz w:val="24"/>
          <w:szCs w:val="24"/>
          <w:lang w:eastAsia="ru-RU"/>
        </w:rPr>
        <w:t xml:space="preserve">сущности </w:t>
      </w:r>
      <w:r w:rsidRPr="00133E1B">
        <w:rPr>
          <w:rFonts w:ascii="Times New Roman" w:eastAsia="Times New Roman" w:hAnsi="Times New Roman" w:cs="Times New Roman"/>
          <w:bCs/>
          <w:sz w:val="24"/>
          <w:szCs w:val="24"/>
          <w:lang w:eastAsia="ru-RU"/>
        </w:rPr>
        <w:t xml:space="preserve">химических реакций, </w:t>
      </w:r>
      <w:r w:rsidRPr="00133E1B">
        <w:rPr>
          <w:rFonts w:ascii="Times New Roman" w:eastAsia="Times New Roman" w:hAnsi="Times New Roman" w:cs="Times New Roman"/>
          <w:sz w:val="24"/>
          <w:szCs w:val="24"/>
          <w:lang w:eastAsia="ru-RU"/>
        </w:rPr>
        <w:t xml:space="preserve">так как они </w:t>
      </w:r>
      <w:r w:rsidRPr="00133E1B">
        <w:rPr>
          <w:rFonts w:ascii="Times New Roman" w:eastAsia="Times New Roman" w:hAnsi="Times New Roman" w:cs="Times New Roman"/>
          <w:bCs/>
          <w:sz w:val="24"/>
          <w:szCs w:val="24"/>
          <w:lang w:eastAsia="ru-RU"/>
        </w:rPr>
        <w:t xml:space="preserve">могут увидеть эти процессы на молекулярном уровне. </w:t>
      </w:r>
      <w:r w:rsidRPr="00133E1B">
        <w:rPr>
          <w:rFonts w:ascii="Times New Roman" w:eastAsia="Times New Roman" w:hAnsi="Times New Roman" w:cs="Times New Roman"/>
          <w:bCs/>
          <w:sz w:val="24"/>
          <w:szCs w:val="24"/>
          <w:lang w:eastAsia="ru-RU"/>
        </w:rPr>
        <w:br/>
        <w:t xml:space="preserve">  Выполнение лабораторных </w:t>
      </w:r>
      <w:r w:rsidRPr="00133E1B">
        <w:rPr>
          <w:rFonts w:ascii="Times New Roman" w:eastAsia="Times New Roman" w:hAnsi="Times New Roman" w:cs="Times New Roman"/>
          <w:sz w:val="24"/>
          <w:szCs w:val="24"/>
          <w:lang w:eastAsia="ru-RU"/>
        </w:rPr>
        <w:t xml:space="preserve">опытов </w:t>
      </w:r>
      <w:r w:rsidRPr="00133E1B">
        <w:rPr>
          <w:rFonts w:ascii="Times New Roman" w:eastAsia="Times New Roman" w:hAnsi="Times New Roman" w:cs="Times New Roman"/>
          <w:bCs/>
          <w:sz w:val="24"/>
          <w:szCs w:val="24"/>
          <w:lang w:eastAsia="ru-RU"/>
        </w:rPr>
        <w:t xml:space="preserve">по компьютерной технологии </w:t>
      </w:r>
      <w:r w:rsidRPr="00133E1B">
        <w:rPr>
          <w:rFonts w:ascii="Times New Roman" w:eastAsia="Times New Roman" w:hAnsi="Times New Roman" w:cs="Times New Roman"/>
          <w:sz w:val="24"/>
          <w:szCs w:val="24"/>
          <w:lang w:eastAsia="ru-RU"/>
        </w:rPr>
        <w:t xml:space="preserve">вносит </w:t>
      </w:r>
      <w:r w:rsidRPr="00133E1B">
        <w:rPr>
          <w:rFonts w:ascii="Times New Roman" w:eastAsia="Times New Roman" w:hAnsi="Times New Roman" w:cs="Times New Roman"/>
          <w:bCs/>
          <w:sz w:val="24"/>
          <w:szCs w:val="24"/>
          <w:lang w:eastAsia="ru-RU"/>
        </w:rPr>
        <w:t xml:space="preserve">определенные особенности в учебный процесс: </w:t>
      </w:r>
    </w:p>
    <w:p w:rsidR="00133E1B" w:rsidRPr="00133E1B" w:rsidRDefault="00133E1B" w:rsidP="00133E1B">
      <w:pPr>
        <w:spacing w:after="0" w:line="240" w:lineRule="auto"/>
        <w:jc w:val="both"/>
        <w:rPr>
          <w:rFonts w:ascii="Times New Roman" w:eastAsia="Times New Roman" w:hAnsi="Times New Roman" w:cs="Times New Roman"/>
          <w:bCs/>
          <w:sz w:val="24"/>
          <w:szCs w:val="24"/>
          <w:lang w:eastAsia="ru-RU"/>
        </w:rPr>
      </w:pPr>
      <w:r w:rsidRPr="00133E1B">
        <w:rPr>
          <w:rFonts w:ascii="Times New Roman" w:eastAsia="Times New Roman" w:hAnsi="Times New Roman" w:cs="Times New Roman"/>
          <w:bCs/>
          <w:sz w:val="24"/>
          <w:szCs w:val="24"/>
          <w:lang w:eastAsia="ru-RU"/>
        </w:rPr>
        <w:t xml:space="preserve">а). </w:t>
      </w:r>
      <w:r w:rsidRPr="00133E1B">
        <w:rPr>
          <w:rFonts w:ascii="Times New Roman" w:eastAsia="Times New Roman" w:hAnsi="Times New Roman" w:cs="Times New Roman"/>
          <w:sz w:val="24"/>
          <w:szCs w:val="24"/>
          <w:lang w:eastAsia="ru-RU"/>
        </w:rPr>
        <w:t xml:space="preserve">Появляется </w:t>
      </w:r>
      <w:r w:rsidRPr="00133E1B">
        <w:rPr>
          <w:rFonts w:ascii="Times New Roman" w:eastAsia="Times New Roman" w:hAnsi="Times New Roman" w:cs="Times New Roman"/>
          <w:bCs/>
          <w:sz w:val="24"/>
          <w:szCs w:val="24"/>
          <w:lang w:eastAsia="ru-RU"/>
        </w:rPr>
        <w:t xml:space="preserve">возможность </w:t>
      </w:r>
      <w:r w:rsidRPr="00133E1B">
        <w:rPr>
          <w:rFonts w:ascii="Times New Roman" w:eastAsia="Times New Roman" w:hAnsi="Times New Roman" w:cs="Times New Roman"/>
          <w:sz w:val="24"/>
          <w:szCs w:val="24"/>
          <w:lang w:eastAsia="ru-RU"/>
        </w:rPr>
        <w:t xml:space="preserve">постановки </w:t>
      </w:r>
      <w:r w:rsidRPr="00133E1B">
        <w:rPr>
          <w:rFonts w:ascii="Times New Roman" w:eastAsia="Times New Roman" w:hAnsi="Times New Roman" w:cs="Times New Roman"/>
          <w:bCs/>
          <w:sz w:val="24"/>
          <w:szCs w:val="24"/>
          <w:lang w:eastAsia="ru-RU"/>
        </w:rPr>
        <w:t xml:space="preserve">опытов не только в процессе изложения нового, но и при закреплении материала, обобщении знаний, решении экспериментальных </w:t>
      </w:r>
      <w:r w:rsidRPr="00133E1B">
        <w:rPr>
          <w:rFonts w:ascii="Times New Roman" w:eastAsia="Times New Roman" w:hAnsi="Times New Roman" w:cs="Times New Roman"/>
          <w:sz w:val="24"/>
          <w:szCs w:val="24"/>
          <w:lang w:eastAsia="ru-RU"/>
        </w:rPr>
        <w:t xml:space="preserve">задач. Все это </w:t>
      </w:r>
      <w:r w:rsidRPr="00133E1B">
        <w:rPr>
          <w:rFonts w:ascii="Times New Roman" w:eastAsia="Times New Roman" w:hAnsi="Times New Roman" w:cs="Times New Roman"/>
          <w:bCs/>
          <w:sz w:val="24"/>
          <w:szCs w:val="24"/>
          <w:lang w:eastAsia="ru-RU"/>
        </w:rPr>
        <w:t xml:space="preserve">положительно влияет на улучшение </w:t>
      </w:r>
      <w:r w:rsidRPr="00133E1B">
        <w:rPr>
          <w:rFonts w:ascii="Times New Roman" w:eastAsia="Times New Roman" w:hAnsi="Times New Roman" w:cs="Times New Roman"/>
          <w:sz w:val="24"/>
          <w:szCs w:val="24"/>
          <w:lang w:eastAsia="ru-RU"/>
        </w:rPr>
        <w:t xml:space="preserve">качества </w:t>
      </w:r>
      <w:r w:rsidRPr="00133E1B">
        <w:rPr>
          <w:rFonts w:ascii="Times New Roman" w:eastAsia="Times New Roman" w:hAnsi="Times New Roman" w:cs="Times New Roman"/>
          <w:bCs/>
          <w:sz w:val="24"/>
          <w:szCs w:val="24"/>
          <w:lang w:eastAsia="ru-RU"/>
        </w:rPr>
        <w:t xml:space="preserve">знаний, на </w:t>
      </w:r>
      <w:r w:rsidRPr="00133E1B">
        <w:rPr>
          <w:rFonts w:ascii="Times New Roman" w:eastAsia="Times New Roman" w:hAnsi="Times New Roman" w:cs="Times New Roman"/>
          <w:sz w:val="24"/>
          <w:szCs w:val="24"/>
          <w:lang w:eastAsia="ru-RU"/>
        </w:rPr>
        <w:t xml:space="preserve">закрепление </w:t>
      </w:r>
      <w:r w:rsidRPr="00133E1B">
        <w:rPr>
          <w:rFonts w:ascii="Times New Roman" w:eastAsia="Times New Roman" w:hAnsi="Times New Roman" w:cs="Times New Roman"/>
          <w:bCs/>
          <w:sz w:val="24"/>
          <w:szCs w:val="24"/>
          <w:lang w:eastAsia="ru-RU"/>
        </w:rPr>
        <w:t xml:space="preserve">важных практических умений. </w:t>
      </w:r>
    </w:p>
    <w:p w:rsidR="00133E1B" w:rsidRPr="00133E1B" w:rsidRDefault="00133E1B" w:rsidP="00133E1B">
      <w:pPr>
        <w:spacing w:after="0" w:line="240" w:lineRule="auto"/>
        <w:jc w:val="both"/>
        <w:rPr>
          <w:rFonts w:ascii="Times New Roman" w:eastAsia="Times New Roman" w:hAnsi="Times New Roman" w:cs="Times New Roman"/>
          <w:bCs/>
          <w:sz w:val="24"/>
          <w:szCs w:val="24"/>
          <w:lang w:eastAsia="ru-RU"/>
        </w:rPr>
      </w:pPr>
      <w:r w:rsidRPr="00133E1B">
        <w:rPr>
          <w:rFonts w:ascii="Times New Roman" w:eastAsia="Times New Roman" w:hAnsi="Times New Roman" w:cs="Times New Roman"/>
          <w:bCs/>
          <w:sz w:val="24"/>
          <w:szCs w:val="24"/>
          <w:lang w:eastAsia="ru-RU"/>
        </w:rPr>
        <w:t xml:space="preserve">б). Улучшается </w:t>
      </w:r>
      <w:r w:rsidRPr="00133E1B">
        <w:rPr>
          <w:rFonts w:ascii="Times New Roman" w:eastAsia="Times New Roman" w:hAnsi="Times New Roman" w:cs="Times New Roman"/>
          <w:sz w:val="24"/>
          <w:szCs w:val="24"/>
          <w:lang w:eastAsia="ru-RU"/>
        </w:rPr>
        <w:t xml:space="preserve">организация </w:t>
      </w:r>
      <w:r w:rsidRPr="00133E1B">
        <w:rPr>
          <w:rFonts w:ascii="Times New Roman" w:eastAsia="Times New Roman" w:hAnsi="Times New Roman" w:cs="Times New Roman"/>
          <w:bCs/>
          <w:sz w:val="24"/>
          <w:szCs w:val="24"/>
          <w:lang w:eastAsia="ru-RU"/>
        </w:rPr>
        <w:t xml:space="preserve">лабораторных и практических </w:t>
      </w:r>
      <w:r w:rsidRPr="00133E1B">
        <w:rPr>
          <w:rFonts w:ascii="Times New Roman" w:eastAsia="Times New Roman" w:hAnsi="Times New Roman" w:cs="Times New Roman"/>
          <w:sz w:val="24"/>
          <w:szCs w:val="24"/>
          <w:lang w:eastAsia="ru-RU"/>
        </w:rPr>
        <w:t xml:space="preserve">работ. </w:t>
      </w:r>
      <w:r w:rsidRPr="00133E1B">
        <w:rPr>
          <w:rFonts w:ascii="Times New Roman" w:eastAsia="Times New Roman" w:hAnsi="Times New Roman" w:cs="Times New Roman"/>
          <w:bCs/>
          <w:sz w:val="24"/>
          <w:szCs w:val="24"/>
          <w:lang w:eastAsia="ru-RU"/>
        </w:rPr>
        <w:t xml:space="preserve">Учащиеся имеют </w:t>
      </w:r>
      <w:r w:rsidRPr="00133E1B">
        <w:rPr>
          <w:rFonts w:ascii="Times New Roman" w:eastAsia="Times New Roman" w:hAnsi="Times New Roman" w:cs="Times New Roman"/>
          <w:sz w:val="24"/>
          <w:szCs w:val="24"/>
          <w:lang w:eastAsia="ru-RU"/>
        </w:rPr>
        <w:t xml:space="preserve">возможность индивидуально </w:t>
      </w:r>
      <w:r w:rsidRPr="00133E1B">
        <w:rPr>
          <w:rFonts w:ascii="Times New Roman" w:eastAsia="Times New Roman" w:hAnsi="Times New Roman" w:cs="Times New Roman"/>
          <w:bCs/>
          <w:sz w:val="24"/>
          <w:szCs w:val="24"/>
          <w:lang w:eastAsia="ru-RU"/>
        </w:rPr>
        <w:t xml:space="preserve">выполнять </w:t>
      </w:r>
      <w:r w:rsidRPr="00133E1B">
        <w:rPr>
          <w:rFonts w:ascii="Times New Roman" w:eastAsia="Times New Roman" w:hAnsi="Times New Roman" w:cs="Times New Roman"/>
          <w:sz w:val="24"/>
          <w:szCs w:val="24"/>
          <w:lang w:eastAsia="ru-RU"/>
        </w:rPr>
        <w:t xml:space="preserve">опыты, что </w:t>
      </w:r>
      <w:r w:rsidRPr="00133E1B">
        <w:rPr>
          <w:rFonts w:ascii="Times New Roman" w:eastAsia="Times New Roman" w:hAnsi="Times New Roman" w:cs="Times New Roman"/>
          <w:bCs/>
          <w:sz w:val="24"/>
          <w:szCs w:val="24"/>
          <w:lang w:eastAsia="ru-RU"/>
        </w:rPr>
        <w:t xml:space="preserve">не может не </w:t>
      </w:r>
      <w:r w:rsidRPr="00133E1B">
        <w:rPr>
          <w:rFonts w:ascii="Times New Roman" w:eastAsia="Times New Roman" w:hAnsi="Times New Roman" w:cs="Times New Roman"/>
          <w:sz w:val="24"/>
          <w:szCs w:val="24"/>
          <w:lang w:eastAsia="ru-RU"/>
        </w:rPr>
        <w:t xml:space="preserve">сказаться </w:t>
      </w:r>
      <w:r w:rsidRPr="00133E1B">
        <w:rPr>
          <w:rFonts w:ascii="Times New Roman" w:eastAsia="Times New Roman" w:hAnsi="Times New Roman" w:cs="Times New Roman"/>
          <w:bCs/>
          <w:sz w:val="24"/>
          <w:szCs w:val="24"/>
          <w:lang w:eastAsia="ru-RU"/>
        </w:rPr>
        <w:t xml:space="preserve">на развитии </w:t>
      </w:r>
      <w:r w:rsidRPr="00133E1B">
        <w:rPr>
          <w:rFonts w:ascii="Times New Roman" w:eastAsia="Times New Roman" w:hAnsi="Times New Roman" w:cs="Times New Roman"/>
          <w:sz w:val="24"/>
          <w:szCs w:val="24"/>
          <w:lang w:eastAsia="ru-RU"/>
        </w:rPr>
        <w:t xml:space="preserve">самостоятельности, </w:t>
      </w:r>
      <w:r w:rsidRPr="00133E1B">
        <w:rPr>
          <w:rFonts w:ascii="Times New Roman" w:eastAsia="Times New Roman" w:hAnsi="Times New Roman" w:cs="Times New Roman"/>
          <w:bCs/>
          <w:sz w:val="24"/>
          <w:szCs w:val="24"/>
          <w:lang w:eastAsia="ru-RU"/>
        </w:rPr>
        <w:t xml:space="preserve">на формировании </w:t>
      </w:r>
      <w:r w:rsidRPr="00133E1B">
        <w:rPr>
          <w:rFonts w:ascii="Times New Roman" w:eastAsia="Times New Roman" w:hAnsi="Times New Roman" w:cs="Times New Roman"/>
          <w:sz w:val="24"/>
          <w:szCs w:val="24"/>
          <w:lang w:eastAsia="ru-RU"/>
        </w:rPr>
        <w:t xml:space="preserve">общих </w:t>
      </w:r>
      <w:r w:rsidRPr="00133E1B">
        <w:rPr>
          <w:rFonts w:ascii="Times New Roman" w:eastAsia="Times New Roman" w:hAnsi="Times New Roman" w:cs="Times New Roman"/>
          <w:bCs/>
          <w:sz w:val="24"/>
          <w:szCs w:val="24"/>
          <w:lang w:eastAsia="ru-RU"/>
        </w:rPr>
        <w:t xml:space="preserve">лабораторных, организационных и </w:t>
      </w:r>
      <w:r w:rsidRPr="00133E1B">
        <w:rPr>
          <w:rFonts w:ascii="Times New Roman" w:eastAsia="Times New Roman" w:hAnsi="Times New Roman" w:cs="Times New Roman"/>
          <w:sz w:val="24"/>
          <w:szCs w:val="24"/>
          <w:lang w:eastAsia="ru-RU"/>
        </w:rPr>
        <w:t xml:space="preserve">других практических </w:t>
      </w:r>
      <w:r w:rsidRPr="00133E1B">
        <w:rPr>
          <w:rFonts w:ascii="Times New Roman" w:eastAsia="Times New Roman" w:hAnsi="Times New Roman" w:cs="Times New Roman"/>
          <w:bCs/>
          <w:sz w:val="24"/>
          <w:szCs w:val="24"/>
          <w:lang w:eastAsia="ru-RU"/>
        </w:rPr>
        <w:t xml:space="preserve">умений. </w:t>
      </w:r>
    </w:p>
    <w:p w:rsidR="00133E1B" w:rsidRPr="00133E1B" w:rsidRDefault="00133E1B" w:rsidP="00133E1B">
      <w:pPr>
        <w:spacing w:after="0" w:line="240" w:lineRule="auto"/>
        <w:jc w:val="both"/>
        <w:rPr>
          <w:rFonts w:ascii="Times New Roman" w:eastAsia="Times New Roman" w:hAnsi="Times New Roman" w:cs="Times New Roman"/>
          <w:bCs/>
          <w:sz w:val="24"/>
          <w:szCs w:val="24"/>
          <w:lang w:eastAsia="ru-RU"/>
        </w:rPr>
      </w:pPr>
      <w:r w:rsidRPr="00133E1B">
        <w:rPr>
          <w:rFonts w:ascii="Times New Roman" w:eastAsia="Times New Roman" w:hAnsi="Times New Roman" w:cs="Times New Roman"/>
          <w:bCs/>
          <w:sz w:val="24"/>
          <w:szCs w:val="24"/>
          <w:lang w:eastAsia="ru-RU"/>
        </w:rPr>
        <w:t xml:space="preserve">в). При выполнении </w:t>
      </w:r>
      <w:r w:rsidRPr="00133E1B">
        <w:rPr>
          <w:rFonts w:ascii="Times New Roman" w:eastAsia="Times New Roman" w:hAnsi="Times New Roman" w:cs="Times New Roman"/>
          <w:sz w:val="24"/>
          <w:szCs w:val="24"/>
          <w:lang w:eastAsia="ru-RU"/>
        </w:rPr>
        <w:t xml:space="preserve">виртуальных </w:t>
      </w:r>
      <w:r w:rsidRPr="00133E1B">
        <w:rPr>
          <w:rFonts w:ascii="Times New Roman" w:eastAsia="Times New Roman" w:hAnsi="Times New Roman" w:cs="Times New Roman"/>
          <w:bCs/>
          <w:sz w:val="24"/>
          <w:szCs w:val="24"/>
          <w:lang w:eastAsia="ru-RU"/>
        </w:rPr>
        <w:t xml:space="preserve">опытов происходит экономия учебного времени, </w:t>
      </w:r>
      <w:r w:rsidRPr="00133E1B">
        <w:rPr>
          <w:rFonts w:ascii="Times New Roman" w:eastAsia="Times New Roman" w:hAnsi="Times New Roman" w:cs="Times New Roman"/>
          <w:sz w:val="24"/>
          <w:szCs w:val="24"/>
          <w:lang w:eastAsia="ru-RU"/>
        </w:rPr>
        <w:t xml:space="preserve">которую </w:t>
      </w:r>
      <w:r w:rsidRPr="00133E1B">
        <w:rPr>
          <w:rFonts w:ascii="Times New Roman" w:eastAsia="Times New Roman" w:hAnsi="Times New Roman" w:cs="Times New Roman"/>
          <w:bCs/>
          <w:sz w:val="24"/>
          <w:szCs w:val="24"/>
          <w:lang w:eastAsia="ru-RU"/>
        </w:rPr>
        <w:t xml:space="preserve">целесообразно использовать </w:t>
      </w:r>
      <w:r w:rsidRPr="00133E1B">
        <w:rPr>
          <w:rFonts w:ascii="Times New Roman" w:eastAsia="Times New Roman" w:hAnsi="Times New Roman" w:cs="Times New Roman"/>
          <w:sz w:val="24"/>
          <w:szCs w:val="24"/>
          <w:lang w:eastAsia="ru-RU"/>
        </w:rPr>
        <w:t xml:space="preserve">для </w:t>
      </w:r>
      <w:r w:rsidRPr="00133E1B">
        <w:rPr>
          <w:rFonts w:ascii="Times New Roman" w:eastAsia="Times New Roman" w:hAnsi="Times New Roman" w:cs="Times New Roman"/>
          <w:bCs/>
          <w:sz w:val="24"/>
          <w:szCs w:val="24"/>
          <w:lang w:eastAsia="ru-RU"/>
        </w:rPr>
        <w:t xml:space="preserve">решения </w:t>
      </w:r>
      <w:r w:rsidRPr="00133E1B">
        <w:rPr>
          <w:rFonts w:ascii="Times New Roman" w:eastAsia="Times New Roman" w:hAnsi="Times New Roman" w:cs="Times New Roman"/>
          <w:sz w:val="24"/>
          <w:szCs w:val="24"/>
          <w:lang w:eastAsia="ru-RU"/>
        </w:rPr>
        <w:t xml:space="preserve">творческих </w:t>
      </w:r>
      <w:r w:rsidRPr="00133E1B">
        <w:rPr>
          <w:rFonts w:ascii="Times New Roman" w:eastAsia="Times New Roman" w:hAnsi="Times New Roman" w:cs="Times New Roman"/>
          <w:bCs/>
          <w:sz w:val="24"/>
          <w:szCs w:val="24"/>
          <w:lang w:eastAsia="ru-RU"/>
        </w:rPr>
        <w:t xml:space="preserve">экспериментальных </w:t>
      </w:r>
      <w:r w:rsidRPr="00133E1B">
        <w:rPr>
          <w:rFonts w:ascii="Times New Roman" w:eastAsia="Times New Roman" w:hAnsi="Times New Roman" w:cs="Times New Roman"/>
          <w:sz w:val="24"/>
          <w:szCs w:val="24"/>
          <w:lang w:eastAsia="ru-RU"/>
        </w:rPr>
        <w:t xml:space="preserve">задач, </w:t>
      </w:r>
      <w:r w:rsidRPr="00133E1B">
        <w:rPr>
          <w:rFonts w:ascii="Times New Roman" w:eastAsia="Times New Roman" w:hAnsi="Times New Roman" w:cs="Times New Roman"/>
          <w:bCs/>
          <w:sz w:val="24"/>
          <w:szCs w:val="24"/>
          <w:lang w:eastAsia="ru-RU"/>
        </w:rPr>
        <w:t xml:space="preserve">закрепления материала или </w:t>
      </w:r>
      <w:r w:rsidRPr="00133E1B">
        <w:rPr>
          <w:rFonts w:ascii="Times New Roman" w:eastAsia="Times New Roman" w:hAnsi="Times New Roman" w:cs="Times New Roman"/>
          <w:sz w:val="24"/>
          <w:szCs w:val="24"/>
          <w:lang w:eastAsia="ru-RU"/>
        </w:rPr>
        <w:t xml:space="preserve">правильного осмысливания сути </w:t>
      </w:r>
      <w:r w:rsidRPr="00133E1B">
        <w:rPr>
          <w:rFonts w:ascii="Times New Roman" w:eastAsia="Times New Roman" w:hAnsi="Times New Roman" w:cs="Times New Roman"/>
          <w:bCs/>
          <w:sz w:val="24"/>
          <w:szCs w:val="24"/>
          <w:lang w:eastAsia="ru-RU"/>
        </w:rPr>
        <w:t xml:space="preserve">происходящих реакций. </w:t>
      </w:r>
      <w:r w:rsidRPr="00133E1B">
        <w:rPr>
          <w:rFonts w:ascii="Times New Roman" w:eastAsia="Times New Roman" w:hAnsi="Times New Roman" w:cs="Times New Roman"/>
          <w:sz w:val="24"/>
          <w:szCs w:val="24"/>
          <w:lang w:eastAsia="ru-RU"/>
        </w:rPr>
        <w:t xml:space="preserve">Работы </w:t>
      </w:r>
      <w:r w:rsidRPr="00133E1B">
        <w:rPr>
          <w:rFonts w:ascii="Times New Roman" w:eastAsia="Times New Roman" w:hAnsi="Times New Roman" w:cs="Times New Roman"/>
          <w:bCs/>
          <w:sz w:val="24"/>
          <w:szCs w:val="24"/>
          <w:lang w:eastAsia="ru-RU"/>
        </w:rPr>
        <w:t xml:space="preserve">такого характера можно </w:t>
      </w:r>
      <w:r w:rsidRPr="00133E1B">
        <w:rPr>
          <w:rFonts w:ascii="Times New Roman" w:eastAsia="Times New Roman" w:hAnsi="Times New Roman" w:cs="Times New Roman"/>
          <w:sz w:val="24"/>
          <w:szCs w:val="24"/>
          <w:lang w:eastAsia="ru-RU"/>
        </w:rPr>
        <w:t xml:space="preserve">найти </w:t>
      </w:r>
      <w:r w:rsidRPr="00133E1B">
        <w:rPr>
          <w:rFonts w:ascii="Times New Roman" w:eastAsia="Times New Roman" w:hAnsi="Times New Roman" w:cs="Times New Roman"/>
          <w:bCs/>
          <w:sz w:val="24"/>
          <w:szCs w:val="24"/>
          <w:lang w:eastAsia="ru-RU"/>
        </w:rPr>
        <w:t xml:space="preserve">в </w:t>
      </w:r>
      <w:r w:rsidRPr="00133E1B">
        <w:rPr>
          <w:rFonts w:ascii="Times New Roman" w:eastAsia="Times New Roman" w:hAnsi="Times New Roman" w:cs="Times New Roman"/>
          <w:sz w:val="24"/>
          <w:szCs w:val="24"/>
          <w:lang w:eastAsia="ru-RU"/>
        </w:rPr>
        <w:t xml:space="preserve">тех </w:t>
      </w:r>
      <w:r w:rsidRPr="00133E1B">
        <w:rPr>
          <w:rFonts w:ascii="Times New Roman" w:eastAsia="Times New Roman" w:hAnsi="Times New Roman" w:cs="Times New Roman"/>
          <w:bCs/>
          <w:sz w:val="24"/>
          <w:szCs w:val="24"/>
          <w:lang w:eastAsia="ru-RU"/>
        </w:rPr>
        <w:t xml:space="preserve">же мультимедийных </w:t>
      </w:r>
      <w:r w:rsidRPr="00133E1B">
        <w:rPr>
          <w:rFonts w:ascii="Times New Roman" w:eastAsia="Times New Roman" w:hAnsi="Times New Roman" w:cs="Times New Roman"/>
          <w:sz w:val="24"/>
          <w:szCs w:val="24"/>
          <w:lang w:eastAsia="ru-RU"/>
        </w:rPr>
        <w:t xml:space="preserve">носителях. </w:t>
      </w:r>
      <w:r w:rsidRPr="00133E1B">
        <w:rPr>
          <w:rFonts w:ascii="Times New Roman" w:eastAsia="Times New Roman" w:hAnsi="Times New Roman" w:cs="Times New Roman"/>
          <w:bCs/>
          <w:sz w:val="24"/>
          <w:szCs w:val="24"/>
          <w:lang w:eastAsia="ru-RU"/>
        </w:rPr>
        <w:t xml:space="preserve">Информационные технологии, включающие в себя </w:t>
      </w:r>
      <w:r w:rsidRPr="00133E1B">
        <w:rPr>
          <w:rFonts w:ascii="Times New Roman" w:eastAsia="Times New Roman" w:hAnsi="Times New Roman" w:cs="Times New Roman"/>
          <w:sz w:val="24"/>
          <w:szCs w:val="24"/>
          <w:lang w:eastAsia="ru-RU"/>
        </w:rPr>
        <w:t xml:space="preserve">современные </w:t>
      </w:r>
      <w:proofErr w:type="spellStart"/>
      <w:r w:rsidRPr="00133E1B">
        <w:rPr>
          <w:rFonts w:ascii="Times New Roman" w:eastAsia="Times New Roman" w:hAnsi="Times New Roman" w:cs="Times New Roman"/>
          <w:bCs/>
          <w:sz w:val="24"/>
          <w:szCs w:val="24"/>
          <w:lang w:eastAsia="ru-RU"/>
        </w:rPr>
        <w:t>мультимедиасистемы</w:t>
      </w:r>
      <w:proofErr w:type="spellEnd"/>
      <w:r w:rsidRPr="00133E1B">
        <w:rPr>
          <w:rFonts w:ascii="Times New Roman" w:eastAsia="Times New Roman" w:hAnsi="Times New Roman" w:cs="Times New Roman"/>
          <w:bCs/>
          <w:sz w:val="24"/>
          <w:szCs w:val="24"/>
          <w:lang w:eastAsia="ru-RU"/>
        </w:rPr>
        <w:t xml:space="preserve">, </w:t>
      </w:r>
      <w:r w:rsidRPr="00133E1B">
        <w:rPr>
          <w:rFonts w:ascii="Times New Roman" w:eastAsia="Times New Roman" w:hAnsi="Times New Roman" w:cs="Times New Roman"/>
          <w:sz w:val="24"/>
          <w:szCs w:val="24"/>
          <w:lang w:eastAsia="ru-RU"/>
        </w:rPr>
        <w:t xml:space="preserve">могут </w:t>
      </w:r>
      <w:r w:rsidRPr="00133E1B">
        <w:rPr>
          <w:rFonts w:ascii="Times New Roman" w:eastAsia="Times New Roman" w:hAnsi="Times New Roman" w:cs="Times New Roman"/>
          <w:bCs/>
          <w:sz w:val="24"/>
          <w:szCs w:val="24"/>
          <w:lang w:eastAsia="ru-RU"/>
        </w:rPr>
        <w:t xml:space="preserve">быть использованы </w:t>
      </w:r>
      <w:r w:rsidRPr="00133E1B">
        <w:rPr>
          <w:rFonts w:ascii="Times New Roman" w:eastAsia="Times New Roman" w:hAnsi="Times New Roman" w:cs="Times New Roman"/>
          <w:sz w:val="24"/>
          <w:szCs w:val="24"/>
          <w:lang w:eastAsia="ru-RU"/>
        </w:rPr>
        <w:t xml:space="preserve">для </w:t>
      </w:r>
      <w:r w:rsidRPr="00133E1B">
        <w:rPr>
          <w:rFonts w:ascii="Times New Roman" w:eastAsia="Times New Roman" w:hAnsi="Times New Roman" w:cs="Times New Roman"/>
          <w:bCs/>
          <w:sz w:val="24"/>
          <w:szCs w:val="24"/>
          <w:lang w:eastAsia="ru-RU"/>
        </w:rPr>
        <w:t xml:space="preserve">поддержки </w:t>
      </w:r>
      <w:r w:rsidRPr="00133E1B">
        <w:rPr>
          <w:rFonts w:ascii="Times New Roman" w:eastAsia="Times New Roman" w:hAnsi="Times New Roman" w:cs="Times New Roman"/>
          <w:sz w:val="24"/>
          <w:szCs w:val="24"/>
          <w:lang w:eastAsia="ru-RU"/>
        </w:rPr>
        <w:t xml:space="preserve">процесса </w:t>
      </w:r>
      <w:r w:rsidRPr="00133E1B">
        <w:rPr>
          <w:rFonts w:ascii="Times New Roman" w:eastAsia="Times New Roman" w:hAnsi="Times New Roman" w:cs="Times New Roman"/>
          <w:bCs/>
          <w:sz w:val="24"/>
          <w:szCs w:val="24"/>
          <w:lang w:eastAsia="ru-RU"/>
        </w:rPr>
        <w:t xml:space="preserve">активного </w:t>
      </w:r>
      <w:r w:rsidRPr="00133E1B">
        <w:rPr>
          <w:rFonts w:ascii="Times New Roman" w:eastAsia="Times New Roman" w:hAnsi="Times New Roman" w:cs="Times New Roman"/>
          <w:sz w:val="24"/>
          <w:szCs w:val="24"/>
          <w:lang w:eastAsia="ru-RU"/>
        </w:rPr>
        <w:t xml:space="preserve">обучения. </w:t>
      </w:r>
      <w:r w:rsidRPr="00133E1B">
        <w:rPr>
          <w:rFonts w:ascii="Times New Roman" w:eastAsia="Times New Roman" w:hAnsi="Times New Roman" w:cs="Times New Roman"/>
          <w:bCs/>
          <w:sz w:val="24"/>
          <w:szCs w:val="24"/>
          <w:lang w:eastAsia="ru-RU"/>
        </w:rPr>
        <w:t xml:space="preserve">При этом </w:t>
      </w:r>
      <w:r w:rsidRPr="00133E1B">
        <w:rPr>
          <w:rFonts w:ascii="Times New Roman" w:eastAsia="Times New Roman" w:hAnsi="Times New Roman" w:cs="Times New Roman"/>
          <w:sz w:val="24"/>
          <w:szCs w:val="24"/>
          <w:lang w:eastAsia="ru-RU"/>
        </w:rPr>
        <w:t xml:space="preserve">отмечаются преимущества </w:t>
      </w:r>
      <w:r w:rsidRPr="00133E1B">
        <w:rPr>
          <w:rFonts w:ascii="Times New Roman" w:eastAsia="Times New Roman" w:hAnsi="Times New Roman" w:cs="Times New Roman"/>
          <w:bCs/>
          <w:sz w:val="24"/>
          <w:szCs w:val="24"/>
          <w:lang w:eastAsia="ru-RU"/>
        </w:rPr>
        <w:t xml:space="preserve">виртуальных экспериментов </w:t>
      </w:r>
      <w:r w:rsidRPr="00133E1B">
        <w:rPr>
          <w:rFonts w:ascii="Times New Roman" w:eastAsia="Times New Roman" w:hAnsi="Times New Roman" w:cs="Times New Roman"/>
          <w:sz w:val="24"/>
          <w:szCs w:val="24"/>
          <w:lang w:eastAsia="ru-RU"/>
        </w:rPr>
        <w:t xml:space="preserve">для </w:t>
      </w:r>
      <w:r w:rsidRPr="00133E1B">
        <w:rPr>
          <w:rFonts w:ascii="Times New Roman" w:eastAsia="Times New Roman" w:hAnsi="Times New Roman" w:cs="Times New Roman"/>
          <w:bCs/>
          <w:sz w:val="24"/>
          <w:szCs w:val="24"/>
          <w:lang w:eastAsia="ru-RU"/>
        </w:rPr>
        <w:t xml:space="preserve">химического образования. Подготовка учащихся к химическому практикуму в реальных условиях: </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а) отработка </w:t>
      </w:r>
      <w:r w:rsidRPr="00133E1B">
        <w:rPr>
          <w:rFonts w:ascii="Times New Roman" w:eastAsia="Times New Roman" w:hAnsi="Times New Roman" w:cs="Times New Roman"/>
          <w:bCs/>
          <w:sz w:val="24"/>
          <w:szCs w:val="24"/>
          <w:lang w:eastAsia="ru-RU"/>
        </w:rPr>
        <w:t xml:space="preserve">основных навыков работы с оборудованием; б) обучение выполнению </w:t>
      </w:r>
      <w:r w:rsidRPr="00133E1B">
        <w:rPr>
          <w:rFonts w:ascii="Times New Roman" w:eastAsia="Times New Roman" w:hAnsi="Times New Roman" w:cs="Times New Roman"/>
          <w:sz w:val="24"/>
          <w:szCs w:val="24"/>
          <w:lang w:eastAsia="ru-RU"/>
        </w:rPr>
        <w:t xml:space="preserve">требований </w:t>
      </w:r>
      <w:r w:rsidRPr="00133E1B">
        <w:rPr>
          <w:rFonts w:ascii="Times New Roman" w:eastAsia="Times New Roman" w:hAnsi="Times New Roman" w:cs="Times New Roman"/>
          <w:bCs/>
          <w:sz w:val="24"/>
          <w:szCs w:val="24"/>
          <w:lang w:eastAsia="ru-RU"/>
        </w:rPr>
        <w:t xml:space="preserve">техники </w:t>
      </w:r>
      <w:r w:rsidRPr="00133E1B">
        <w:rPr>
          <w:rFonts w:ascii="Times New Roman" w:eastAsia="Times New Roman" w:hAnsi="Times New Roman" w:cs="Times New Roman"/>
          <w:sz w:val="24"/>
          <w:szCs w:val="24"/>
          <w:lang w:eastAsia="ru-RU"/>
        </w:rPr>
        <w:t xml:space="preserve">безопасности </w:t>
      </w:r>
      <w:r w:rsidRPr="00133E1B">
        <w:rPr>
          <w:rFonts w:ascii="Times New Roman" w:eastAsia="Times New Roman" w:hAnsi="Times New Roman" w:cs="Times New Roman"/>
          <w:bCs/>
          <w:sz w:val="24"/>
          <w:szCs w:val="24"/>
          <w:lang w:eastAsia="ru-RU"/>
        </w:rPr>
        <w:t xml:space="preserve">в безопасных условиях виртуальной </w:t>
      </w:r>
      <w:r w:rsidRPr="00133E1B">
        <w:rPr>
          <w:rFonts w:ascii="Times New Roman" w:eastAsia="Times New Roman" w:hAnsi="Times New Roman" w:cs="Times New Roman"/>
          <w:sz w:val="24"/>
          <w:szCs w:val="24"/>
          <w:lang w:eastAsia="ru-RU"/>
        </w:rPr>
        <w:t xml:space="preserve">лаборатории; </w:t>
      </w:r>
      <w:r w:rsidRPr="00133E1B">
        <w:rPr>
          <w:rFonts w:ascii="Times New Roman" w:eastAsia="Times New Roman" w:hAnsi="Times New Roman" w:cs="Times New Roman"/>
          <w:bCs/>
          <w:sz w:val="24"/>
          <w:szCs w:val="24"/>
          <w:lang w:eastAsia="ru-RU"/>
        </w:rPr>
        <w:t xml:space="preserve">в) </w:t>
      </w:r>
      <w:r w:rsidRPr="00133E1B">
        <w:rPr>
          <w:rFonts w:ascii="Times New Roman" w:eastAsia="Times New Roman" w:hAnsi="Times New Roman" w:cs="Times New Roman"/>
          <w:sz w:val="24"/>
          <w:szCs w:val="24"/>
          <w:lang w:eastAsia="ru-RU"/>
        </w:rPr>
        <w:t xml:space="preserve">развитие </w:t>
      </w:r>
      <w:r w:rsidRPr="00133E1B">
        <w:rPr>
          <w:rFonts w:ascii="Times New Roman" w:eastAsia="Times New Roman" w:hAnsi="Times New Roman" w:cs="Times New Roman"/>
          <w:bCs/>
          <w:sz w:val="24"/>
          <w:szCs w:val="24"/>
          <w:lang w:eastAsia="ru-RU"/>
        </w:rPr>
        <w:t xml:space="preserve">наблюдательности, умение </w:t>
      </w:r>
      <w:r w:rsidRPr="00133E1B">
        <w:rPr>
          <w:rFonts w:ascii="Times New Roman" w:eastAsia="Times New Roman" w:hAnsi="Times New Roman" w:cs="Times New Roman"/>
          <w:sz w:val="24"/>
          <w:szCs w:val="24"/>
          <w:lang w:eastAsia="ru-RU"/>
        </w:rPr>
        <w:t xml:space="preserve">выделять </w:t>
      </w:r>
      <w:r w:rsidRPr="00133E1B">
        <w:rPr>
          <w:rFonts w:ascii="Times New Roman" w:eastAsia="Times New Roman" w:hAnsi="Times New Roman" w:cs="Times New Roman"/>
          <w:bCs/>
          <w:sz w:val="24"/>
          <w:szCs w:val="24"/>
          <w:lang w:eastAsia="ru-RU"/>
        </w:rPr>
        <w:t xml:space="preserve">главное, определять цели и задачи работы. Планировать ход эксперимента, </w:t>
      </w:r>
      <w:r w:rsidRPr="00133E1B">
        <w:rPr>
          <w:rFonts w:ascii="Times New Roman" w:eastAsia="Times New Roman" w:hAnsi="Times New Roman" w:cs="Times New Roman"/>
          <w:sz w:val="24"/>
          <w:szCs w:val="24"/>
          <w:lang w:eastAsia="ru-RU"/>
        </w:rPr>
        <w:t xml:space="preserve">делать </w:t>
      </w:r>
      <w:r w:rsidRPr="00133E1B">
        <w:rPr>
          <w:rFonts w:ascii="Times New Roman" w:eastAsia="Times New Roman" w:hAnsi="Times New Roman" w:cs="Times New Roman"/>
          <w:bCs/>
          <w:sz w:val="24"/>
          <w:szCs w:val="24"/>
          <w:lang w:eastAsia="ru-RU"/>
        </w:rPr>
        <w:t xml:space="preserve">выводы; </w:t>
      </w:r>
      <w:r w:rsidRPr="00133E1B">
        <w:rPr>
          <w:rFonts w:ascii="Times New Roman" w:eastAsia="Times New Roman" w:hAnsi="Times New Roman" w:cs="Times New Roman"/>
          <w:sz w:val="24"/>
          <w:szCs w:val="24"/>
          <w:lang w:eastAsia="ru-RU"/>
        </w:rPr>
        <w:t xml:space="preserve">г) развитие навыков поиска оптимального решения, </w:t>
      </w:r>
      <w:r w:rsidRPr="00133E1B">
        <w:rPr>
          <w:rFonts w:ascii="Times New Roman" w:eastAsia="Times New Roman" w:hAnsi="Times New Roman" w:cs="Times New Roman"/>
          <w:bCs/>
          <w:sz w:val="24"/>
          <w:szCs w:val="24"/>
          <w:lang w:eastAsia="ru-RU"/>
        </w:rPr>
        <w:t xml:space="preserve">умение переносить </w:t>
      </w:r>
      <w:r w:rsidRPr="00133E1B">
        <w:rPr>
          <w:rFonts w:ascii="Times New Roman" w:eastAsia="Times New Roman" w:hAnsi="Times New Roman" w:cs="Times New Roman"/>
          <w:sz w:val="24"/>
          <w:szCs w:val="24"/>
          <w:lang w:eastAsia="ru-RU"/>
        </w:rPr>
        <w:t xml:space="preserve">реальные задачи </w:t>
      </w:r>
      <w:r w:rsidRPr="00133E1B">
        <w:rPr>
          <w:rFonts w:ascii="Times New Roman" w:eastAsia="Times New Roman" w:hAnsi="Times New Roman" w:cs="Times New Roman"/>
          <w:bCs/>
          <w:sz w:val="24"/>
          <w:szCs w:val="24"/>
          <w:lang w:eastAsia="ru-RU"/>
        </w:rPr>
        <w:t xml:space="preserve">в модельные условия и </w:t>
      </w:r>
      <w:r w:rsidRPr="00133E1B">
        <w:rPr>
          <w:rFonts w:ascii="Times New Roman" w:eastAsia="Times New Roman" w:hAnsi="Times New Roman" w:cs="Times New Roman"/>
          <w:sz w:val="24"/>
          <w:szCs w:val="24"/>
          <w:lang w:eastAsia="ru-RU"/>
        </w:rPr>
        <w:t xml:space="preserve">наоборот; </w:t>
      </w:r>
      <w:r w:rsidRPr="00133E1B">
        <w:rPr>
          <w:rFonts w:ascii="Times New Roman" w:eastAsia="Times New Roman" w:hAnsi="Times New Roman" w:cs="Times New Roman"/>
          <w:bCs/>
          <w:sz w:val="24"/>
          <w:szCs w:val="24"/>
          <w:lang w:eastAsia="ru-RU"/>
        </w:rPr>
        <w:t xml:space="preserve">д) </w:t>
      </w:r>
      <w:r w:rsidRPr="00133E1B">
        <w:rPr>
          <w:rFonts w:ascii="Times New Roman" w:eastAsia="Times New Roman" w:hAnsi="Times New Roman" w:cs="Times New Roman"/>
          <w:sz w:val="24"/>
          <w:szCs w:val="24"/>
          <w:lang w:eastAsia="ru-RU"/>
        </w:rPr>
        <w:t xml:space="preserve">развитие </w:t>
      </w:r>
      <w:r w:rsidRPr="00133E1B">
        <w:rPr>
          <w:rFonts w:ascii="Times New Roman" w:eastAsia="Times New Roman" w:hAnsi="Times New Roman" w:cs="Times New Roman"/>
          <w:bCs/>
          <w:sz w:val="24"/>
          <w:szCs w:val="24"/>
          <w:lang w:eastAsia="ru-RU"/>
        </w:rPr>
        <w:t>навыков оформления своего труда.</w:t>
      </w:r>
    </w:p>
    <w:p w:rsidR="00133E1B" w:rsidRPr="00133E1B" w:rsidRDefault="00133E1B" w:rsidP="00133E1B">
      <w:pPr>
        <w:spacing w:before="100" w:beforeAutospacing="1" w:after="0" w:line="240" w:lineRule="auto"/>
        <w:jc w:val="both"/>
        <w:rPr>
          <w:rFonts w:ascii="Times New Roman" w:eastAsia="Times New Roman" w:hAnsi="Times New Roman" w:cs="Times New Roman"/>
          <w:sz w:val="24"/>
          <w:szCs w:val="24"/>
          <w:lang w:eastAsia="ru-RU"/>
        </w:rPr>
      </w:pPr>
      <w:r w:rsidRPr="00133E1B">
        <w:rPr>
          <w:rFonts w:ascii="Helvetica, sans-serif" w:eastAsia="Times New Roman" w:hAnsi="Helvetica, sans-serif" w:cs="Times New Roman"/>
          <w:bCs/>
          <w:sz w:val="24"/>
          <w:szCs w:val="24"/>
          <w:lang w:eastAsia="ru-RU"/>
        </w:rPr>
        <w:lastRenderedPageBreak/>
        <w:t xml:space="preserve"> • Проведение экс</w:t>
      </w:r>
      <w:r w:rsidRPr="00133E1B">
        <w:rPr>
          <w:rFonts w:ascii="Times New Roman" w:eastAsia="Times New Roman" w:hAnsi="Times New Roman" w:cs="Times New Roman"/>
          <w:bCs/>
          <w:sz w:val="24"/>
          <w:szCs w:val="24"/>
          <w:lang w:eastAsia="ru-RU"/>
        </w:rPr>
        <w:t>п</w:t>
      </w:r>
      <w:r w:rsidRPr="00133E1B">
        <w:rPr>
          <w:rFonts w:ascii="Helvetica, sans-serif" w:eastAsia="Times New Roman" w:hAnsi="Helvetica, sans-serif" w:cs="Times New Roman"/>
          <w:bCs/>
          <w:sz w:val="24"/>
          <w:szCs w:val="24"/>
          <w:lang w:eastAsia="ru-RU"/>
        </w:rPr>
        <w:t xml:space="preserve">ериментов, </w:t>
      </w:r>
      <w:r w:rsidRPr="00133E1B">
        <w:rPr>
          <w:rFonts w:ascii="Helvetica, sans-serif" w:eastAsia="Times New Roman" w:hAnsi="Helvetica, sans-serif" w:cs="Times New Roman"/>
          <w:sz w:val="24"/>
          <w:szCs w:val="24"/>
          <w:lang w:eastAsia="ru-RU"/>
        </w:rPr>
        <w:t xml:space="preserve">недоступных в </w:t>
      </w:r>
      <w:r w:rsidRPr="00133E1B">
        <w:rPr>
          <w:rFonts w:ascii="Helvetica, sans-serif" w:eastAsia="Times New Roman" w:hAnsi="Helvetica, sans-serif" w:cs="Times New Roman"/>
          <w:bCs/>
          <w:sz w:val="24"/>
          <w:szCs w:val="24"/>
          <w:lang w:eastAsia="ru-RU"/>
        </w:rPr>
        <w:t xml:space="preserve">школьной </w:t>
      </w:r>
      <w:r w:rsidRPr="00133E1B">
        <w:rPr>
          <w:rFonts w:ascii="Times New Roman" w:eastAsia="Times New Roman" w:hAnsi="Times New Roman" w:cs="Times New Roman"/>
          <w:sz w:val="24"/>
          <w:szCs w:val="24"/>
          <w:lang w:eastAsia="ru-RU"/>
        </w:rPr>
        <w:t xml:space="preserve">химической </w:t>
      </w:r>
      <w:r w:rsidRPr="00133E1B">
        <w:rPr>
          <w:rFonts w:ascii="Helvetica, sans-serif" w:eastAsia="Times New Roman" w:hAnsi="Helvetica, sans-serif" w:cs="Times New Roman"/>
          <w:sz w:val="24"/>
          <w:szCs w:val="24"/>
          <w:lang w:eastAsia="ru-RU"/>
        </w:rPr>
        <w:t xml:space="preserve">лаборатории </w:t>
      </w:r>
    </w:p>
    <w:p w:rsidR="00133E1B" w:rsidRPr="00133E1B" w:rsidRDefault="00133E1B" w:rsidP="00133E1B">
      <w:pPr>
        <w:spacing w:before="100" w:beforeAutospacing="1" w:after="0" w:line="240" w:lineRule="auto"/>
        <w:jc w:val="both"/>
        <w:rPr>
          <w:rFonts w:ascii="Times New Roman" w:eastAsia="Times New Roman" w:hAnsi="Times New Roman" w:cs="Times New Roman"/>
          <w:sz w:val="24"/>
          <w:szCs w:val="24"/>
          <w:lang w:eastAsia="ru-RU"/>
        </w:rPr>
      </w:pPr>
      <w:r w:rsidRPr="00133E1B">
        <w:rPr>
          <w:rFonts w:ascii="Helvetica, sans-serif" w:eastAsia="Times New Roman" w:hAnsi="Helvetica, sans-serif" w:cs="Times New Roman"/>
          <w:bCs/>
          <w:sz w:val="24"/>
          <w:szCs w:val="24"/>
          <w:lang w:eastAsia="ru-RU"/>
        </w:rPr>
        <w:t xml:space="preserve">• Быстрота проведения работы, экономия </w:t>
      </w:r>
      <w:r w:rsidRPr="00133E1B">
        <w:rPr>
          <w:rFonts w:ascii="Helvetica, sans-serif" w:eastAsia="Times New Roman" w:hAnsi="Helvetica, sans-serif" w:cs="Times New Roman"/>
          <w:sz w:val="24"/>
          <w:szCs w:val="24"/>
          <w:lang w:eastAsia="ru-RU"/>
        </w:rPr>
        <w:t xml:space="preserve">реактивов </w:t>
      </w:r>
    </w:p>
    <w:p w:rsidR="00133E1B" w:rsidRPr="00133E1B" w:rsidRDefault="00133E1B" w:rsidP="00133E1B">
      <w:pPr>
        <w:spacing w:before="100" w:beforeAutospacing="1" w:after="0" w:line="240" w:lineRule="auto"/>
        <w:jc w:val="both"/>
        <w:rPr>
          <w:rFonts w:ascii="Times New Roman" w:eastAsia="Times New Roman" w:hAnsi="Times New Roman" w:cs="Times New Roman"/>
          <w:sz w:val="24"/>
          <w:szCs w:val="24"/>
          <w:lang w:eastAsia="ru-RU"/>
        </w:rPr>
      </w:pPr>
      <w:r w:rsidRPr="00133E1B">
        <w:rPr>
          <w:rFonts w:ascii="Helvetica, sans-serif" w:eastAsia="Times New Roman" w:hAnsi="Helvetica, sans-serif" w:cs="Times New Roman"/>
          <w:bCs/>
          <w:sz w:val="24"/>
          <w:szCs w:val="24"/>
          <w:lang w:eastAsia="ru-RU"/>
        </w:rPr>
        <w:t xml:space="preserve">• Усиление </w:t>
      </w:r>
      <w:r w:rsidRPr="00133E1B">
        <w:rPr>
          <w:rFonts w:ascii="Times New Roman" w:eastAsia="Times New Roman" w:hAnsi="Times New Roman" w:cs="Times New Roman"/>
          <w:bCs/>
          <w:sz w:val="24"/>
          <w:szCs w:val="24"/>
          <w:lang w:eastAsia="ru-RU"/>
        </w:rPr>
        <w:t>п</w:t>
      </w:r>
      <w:r w:rsidRPr="00133E1B">
        <w:rPr>
          <w:rFonts w:ascii="Helvetica, sans-serif" w:eastAsia="Times New Roman" w:hAnsi="Helvetica, sans-serif" w:cs="Times New Roman"/>
          <w:bCs/>
          <w:sz w:val="24"/>
          <w:szCs w:val="24"/>
          <w:lang w:eastAsia="ru-RU"/>
        </w:rPr>
        <w:t>ознаватель</w:t>
      </w:r>
      <w:r w:rsidRPr="00133E1B">
        <w:rPr>
          <w:rFonts w:ascii="Times New Roman" w:eastAsia="Times New Roman" w:hAnsi="Times New Roman" w:cs="Times New Roman"/>
          <w:bCs/>
          <w:sz w:val="24"/>
          <w:szCs w:val="24"/>
          <w:lang w:eastAsia="ru-RU"/>
        </w:rPr>
        <w:t>н</w:t>
      </w:r>
      <w:r w:rsidRPr="00133E1B">
        <w:rPr>
          <w:rFonts w:ascii="Helvetica, sans-serif" w:eastAsia="Times New Roman" w:hAnsi="Helvetica, sans-serif" w:cs="Times New Roman"/>
          <w:bCs/>
          <w:sz w:val="24"/>
          <w:szCs w:val="24"/>
          <w:lang w:eastAsia="ru-RU"/>
        </w:rPr>
        <w:t xml:space="preserve">ого </w:t>
      </w:r>
      <w:r w:rsidRPr="00133E1B">
        <w:rPr>
          <w:rFonts w:ascii="Helvetica, sans-serif" w:eastAsia="Times New Roman" w:hAnsi="Helvetica, sans-serif" w:cs="Times New Roman"/>
          <w:sz w:val="24"/>
          <w:szCs w:val="24"/>
          <w:lang w:eastAsia="ru-RU"/>
        </w:rPr>
        <w:t xml:space="preserve">интереса. </w:t>
      </w:r>
    </w:p>
    <w:p w:rsidR="00133E1B" w:rsidRPr="00133E1B" w:rsidRDefault="00133E1B" w:rsidP="00133E1B">
      <w:pPr>
        <w:spacing w:before="100" w:beforeAutospacing="1"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О</w:t>
      </w:r>
      <w:r w:rsidRPr="00133E1B">
        <w:rPr>
          <w:rFonts w:ascii="Helvetica, sans-serif" w:eastAsia="Times New Roman" w:hAnsi="Helvetica, sans-serif" w:cs="Times New Roman"/>
          <w:sz w:val="24"/>
          <w:szCs w:val="24"/>
          <w:lang w:eastAsia="ru-RU"/>
        </w:rPr>
        <w:t xml:space="preserve">тмечается, что компьютерные </w:t>
      </w:r>
      <w:r w:rsidRPr="00133E1B">
        <w:rPr>
          <w:rFonts w:ascii="Helvetica, sans-serif" w:eastAsia="Times New Roman" w:hAnsi="Helvetica, sans-serif" w:cs="Times New Roman"/>
          <w:bCs/>
          <w:sz w:val="24"/>
          <w:szCs w:val="24"/>
          <w:lang w:eastAsia="ru-RU"/>
        </w:rPr>
        <w:t xml:space="preserve">модели </w:t>
      </w:r>
      <w:r w:rsidRPr="00133E1B">
        <w:rPr>
          <w:rFonts w:ascii="Helvetica, sans-serif" w:eastAsia="Times New Roman" w:hAnsi="Helvetica, sans-serif" w:cs="Times New Roman"/>
          <w:sz w:val="24"/>
          <w:szCs w:val="24"/>
          <w:lang w:eastAsia="ru-RU"/>
        </w:rPr>
        <w:t xml:space="preserve">химической лаборатории </w:t>
      </w:r>
      <w:r w:rsidRPr="00133E1B">
        <w:rPr>
          <w:rFonts w:ascii="Times New Roman" w:eastAsia="Times New Roman" w:hAnsi="Times New Roman" w:cs="Times New Roman"/>
          <w:sz w:val="24"/>
          <w:szCs w:val="24"/>
          <w:lang w:eastAsia="ru-RU"/>
        </w:rPr>
        <w:t>п</w:t>
      </w:r>
      <w:r w:rsidRPr="00133E1B">
        <w:rPr>
          <w:rFonts w:ascii="Helvetica, sans-serif" w:eastAsia="Times New Roman" w:hAnsi="Helvetica, sans-serif" w:cs="Times New Roman"/>
          <w:bCs/>
          <w:sz w:val="24"/>
          <w:szCs w:val="24"/>
          <w:lang w:eastAsia="ru-RU"/>
        </w:rPr>
        <w:t xml:space="preserve">обуждают учащихся </w:t>
      </w:r>
      <w:r w:rsidRPr="00133E1B">
        <w:rPr>
          <w:rFonts w:ascii="Helvetica, sans-serif" w:eastAsia="Times New Roman" w:hAnsi="Helvetica, sans-serif" w:cs="Times New Roman"/>
          <w:sz w:val="24"/>
          <w:szCs w:val="24"/>
          <w:lang w:eastAsia="ru-RU"/>
        </w:rPr>
        <w:t>экс</w:t>
      </w:r>
      <w:r w:rsidRPr="00133E1B">
        <w:rPr>
          <w:rFonts w:ascii="Times New Roman" w:eastAsia="Times New Roman" w:hAnsi="Times New Roman" w:cs="Times New Roman"/>
          <w:sz w:val="24"/>
          <w:szCs w:val="24"/>
          <w:lang w:eastAsia="ru-RU"/>
        </w:rPr>
        <w:t>п</w:t>
      </w:r>
      <w:r w:rsidRPr="00133E1B">
        <w:rPr>
          <w:rFonts w:ascii="Helvetica, sans-serif" w:eastAsia="Times New Roman" w:hAnsi="Helvetica, sans-serif" w:cs="Times New Roman"/>
          <w:sz w:val="24"/>
          <w:szCs w:val="24"/>
          <w:lang w:eastAsia="ru-RU"/>
        </w:rPr>
        <w:t>ериме</w:t>
      </w:r>
      <w:r w:rsidRPr="00133E1B">
        <w:rPr>
          <w:rFonts w:ascii="Times New Roman" w:eastAsia="Times New Roman" w:hAnsi="Times New Roman" w:cs="Times New Roman"/>
          <w:sz w:val="24"/>
          <w:szCs w:val="24"/>
          <w:lang w:eastAsia="ru-RU"/>
        </w:rPr>
        <w:t>н</w:t>
      </w:r>
      <w:r w:rsidRPr="00133E1B">
        <w:rPr>
          <w:rFonts w:ascii="Helvetica, sans-serif" w:eastAsia="Times New Roman" w:hAnsi="Helvetica, sans-serif" w:cs="Times New Roman"/>
          <w:sz w:val="24"/>
          <w:szCs w:val="24"/>
          <w:lang w:eastAsia="ru-RU"/>
        </w:rPr>
        <w:t>тиро</w:t>
      </w:r>
      <w:r w:rsidRPr="00133E1B">
        <w:rPr>
          <w:rFonts w:ascii="Times New Roman" w:eastAsia="Times New Roman" w:hAnsi="Times New Roman" w:cs="Times New Roman"/>
          <w:sz w:val="24"/>
          <w:szCs w:val="24"/>
          <w:lang w:eastAsia="ru-RU"/>
        </w:rPr>
        <w:t>в</w:t>
      </w:r>
      <w:r w:rsidRPr="00133E1B">
        <w:rPr>
          <w:rFonts w:ascii="Helvetica, sans-serif" w:eastAsia="Times New Roman" w:hAnsi="Helvetica, sans-serif" w:cs="Times New Roman"/>
          <w:sz w:val="24"/>
          <w:szCs w:val="24"/>
          <w:lang w:eastAsia="ru-RU"/>
        </w:rPr>
        <w:t xml:space="preserve">ать </w:t>
      </w:r>
      <w:r w:rsidRPr="00133E1B">
        <w:rPr>
          <w:rFonts w:ascii="Helvetica, sans-serif" w:eastAsia="Times New Roman" w:hAnsi="Helvetica, sans-serif" w:cs="Times New Roman"/>
          <w:bCs/>
          <w:sz w:val="24"/>
          <w:szCs w:val="24"/>
          <w:lang w:eastAsia="ru-RU"/>
        </w:rPr>
        <w:t xml:space="preserve">и </w:t>
      </w:r>
      <w:r w:rsidRPr="00133E1B">
        <w:rPr>
          <w:rFonts w:ascii="Helvetica, sans-serif" w:eastAsia="Times New Roman" w:hAnsi="Helvetica, sans-serif" w:cs="Times New Roman"/>
          <w:sz w:val="24"/>
          <w:szCs w:val="24"/>
          <w:lang w:eastAsia="ru-RU"/>
        </w:rPr>
        <w:t>получать</w:t>
      </w:r>
      <w:r w:rsidRPr="00133E1B">
        <w:rPr>
          <w:rFonts w:ascii="Times New Roman" w:eastAsia="Times New Roman" w:hAnsi="Times New Roman" w:cs="Times New Roman"/>
          <w:sz w:val="24"/>
          <w:szCs w:val="24"/>
          <w:lang w:eastAsia="ru-RU"/>
        </w:rPr>
        <w:t xml:space="preserve"> уд</w:t>
      </w:r>
      <w:r w:rsidRPr="00133E1B">
        <w:rPr>
          <w:rFonts w:ascii="Helvetica, sans-serif" w:eastAsia="Times New Roman" w:hAnsi="Helvetica, sans-serif" w:cs="Times New Roman"/>
          <w:sz w:val="24"/>
          <w:szCs w:val="24"/>
          <w:lang w:eastAsia="ru-RU"/>
        </w:rPr>
        <w:t xml:space="preserve">овлетворение </w:t>
      </w:r>
      <w:r w:rsidRPr="00133E1B">
        <w:rPr>
          <w:rFonts w:ascii="Helvetica, sans-serif" w:eastAsia="Times New Roman" w:hAnsi="Helvetica, sans-serif" w:cs="Times New Roman"/>
          <w:bCs/>
          <w:sz w:val="24"/>
          <w:szCs w:val="24"/>
          <w:lang w:eastAsia="ru-RU"/>
        </w:rPr>
        <w:t xml:space="preserve">от собственных открытий. </w:t>
      </w:r>
      <w:r w:rsidRPr="00133E1B">
        <w:rPr>
          <w:rFonts w:ascii="Times New Roman" w:eastAsia="Times New Roman" w:hAnsi="Times New Roman" w:cs="Times New Roman"/>
          <w:bCs/>
          <w:sz w:val="24"/>
          <w:szCs w:val="24"/>
          <w:lang w:eastAsia="ru-RU"/>
        </w:rPr>
        <w:t>И</w:t>
      </w:r>
      <w:r w:rsidRPr="00133E1B">
        <w:rPr>
          <w:rFonts w:ascii="Helvetica, sans-serif" w:eastAsia="Times New Roman" w:hAnsi="Helvetica, sans-serif" w:cs="Times New Roman"/>
          <w:bCs/>
          <w:sz w:val="24"/>
          <w:szCs w:val="24"/>
          <w:lang w:eastAsia="ru-RU"/>
        </w:rPr>
        <w:t>спользование современного компьютер</w:t>
      </w:r>
      <w:r w:rsidRPr="00133E1B">
        <w:rPr>
          <w:rFonts w:ascii="Times New Roman" w:eastAsia="Times New Roman" w:hAnsi="Times New Roman" w:cs="Times New Roman"/>
          <w:bCs/>
          <w:sz w:val="24"/>
          <w:szCs w:val="24"/>
          <w:lang w:eastAsia="ru-RU"/>
        </w:rPr>
        <w:t>а</w:t>
      </w:r>
      <w:r w:rsidRPr="00133E1B">
        <w:rPr>
          <w:rFonts w:ascii="Helvetica, sans-serif" w:eastAsia="Times New Roman" w:hAnsi="Helvetica, sans-serif" w:cs="Times New Roman"/>
          <w:bCs/>
          <w:sz w:val="24"/>
          <w:szCs w:val="24"/>
          <w:lang w:eastAsia="ru-RU"/>
        </w:rPr>
        <w:t xml:space="preserve"> в </w:t>
      </w:r>
      <w:r w:rsidRPr="00133E1B">
        <w:rPr>
          <w:rFonts w:ascii="Times New Roman" w:eastAsia="Times New Roman" w:hAnsi="Times New Roman" w:cs="Times New Roman"/>
          <w:bCs/>
          <w:sz w:val="24"/>
          <w:szCs w:val="24"/>
          <w:lang w:eastAsia="ru-RU"/>
        </w:rPr>
        <w:t xml:space="preserve">школьном образовании, не снижая ведущей роли </w:t>
      </w:r>
      <w:r w:rsidRPr="00133E1B">
        <w:rPr>
          <w:rFonts w:ascii="Times New Roman" w:eastAsia="Times New Roman" w:hAnsi="Times New Roman" w:cs="Times New Roman"/>
          <w:sz w:val="24"/>
          <w:szCs w:val="24"/>
          <w:lang w:eastAsia="ru-RU"/>
        </w:rPr>
        <w:t xml:space="preserve">учителя, </w:t>
      </w:r>
      <w:r w:rsidRPr="00133E1B">
        <w:rPr>
          <w:rFonts w:ascii="Helvetica, sans-serif" w:eastAsia="Times New Roman" w:hAnsi="Helvetica, sans-serif" w:cs="Times New Roman"/>
          <w:bCs/>
          <w:sz w:val="24"/>
          <w:szCs w:val="24"/>
          <w:lang w:eastAsia="ru-RU"/>
        </w:rPr>
        <w:t>способствует</w:t>
      </w:r>
      <w:r w:rsidRPr="00133E1B">
        <w:rPr>
          <w:rFonts w:ascii="Times New Roman" w:eastAsia="Times New Roman" w:hAnsi="Times New Roman" w:cs="Times New Roman"/>
          <w:bCs/>
          <w:sz w:val="24"/>
          <w:szCs w:val="24"/>
          <w:lang w:eastAsia="ru-RU"/>
        </w:rPr>
        <w:t xml:space="preserve"> повышению</w:t>
      </w:r>
      <w:r w:rsidRPr="00133E1B">
        <w:rPr>
          <w:rFonts w:ascii="Helvetica, sans-serif" w:eastAsia="Times New Roman" w:hAnsi="Helvetica, sans-serif" w:cs="Times New Roman"/>
          <w:bCs/>
          <w:sz w:val="24"/>
          <w:szCs w:val="24"/>
          <w:lang w:eastAsia="ru-RU"/>
        </w:rPr>
        <w:t xml:space="preserve"> </w:t>
      </w:r>
      <w:r w:rsidRPr="00133E1B">
        <w:rPr>
          <w:rFonts w:ascii="Helvetica, sans-serif" w:eastAsia="Times New Roman" w:hAnsi="Helvetica, sans-serif" w:cs="Times New Roman"/>
          <w:sz w:val="24"/>
          <w:szCs w:val="24"/>
          <w:lang w:eastAsia="ru-RU"/>
        </w:rPr>
        <w:t xml:space="preserve">качества </w:t>
      </w:r>
      <w:r w:rsidRPr="00133E1B">
        <w:rPr>
          <w:rFonts w:ascii="Helvetica, sans-serif" w:eastAsia="Times New Roman" w:hAnsi="Helvetica, sans-serif" w:cs="Times New Roman"/>
          <w:bCs/>
          <w:sz w:val="24"/>
          <w:szCs w:val="24"/>
          <w:lang w:eastAsia="ru-RU"/>
        </w:rPr>
        <w:t xml:space="preserve">знаний, </w:t>
      </w:r>
      <w:r w:rsidRPr="00133E1B">
        <w:rPr>
          <w:rFonts w:ascii="Helvetica, sans-serif" w:eastAsia="Times New Roman" w:hAnsi="Helvetica, sans-serif" w:cs="Times New Roman"/>
          <w:sz w:val="24"/>
          <w:szCs w:val="24"/>
          <w:lang w:eastAsia="ru-RU"/>
        </w:rPr>
        <w:t xml:space="preserve">реализации творческого потенциала </w:t>
      </w:r>
      <w:r w:rsidRPr="00133E1B">
        <w:rPr>
          <w:rFonts w:ascii="Times New Roman" w:eastAsia="Times New Roman" w:hAnsi="Times New Roman" w:cs="Times New Roman"/>
          <w:sz w:val="24"/>
          <w:szCs w:val="24"/>
          <w:lang w:eastAsia="ru-RU"/>
        </w:rPr>
        <w:t>уч</w:t>
      </w:r>
      <w:r w:rsidRPr="00133E1B">
        <w:rPr>
          <w:rFonts w:ascii="Helvetica, sans-serif" w:eastAsia="Times New Roman" w:hAnsi="Helvetica, sans-serif" w:cs="Times New Roman"/>
          <w:sz w:val="24"/>
          <w:szCs w:val="24"/>
          <w:lang w:eastAsia="ru-RU"/>
        </w:rPr>
        <w:t xml:space="preserve">ащихся </w:t>
      </w:r>
      <w:r w:rsidRPr="00133E1B">
        <w:rPr>
          <w:rFonts w:ascii="Helvetica, sans-serif" w:eastAsia="Times New Roman" w:hAnsi="Helvetica, sans-serif" w:cs="Times New Roman"/>
          <w:bCs/>
          <w:sz w:val="24"/>
          <w:szCs w:val="24"/>
          <w:lang w:eastAsia="ru-RU"/>
        </w:rPr>
        <w:t xml:space="preserve">и </w:t>
      </w:r>
      <w:r w:rsidRPr="00133E1B">
        <w:rPr>
          <w:rFonts w:ascii="Helvetica, sans-serif" w:eastAsia="Times New Roman" w:hAnsi="Helvetica, sans-serif" w:cs="Times New Roman"/>
          <w:sz w:val="24"/>
          <w:szCs w:val="24"/>
          <w:lang w:eastAsia="ru-RU"/>
        </w:rPr>
        <w:t>учителя.</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Helvetica, sans-serif" w:eastAsia="Times New Roman" w:hAnsi="Helvetica, sans-serif" w:cs="Times New Roman"/>
          <w:sz w:val="24"/>
          <w:szCs w:val="24"/>
          <w:lang w:eastAsia="ru-RU"/>
        </w:rPr>
        <w:t xml:space="preserve"> </w:t>
      </w:r>
      <w:r w:rsidRPr="00133E1B">
        <w:rPr>
          <w:rFonts w:ascii="Times New Roman" w:eastAsia="Times New Roman" w:hAnsi="Times New Roman" w:cs="Times New Roman"/>
          <w:sz w:val="24"/>
          <w:szCs w:val="24"/>
          <w:lang w:eastAsia="ru-RU"/>
        </w:rPr>
        <w:t xml:space="preserve">4. На современном этапе  одной из основных задач образования является формирование современного научного мировоззрения. Более эффективно эта задача решается в том случае, если у учеников формируется целостное знание о мире природы, синтетические представления о законах и взаимных связях, существующих в окружающем мире. Именно такое знание формируется в процессе преподавания интегрированных естественнонаучных курсов. Разработка программ естественнонаучных  интегрированных курсов и написание  в соответствии с ними учебников ведётся как для среднего звена, так и для старших классов. Это наиболее актуальная задача, так как  в связи с реформой школьного образования в программу средней школы включен курс «Естествознание». Он предназначен для преподавания в старших классах гуманитарной направленности. Это обуславливает работу педагогов и методистов в направлении методического и практического обеспечения подобных курсов. В принятой в настоящее время системе методов обучения важное и неоценимое место принадлежит практическим методам. Наибольшее значение имеет учебный эксперимент в обучении естественным наукам, которые являются экспериментальными. Важная особенность его как средства познания состоит в том, что в процессе наблюдения и при выполнении опытов учащиеся начинают видеть за внешними признаками проявления химических процессов их сущность, причины исследуемого явления. Учебный эксперимент, являясь производным от научно-исследовательского, позволяет знакомить учащихся с основным методом познания реальной действительности. Определяя место эксперимента в системе методов исследования природы, академик </w:t>
      </w:r>
      <w:proofErr w:type="spellStart"/>
      <w:r w:rsidRPr="00133E1B">
        <w:rPr>
          <w:rFonts w:ascii="Times New Roman" w:eastAsia="Times New Roman" w:hAnsi="Times New Roman" w:cs="Times New Roman"/>
          <w:sz w:val="24"/>
          <w:szCs w:val="24"/>
          <w:lang w:eastAsia="ru-RU"/>
        </w:rPr>
        <w:t>А.Б.Мигдал</w:t>
      </w:r>
      <w:proofErr w:type="spellEnd"/>
      <w:r w:rsidRPr="00133E1B">
        <w:rPr>
          <w:rFonts w:ascii="Times New Roman" w:eastAsia="Times New Roman" w:hAnsi="Times New Roman" w:cs="Times New Roman"/>
          <w:sz w:val="24"/>
          <w:szCs w:val="24"/>
          <w:lang w:eastAsia="ru-RU"/>
        </w:rPr>
        <w:t xml:space="preserve"> писал: «Теоретические построения оставались бы просто забавой мудрецов, если бы не существовало надежного испытания – эксперимента».</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В настоящее время актуальной темой исследования является: «Разработка и теоретическое обоснование практических работ комплексного характера для интегрированных естественнонаучных курсов» и её практическая направленность. </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Научная новизна и теоретическая значимость заключается в том, чтобы: </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обосновать важность и необходимость практических работ комплексного характера для формирования научного мировоззрения в процессе преподавания химии и естественнонаучных интегрированных курсов; </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  предложить технологию комплексных практических работ; </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разработать теоретические основы реализации индивидуального подхода при выполнении практических работ комплексного характера; </w:t>
      </w:r>
    </w:p>
    <w:p w:rsidR="00133E1B" w:rsidRPr="00133E1B" w:rsidRDefault="00133E1B" w:rsidP="00133E1B">
      <w:pPr>
        <w:spacing w:before="100" w:beforeAutospacing="1"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рассмотреть функции домашнего эксперимента как вида самостоятельной работы  и предложить критерии их оценивания. </w:t>
      </w:r>
    </w:p>
    <w:p w:rsidR="00133E1B" w:rsidRPr="00133E1B" w:rsidRDefault="00133E1B" w:rsidP="00133E1B">
      <w:pPr>
        <w:spacing w:after="0" w:line="240" w:lineRule="auto"/>
        <w:jc w:val="both"/>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sz w:val="24"/>
          <w:szCs w:val="24"/>
          <w:lang w:eastAsia="ru-RU"/>
        </w:rPr>
        <w:t xml:space="preserve">Практическая значимость – создать цикл практических работ комплексного типа, применение которых позволит сформировать полные представления об окружающем мире; разработать методические рекомендации по составлению и применению данных </w:t>
      </w:r>
      <w:r w:rsidRPr="00133E1B">
        <w:rPr>
          <w:rFonts w:ascii="Times New Roman" w:eastAsia="Times New Roman" w:hAnsi="Times New Roman" w:cs="Times New Roman"/>
          <w:sz w:val="24"/>
          <w:szCs w:val="24"/>
          <w:lang w:eastAsia="ru-RU"/>
        </w:rPr>
        <w:lastRenderedPageBreak/>
        <w:t>практических работ; разработать домашние практические работы и творческие задания для интегрированного курса «Естествознание» (10-11 классы).</w:t>
      </w:r>
      <w:r w:rsidRPr="00133E1B">
        <w:rPr>
          <w:rFonts w:ascii="Times New Roman" w:eastAsia="Times New Roman" w:hAnsi="Times New Roman" w:cs="Times New Roman"/>
          <w:b/>
          <w:sz w:val="24"/>
          <w:szCs w:val="24"/>
          <w:lang w:eastAsia="ru-RU"/>
        </w:rPr>
        <w:t xml:space="preserve"> </w:t>
      </w:r>
    </w:p>
    <w:p w:rsidR="00133E1B" w:rsidRPr="00133E1B" w:rsidRDefault="00133E1B" w:rsidP="00133E1B">
      <w:pPr>
        <w:spacing w:after="0" w:line="240" w:lineRule="auto"/>
        <w:jc w:val="both"/>
        <w:rPr>
          <w:rFonts w:ascii="Times New Roman" w:eastAsia="Times New Roman" w:hAnsi="Times New Roman" w:cs="Times New Roman"/>
          <w:b/>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При проверке и проведении   практических работ используется дифференцированное обучение. </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u w:val="single"/>
          <w:lang w:eastAsia="ru-RU"/>
        </w:rPr>
        <w:t>Для  базисного уровня</w:t>
      </w:r>
      <w:r w:rsidRPr="00133E1B">
        <w:rPr>
          <w:rFonts w:ascii="Times New Roman" w:eastAsia="Times New Roman" w:hAnsi="Times New Roman" w:cs="Times New Roman"/>
          <w:sz w:val="24"/>
          <w:szCs w:val="24"/>
          <w:lang w:eastAsia="ru-RU"/>
        </w:rPr>
        <w:t xml:space="preserve">  или репродуктивного (ставится оценка «3») учащиеся должны выполнить  и оформить практическую работу при помощи инструкции, учителя или хорошо подготовленных и уже выполнивших на «отлично» данную работу учащихся. </w:t>
      </w:r>
      <w:r w:rsidRPr="00133E1B">
        <w:rPr>
          <w:rFonts w:ascii="Times New Roman" w:eastAsia="Times New Roman" w:hAnsi="Times New Roman" w:cs="Times New Roman"/>
          <w:sz w:val="24"/>
          <w:szCs w:val="24"/>
          <w:u w:val="single"/>
          <w:lang w:eastAsia="ru-RU"/>
        </w:rPr>
        <w:t>Второй уровень</w:t>
      </w:r>
      <w:r w:rsidRPr="00133E1B">
        <w:rPr>
          <w:rFonts w:ascii="Times New Roman" w:eastAsia="Times New Roman" w:hAnsi="Times New Roman" w:cs="Times New Roman"/>
          <w:sz w:val="24"/>
          <w:szCs w:val="24"/>
          <w:lang w:eastAsia="ru-RU"/>
        </w:rPr>
        <w:t xml:space="preserve"> – конструктивный (ставится оценка «4»), практическая работа выполняется учащимся в полном объёме и самостоятельно. Допускается отклонение от необходимой последовательности выполнения. Учащимися используются указанные учителем источники знаний. Могут быть неточности  и небрежность в оформлении работы. Работа показывает знания учащимися  основного теоретического материала и овладение умениями, необходимыми для самостоятельного выполнения работы.</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w:t>
      </w:r>
      <w:r w:rsidRPr="00133E1B">
        <w:rPr>
          <w:rFonts w:ascii="Times New Roman" w:eastAsia="Times New Roman" w:hAnsi="Times New Roman" w:cs="Times New Roman"/>
          <w:sz w:val="24"/>
          <w:szCs w:val="24"/>
          <w:u w:val="single"/>
          <w:lang w:eastAsia="ru-RU"/>
        </w:rPr>
        <w:t>Третий уровень</w:t>
      </w:r>
      <w:r w:rsidRPr="00133E1B">
        <w:rPr>
          <w:rFonts w:ascii="Times New Roman" w:eastAsia="Times New Roman" w:hAnsi="Times New Roman" w:cs="Times New Roman"/>
          <w:sz w:val="24"/>
          <w:szCs w:val="24"/>
          <w:lang w:eastAsia="ru-RU"/>
        </w:rPr>
        <w:t xml:space="preserve"> -  творческий (ставится оценка «5»), учащиеся подбирают необходимые для выполнения предлагаемых работ источники знаний (литература, реактивы, приборы), показывают необходимые для проведения практических работ теоретические знания, практические умения и навыки. Работа оформлена аккуратно, в наиболее оптимальной для фиксации форме.</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jc w:val="center"/>
        <w:rPr>
          <w:rFonts w:ascii="Times New Roman" w:eastAsia="Times New Roman" w:hAnsi="Times New Roman" w:cs="Times New Roman"/>
          <w:b/>
          <w:sz w:val="24"/>
          <w:szCs w:val="24"/>
          <w:lang w:eastAsia="ru-RU"/>
        </w:rPr>
      </w:pPr>
    </w:p>
    <w:p w:rsidR="00133E1B" w:rsidRPr="00133E1B" w:rsidRDefault="00133E1B" w:rsidP="00133E1B">
      <w:pPr>
        <w:spacing w:after="0" w:line="360" w:lineRule="auto"/>
        <w:ind w:firstLine="720"/>
        <w:jc w:val="both"/>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b/>
          <w:sz w:val="24"/>
          <w:szCs w:val="24"/>
          <w:lang w:eastAsia="ru-RU"/>
        </w:rPr>
        <w:t>О письменных работах учащихся общеобразовательных школ по химии</w:t>
      </w:r>
      <w:r w:rsidRPr="00133E1B">
        <w:rPr>
          <w:rFonts w:ascii="Times New Roman" w:eastAsia="Times New Roman" w:hAnsi="Times New Roman" w:cs="Times New Roman"/>
          <w:b/>
          <w:sz w:val="24"/>
          <w:szCs w:val="24"/>
          <w:lang w:eastAsia="ru-RU"/>
        </w:rPr>
        <w:tab/>
      </w:r>
      <w:r w:rsidRPr="00133E1B">
        <w:rPr>
          <w:rFonts w:ascii="Times New Roman" w:eastAsia="Times New Roman" w:hAnsi="Times New Roman" w:cs="Times New Roman"/>
          <w:b/>
          <w:sz w:val="24"/>
          <w:szCs w:val="24"/>
          <w:lang w:eastAsia="ru-RU"/>
        </w:rPr>
        <w:tab/>
      </w:r>
      <w:r w:rsidRPr="00133E1B">
        <w:rPr>
          <w:rFonts w:ascii="Times New Roman" w:eastAsia="Times New Roman" w:hAnsi="Times New Roman" w:cs="Times New Roman"/>
          <w:b/>
          <w:sz w:val="24"/>
          <w:szCs w:val="24"/>
          <w:lang w:eastAsia="ru-RU"/>
        </w:rPr>
        <w:tab/>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Организация и </w:t>
      </w:r>
      <w:proofErr w:type="gramStart"/>
      <w:r w:rsidRPr="00133E1B">
        <w:rPr>
          <w:rFonts w:ascii="Times New Roman" w:eastAsia="Times New Roman" w:hAnsi="Times New Roman" w:cs="Times New Roman"/>
          <w:sz w:val="24"/>
          <w:szCs w:val="24"/>
          <w:lang w:eastAsia="ru-RU"/>
        </w:rPr>
        <w:t>контроль за</w:t>
      </w:r>
      <w:proofErr w:type="gramEnd"/>
      <w:r w:rsidRPr="00133E1B">
        <w:rPr>
          <w:rFonts w:ascii="Times New Roman" w:eastAsia="Times New Roman" w:hAnsi="Times New Roman" w:cs="Times New Roman"/>
          <w:sz w:val="24"/>
          <w:szCs w:val="24"/>
          <w:lang w:eastAsia="ru-RU"/>
        </w:rPr>
        <w:t xml:space="preserve"> всеми видами письменных работ осуществляется на основе единых требований к устной и письменной речи учащихся.</w:t>
      </w:r>
    </w:p>
    <w:p w:rsidR="00133E1B" w:rsidRPr="00133E1B" w:rsidRDefault="00133E1B" w:rsidP="00133E1B">
      <w:pPr>
        <w:spacing w:after="0" w:line="240" w:lineRule="auto"/>
        <w:ind w:firstLine="720"/>
        <w:jc w:val="both"/>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b/>
          <w:sz w:val="24"/>
          <w:szCs w:val="24"/>
          <w:lang w:eastAsia="ru-RU"/>
        </w:rPr>
        <w:t>Виды письменных работ учащихся.</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Основными видами классных и домашних письменных работ учащихся являются обучающие работы, к которым относятся:</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-планы и конспекты лекций учителя;</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-задачи и упражнения по химии;</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-рефераты по химии;</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-планы статей и других материалов из учебников;</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-ответы на вопросы по химии;</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-отчеты по выполнению лабораторных опытов и практических работ по химии;</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-отчеты по индивидуальным или групповым заданиям по итогам экскурсий по химии;</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-домашние творческие работы, которые даются по усмотрению учителя отдельным учащимся;</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-составление аналитических и обобщающих таблиц, схем, кластеров и т.д. (без копирования готовых таблиц и схем учебников).</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b/>
          <w:sz w:val="24"/>
          <w:szCs w:val="24"/>
          <w:lang w:eastAsia="ru-RU"/>
        </w:rPr>
        <w:t>Количество и назначение ученических тетрадей по химии</w:t>
      </w:r>
      <w:r w:rsidRPr="00133E1B">
        <w:rPr>
          <w:rFonts w:ascii="Times New Roman" w:eastAsia="Times New Roman" w:hAnsi="Times New Roman" w:cs="Times New Roman"/>
          <w:sz w:val="24"/>
          <w:szCs w:val="24"/>
          <w:lang w:eastAsia="ru-RU"/>
        </w:rPr>
        <w:t>.</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Для выполнения всех видов обучающих работ учащиеся должны иметь следующее количество тетрадей:</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По химии – по 2 тетради: </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1 тетрадь - рабочая тетрадь, где выполняются письменные работы на уроке, оформляются отчеты по выполнению лабораторных опытов;</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2 тетрадь – для практических работ, где оформляются отчеты по выполнению практических работ, оценки выставляются каждому ученику. При оценивании отчета по выполнению практической работы особое внимание уделяется качеству и полноте самостоятельных выводов ученика. Форма отчета по выполнению практических работ произвольная (оформление не регламентируется);</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lastRenderedPageBreak/>
        <w:t>Нормы выполнения лабораторных опытов, практических работ и экскурсий по химии регламентируются учебной программой по химии для всех типов общеобразовательных школ.</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В течение учебного года тетради для практических работ и контроля знаний хранятся в школе.</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Для выполнения контрольных работ по химии выделяются специальные тетради:</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По химии – 1 тетрадь – для контрольных работ, где выполняются контрольные работы и тестовые задания. Нормы выполнения контрольных работ регламентируются учебной программой по химии.</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В течение учебного года тетради для контрольных и практических работ по химии хранятся в школе. Тетради для контрольных работ выдаются на уроке для выполнения в них работ над ошибками.</w:t>
      </w:r>
    </w:p>
    <w:p w:rsidR="00133E1B" w:rsidRPr="00133E1B" w:rsidRDefault="00133E1B" w:rsidP="00133E1B">
      <w:pPr>
        <w:spacing w:after="0" w:line="240" w:lineRule="auto"/>
        <w:ind w:firstLine="720"/>
        <w:jc w:val="both"/>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b/>
          <w:sz w:val="24"/>
          <w:szCs w:val="24"/>
          <w:lang w:eastAsia="ru-RU"/>
        </w:rPr>
        <w:t>Порядок ведения тетрадей учащихся.</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Все записи в тетрадях учащиеся должны проводить с соблюдением следующих требований:</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1. Писать аккуратным и разборчивым почерком.</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2. Единообразно выполнять надписи на обложке тетради: указывать, для чего предназначена тетрадь (например: для практических работ по химии); класс; номер и название </w:t>
      </w:r>
      <w:proofErr w:type="spellStart"/>
      <w:r w:rsidRPr="00133E1B">
        <w:rPr>
          <w:rFonts w:ascii="Times New Roman" w:eastAsia="Times New Roman" w:hAnsi="Times New Roman" w:cs="Times New Roman"/>
          <w:sz w:val="24"/>
          <w:szCs w:val="24"/>
          <w:lang w:eastAsia="ru-RU"/>
        </w:rPr>
        <w:t>школы</w:t>
      </w:r>
      <w:proofErr w:type="gramStart"/>
      <w:r w:rsidRPr="00133E1B">
        <w:rPr>
          <w:rFonts w:ascii="Times New Roman" w:eastAsia="Times New Roman" w:hAnsi="Times New Roman" w:cs="Times New Roman"/>
          <w:sz w:val="24"/>
          <w:szCs w:val="24"/>
          <w:lang w:eastAsia="ru-RU"/>
        </w:rPr>
        <w:t>;у</w:t>
      </w:r>
      <w:proofErr w:type="gramEnd"/>
      <w:r w:rsidRPr="00133E1B">
        <w:rPr>
          <w:rFonts w:ascii="Times New Roman" w:eastAsia="Times New Roman" w:hAnsi="Times New Roman" w:cs="Times New Roman"/>
          <w:sz w:val="24"/>
          <w:szCs w:val="24"/>
          <w:lang w:eastAsia="ru-RU"/>
        </w:rPr>
        <w:t>казывать</w:t>
      </w:r>
      <w:proofErr w:type="spellEnd"/>
      <w:r w:rsidRPr="00133E1B">
        <w:rPr>
          <w:rFonts w:ascii="Times New Roman" w:eastAsia="Times New Roman" w:hAnsi="Times New Roman" w:cs="Times New Roman"/>
          <w:sz w:val="24"/>
          <w:szCs w:val="24"/>
          <w:lang w:eastAsia="ru-RU"/>
        </w:rPr>
        <w:t xml:space="preserve"> фамилию и имя;</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3. Соблюдать поля с внешней стороны;</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4. Верхнюю строку каждого листа не пропускать;</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5. Указывать где выполняется работа (классная или домашняя);</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6. Писать на отдельной строке название темы урока, а также темы письменных работ (лабораторных, практических работ) и номера лабораторных и практических работ;</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7. Обозначать номер упражнения, задачи, тестового задания и т. д.;</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8. Указывать вид выполняемой работы (план-конспект, ответы на вопросы, графический диктант, тестовое задание и т.д.);</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9. Соблюдать красную строку.</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Между датой и заголовком, наименованием вида работы и заголовком, а также между заголовком и текстом в тетрадях строку не пропускать. Между заключительной строкой текста одной письменной работы и датой или заголовком (наименование вида) следующей работы в тетрадях пропускать 2 строки (для отделения одной работы от другой и для выставления оценки за работу).</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Выполнять аккуратно подчеркивания, условные обозначения карандашом или ручкой, в случае необходимости – с применением линейки.</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Исправлять ошибки следующим образом:</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неверно написанную букву или пунктуационный знак зачеркивать косой линией;</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часть слова, слово, предложение – тонкой горизонтальной линией;</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вместо зачеркнутого надписывать нужные буквы, слова, предложения;</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не заключать неверные написания в скобки.</w:t>
      </w:r>
    </w:p>
    <w:p w:rsidR="00133E1B" w:rsidRPr="00133E1B" w:rsidRDefault="00133E1B" w:rsidP="00133E1B">
      <w:pPr>
        <w:spacing w:after="0" w:line="240" w:lineRule="auto"/>
        <w:ind w:firstLine="720"/>
        <w:jc w:val="both"/>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b/>
          <w:sz w:val="24"/>
          <w:szCs w:val="24"/>
          <w:lang w:eastAsia="ru-RU"/>
        </w:rPr>
        <w:t>Рекомендации по ведению рабочих тетрадей и оформлению лабораторных (опытов) и практических работ по химии.</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Рекомендации по ведению и оформлению рабочих тетрадей по химии.</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Рабочая тетрадь по химии - это тетрадь в клеточку, толщиной не менее 48 листов. В рабочих тетрадях по химии оформляются все письменные работы, предусмотренные на уроке, а также отчеты по выполнению лабораторных работ (опытов). В конспект урока входят все определения новых понятий, терминов, изучаемых на уроке, схемы, рисунки, таблицы, которые учитель предлагает на доске или просит записать. Все записи в тетрадях должны быть аккуратными, выполняются ручкой с синей пастой. Схемы, рисунки, таблицы оформляются карандашом. Качество ведения тетрадей проверяется по </w:t>
      </w:r>
      <w:r w:rsidRPr="00133E1B">
        <w:rPr>
          <w:rFonts w:ascii="Times New Roman" w:eastAsia="Times New Roman" w:hAnsi="Times New Roman" w:cs="Times New Roman"/>
          <w:sz w:val="24"/>
          <w:szCs w:val="24"/>
          <w:lang w:eastAsia="ru-RU"/>
        </w:rPr>
        <w:lastRenderedPageBreak/>
        <w:t>требованию учителя. Проверка тетрадей осуществляется по мере необходимости и в соответствии с требованиями по проверке письменных работ по химии.</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ind w:firstLine="708"/>
        <w:jc w:val="both"/>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b/>
          <w:sz w:val="24"/>
          <w:szCs w:val="24"/>
          <w:lang w:eastAsia="ru-RU"/>
        </w:rPr>
        <w:t>Рекомендации по оформлению отчетов по выполнению лабораторных опытов и практических работ по химии.</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При выполнении всех видов работ в школьном кабинете химии, особенно лабораторных опытов и практических работ, учащиеся должны оформить отчет по выполнению данных работ.</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Лабораторные опыты, как известно, проводят преимущественно в процессе изложения нового материала с целью подтверждения или исследования свойств веществ, выяснения зависимости свойств от строения. Исходя из этого, оформление отчета по выполнению лабораторного опыта осуществляется в рабочих тетрадях по химии.</w:t>
      </w:r>
    </w:p>
    <w:p w:rsidR="00133E1B" w:rsidRPr="00133E1B" w:rsidRDefault="00133E1B" w:rsidP="00133E1B">
      <w:pPr>
        <w:spacing w:after="0" w:line="240" w:lineRule="auto"/>
        <w:jc w:val="both"/>
        <w:rPr>
          <w:rFonts w:ascii="Times New Roman" w:eastAsia="Times New Roman" w:hAnsi="Times New Roman" w:cs="Times New Roman"/>
          <w:b/>
          <w:sz w:val="24"/>
          <w:szCs w:val="24"/>
          <w:lang w:eastAsia="ru-RU"/>
        </w:rPr>
      </w:pPr>
    </w:p>
    <w:p w:rsidR="00133E1B" w:rsidRPr="00133E1B" w:rsidRDefault="00133E1B" w:rsidP="00133E1B">
      <w:pPr>
        <w:spacing w:after="0" w:line="240" w:lineRule="auto"/>
        <w:ind w:firstLine="720"/>
        <w:jc w:val="both"/>
        <w:rPr>
          <w:rFonts w:ascii="Times New Roman" w:eastAsia="Times New Roman" w:hAnsi="Times New Roman" w:cs="Times New Roman"/>
          <w:b/>
          <w:sz w:val="24"/>
          <w:szCs w:val="24"/>
          <w:lang w:eastAsia="ru-RU"/>
        </w:rPr>
      </w:pPr>
    </w:p>
    <w:p w:rsidR="00133E1B" w:rsidRPr="00133E1B" w:rsidRDefault="00133E1B" w:rsidP="00133E1B">
      <w:pPr>
        <w:spacing w:after="0" w:line="240" w:lineRule="auto"/>
        <w:ind w:firstLine="720"/>
        <w:jc w:val="both"/>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b/>
          <w:sz w:val="24"/>
          <w:szCs w:val="24"/>
          <w:lang w:eastAsia="ru-RU"/>
        </w:rPr>
        <w:t>Рекомендации к оформлению отчета по выполнению лабораторного опыта по химии.</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Оформление отчетов по выполнению лабораторных опытов осуществляется в рабочей тетради по химии. От предыдущей письменной работы отступают 3-4 клетки и записывают посередине строки номер лабораторного опыта. Далее, каждый раз с новой строки записывают тему, цель, оборудование и реактивы. После строки «Выполнение опыта» коротко поэтапно приводится описание лабораторного опыта. </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В отчете по выполнению лабораторного опыта по необходимости приводятся описания опытов, наблюдения, уравнения химических реакций, условия проведения реакций, рисунки, ответы на вопросы, выводы.</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Оформление опытов должно быть весьма кратким, учитывая то обстоятельство, что опыты непосредственно связаны с содержанием урока. Форма отчета по выполнению лабораторного опыта не регламентируется, может быть произвольная.</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Если в ходе опыта необходимо ответить на вопросы для выяснения понимания учащимися сущности опыта, то записывается ответ, если требуется оформить рисунок, заполнить таблицу, то соответственно выполняется рисунок или заполняется таблица. </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Все рисунки должны иметь обозначения составных частей, оборудования, названия реагентов и продуктов реакции. Рисунки должны располагаться на левой стороне тетрадного листа, подписи к рисункам – внизу. </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Таблицы заполняются четко и аккуратно. Таблица должна занимать всю ширину тетрадной страницы.</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Схемы должны быть крупными и четкими, выполненными простым карандашом (допускается использование цветных карандашей), содержать только главные, наиболее характерные особенности, детали.</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В конце каждого лабораторного опыта обязательно записывается вывод по итогам выполненной работы (вывод формулируется исходя из цели лабораторного опыта). </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Целесообразно, чтобы учащиеся 8 класса первые лабораторные опыты описывали под диктовку учителя, а в дальнейшем им можно предоставить самостоятельность.</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В связи с тем, что лабораторные опыты учащиеся выполняют фронтально и сущность опытов выясняется на уроке, оценки за их описание выставлять всем учащимся не следует. Оценку ученику можно выставить при его активном участии в обсуждении материала, быстром выполнении опытов, правильном их анализе. Поэтому лабораторные опыты по химии оцениваются выборочно.</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ind w:firstLine="720"/>
        <w:jc w:val="both"/>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b/>
          <w:sz w:val="24"/>
          <w:szCs w:val="24"/>
          <w:lang w:eastAsia="ru-RU"/>
        </w:rPr>
        <w:t>Рекомендации к ведению и оформлению тетрадей для практических работ по химии.</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Основная задача практических работ по химии, проводимых в конце изучения тем, - закрепление знаний и практических умений учащихся. Практические работы с </w:t>
      </w:r>
      <w:r w:rsidRPr="00133E1B">
        <w:rPr>
          <w:rFonts w:ascii="Times New Roman" w:eastAsia="Times New Roman" w:hAnsi="Times New Roman" w:cs="Times New Roman"/>
          <w:sz w:val="24"/>
          <w:szCs w:val="24"/>
          <w:lang w:eastAsia="ru-RU"/>
        </w:rPr>
        <w:lastRenderedPageBreak/>
        <w:t>использованием инструкций ученики выполняют индивидуально. В этом случае каждый ученик будет приобретать необходимые практические умения. Только в некоторых работах, где используются приборы, а также много операций возможно выполнение работы двумя учениками. Отчет по выполнению практической работы оформляется каждым учеником индивидуально.</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Отчеты по выполнению практических работ по химии оформляются в специальных тетрадях.</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Тетрадь для практических работ по химии - тонкая тетрадь в клеточку, толщиной 12 - 18 листов.</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Тетрадь для практических работ проверяется учителем после каждой проведенной работы, оценки выставляются каждому ученику, с занесением оценок в классный журнал.</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При выставлении оценки за практическую работу по химии учитываются такие компоненты: самостоятельное выполнение опыта, объем и качество выполненной работы, правильность написания уравнений химических реакций и выводов. На снижение оценки должны повлиять ошибки, допущенные учеником в процессе выполнения работы (например, плохое владение некоторыми лабораторными умениями), отсутствие аккуратности в работе.</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Также оценивается качество ведения записей: аккуратность, выполнение схем, рисунков и таблиц и т.д. Если требования не выполняются, то оценка снижается.</w:t>
      </w:r>
    </w:p>
    <w:p w:rsidR="00133E1B" w:rsidRPr="00133E1B" w:rsidRDefault="00133E1B" w:rsidP="00133E1B">
      <w:pPr>
        <w:spacing w:after="0" w:line="240" w:lineRule="auto"/>
        <w:ind w:left="-540" w:firstLine="540"/>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ind w:firstLine="720"/>
        <w:jc w:val="both"/>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b/>
          <w:sz w:val="24"/>
          <w:szCs w:val="24"/>
          <w:lang w:eastAsia="ru-RU"/>
        </w:rPr>
        <w:t>Рекомендации к оформлению отчета по выполнению практической работы по химии.</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Оформление отчетов по выполнению практических работ осуществляется в специальных тетрадях для практических работ по химии. </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От предыдущей практической работы отступают 3-4 клетки и записывают дату выполнения работы и далее посередине следующей строки номер практической работы. Далее, каждый раз с новой строки записывают тему, цель, оборудование и реактивы. После строки «Ход работы» коротко поэтапно приводится описание практической работы (в соответствии с инструкцией по выполнению практической работы).</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Оформление отчета должно быть лаконичным. Форма отчета по выполнению практической работы не регламентируется, может быть произвольная.</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Лучше всего оформлять работу после каждого опыта. Однако</w:t>
      </w:r>
      <w:proofErr w:type="gramStart"/>
      <w:r w:rsidRPr="00133E1B">
        <w:rPr>
          <w:rFonts w:ascii="Times New Roman" w:eastAsia="Times New Roman" w:hAnsi="Times New Roman" w:cs="Times New Roman"/>
          <w:sz w:val="24"/>
          <w:szCs w:val="24"/>
          <w:lang w:eastAsia="ru-RU"/>
        </w:rPr>
        <w:t>,</w:t>
      </w:r>
      <w:proofErr w:type="gramEnd"/>
      <w:r w:rsidRPr="00133E1B">
        <w:rPr>
          <w:rFonts w:ascii="Times New Roman" w:eastAsia="Times New Roman" w:hAnsi="Times New Roman" w:cs="Times New Roman"/>
          <w:sz w:val="24"/>
          <w:szCs w:val="24"/>
          <w:lang w:eastAsia="ru-RU"/>
        </w:rPr>
        <w:t xml:space="preserve"> когда работа связана с получением газа и изучением его свойств, описание ее проводится после выполнения всех опытов. Описание работы проводится также после выполнения всех опытов, в случае если учащиеся имеют дело с вредными веществами. </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В отчете по выполнению практической работы приводятся описания эксперимента, наблюдения, уравнения химических реакций, условия проведения реакций, рисунки, ответы на вопросы, выводы.</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Важным является знание и умение приводить записи уравнений химических реакций, подтверждающих ход химического эксперимента. При этом необходимо приводить химические формулы и названия всех реагентов и продуктов реакции, упоминание о которых ведется при выполнении практической работы.</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Если в ходе выполнения практической работы необходимо ответить на вопросы для выяснения понимания учащимися сущности опыта, то записывается ответ, если требуется оформить рисунок, заполнить таблицу, то соответственно выполняется рисунок или заполняется таблица. </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Таблицы заполняются четко и аккуратно, при этом таблица должна занимать всю ширину тетрадной страницы. </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Все рисунки должны иметь обозначения составных частей, оборудования, названия реагентов и продуктов реакции. Рисунки должны располагаться на левой стороне тетрадного листа, подписи к рисункам – (с правой стороны или снизу). </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lastRenderedPageBreak/>
        <w:t>Рисунки с изображением моделей приборов, схем выполнения химического эксперимента должны быть крупными и четкими, выполненными простым карандашом (допускается использование цветных карандашей), содержать только главные, наиболее характерные особенности.</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proofErr w:type="gramStart"/>
      <w:r w:rsidRPr="00133E1B">
        <w:rPr>
          <w:rFonts w:ascii="Times New Roman" w:eastAsia="Times New Roman" w:hAnsi="Times New Roman" w:cs="Times New Roman"/>
          <w:sz w:val="24"/>
          <w:szCs w:val="24"/>
          <w:lang w:eastAsia="ru-RU"/>
        </w:rPr>
        <w:t>В конце каждой практической работы обязательно записывается вывод по итогам выполненной работы (вывод формулируется исходя из цели практической работы</w:t>
      </w:r>
      <w:proofErr w:type="gramEnd"/>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b/>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b/>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b/>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b/>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b/>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b/>
          <w:sz w:val="24"/>
          <w:szCs w:val="24"/>
          <w:lang w:eastAsia="ru-RU"/>
        </w:rPr>
      </w:pPr>
    </w:p>
    <w:p w:rsidR="00133E1B" w:rsidRPr="00357164" w:rsidRDefault="00133E1B" w:rsidP="00133E1B">
      <w:pPr>
        <w:spacing w:after="0" w:line="240" w:lineRule="auto"/>
        <w:jc w:val="center"/>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Виды инструктажа по технике безопасности </w:t>
      </w:r>
    </w:p>
    <w:p w:rsidR="00133E1B" w:rsidRPr="00357164" w:rsidRDefault="00133E1B" w:rsidP="00133E1B">
      <w:pPr>
        <w:spacing w:after="0" w:line="240" w:lineRule="auto"/>
        <w:jc w:val="center"/>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в соответствии с ГОСТом 12.0.0004-90 «Организация обучения безопасности труда»)_</w:t>
      </w:r>
    </w:p>
    <w:p w:rsidR="00133E1B" w:rsidRPr="00357164" w:rsidRDefault="00133E1B" w:rsidP="00133E1B">
      <w:pPr>
        <w:spacing w:after="0" w:line="240" w:lineRule="auto"/>
        <w:jc w:val="center"/>
        <w:rPr>
          <w:rFonts w:ascii="Times New Roman" w:eastAsia="Times New Roman" w:hAnsi="Times New Roman" w:cs="Times New Roman"/>
          <w:sz w:val="24"/>
          <w:szCs w:val="24"/>
          <w:lang w:eastAsia="ru-RU"/>
        </w:rPr>
      </w:pPr>
    </w:p>
    <w:p w:rsidR="00133E1B" w:rsidRPr="00357164" w:rsidRDefault="00133E1B" w:rsidP="00133E1B">
      <w:pPr>
        <w:spacing w:after="0" w:line="240" w:lineRule="auto"/>
        <w:jc w:val="center"/>
        <w:rPr>
          <w:rFonts w:ascii="Times New Roman" w:eastAsia="Times New Roman" w:hAnsi="Times New Roman" w:cs="Times New Roman"/>
          <w:sz w:val="24"/>
          <w:szCs w:val="24"/>
          <w:lang w:eastAsia="ru-RU"/>
        </w:rPr>
      </w:pPr>
    </w:p>
    <w:p w:rsidR="00133E1B" w:rsidRPr="00357164" w:rsidRDefault="00133E1B" w:rsidP="00133E1B">
      <w:pPr>
        <w:spacing w:after="0" w:line="240" w:lineRule="auto"/>
        <w:jc w:val="center"/>
        <w:rPr>
          <w:rFonts w:ascii="Times New Roman" w:eastAsia="Times New Roman" w:hAnsi="Times New Roman" w:cs="Times New Roman"/>
          <w:sz w:val="24"/>
          <w:szCs w:val="24"/>
          <w:lang w:eastAsia="ru-RU"/>
        </w:rPr>
      </w:pPr>
    </w:p>
    <w:p w:rsidR="00133E1B" w:rsidRPr="00357164" w:rsidRDefault="00133E1B" w:rsidP="00133E1B">
      <w:pPr>
        <w:spacing w:after="0" w:line="240" w:lineRule="auto"/>
        <w:jc w:val="center"/>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3103"/>
        <w:gridCol w:w="3244"/>
        <w:gridCol w:w="3224"/>
      </w:tblGrid>
      <w:tr w:rsidR="00133E1B" w:rsidRPr="00357164" w:rsidTr="00357164">
        <w:tc>
          <w:tcPr>
            <w:tcW w:w="3103" w:type="dxa"/>
          </w:tcPr>
          <w:p w:rsidR="00133E1B" w:rsidRPr="00357164" w:rsidRDefault="00133E1B" w:rsidP="00133E1B">
            <w:pPr>
              <w:jc w:val="center"/>
              <w:rPr>
                <w:sz w:val="24"/>
                <w:szCs w:val="24"/>
              </w:rPr>
            </w:pPr>
            <w:r w:rsidRPr="00357164">
              <w:rPr>
                <w:sz w:val="24"/>
                <w:szCs w:val="24"/>
              </w:rPr>
              <w:t>Вид инструктажа</w:t>
            </w:r>
          </w:p>
        </w:tc>
        <w:tc>
          <w:tcPr>
            <w:tcW w:w="3244" w:type="dxa"/>
          </w:tcPr>
          <w:p w:rsidR="00133E1B" w:rsidRPr="00357164" w:rsidRDefault="00133E1B" w:rsidP="00133E1B">
            <w:pPr>
              <w:jc w:val="center"/>
              <w:rPr>
                <w:sz w:val="24"/>
                <w:szCs w:val="24"/>
              </w:rPr>
            </w:pPr>
            <w:r w:rsidRPr="00357164">
              <w:rPr>
                <w:sz w:val="24"/>
                <w:szCs w:val="24"/>
              </w:rPr>
              <w:t>Время или причины проведения</w:t>
            </w:r>
          </w:p>
        </w:tc>
        <w:tc>
          <w:tcPr>
            <w:tcW w:w="3224" w:type="dxa"/>
          </w:tcPr>
          <w:p w:rsidR="00133E1B" w:rsidRPr="00357164" w:rsidRDefault="00133E1B" w:rsidP="00133E1B">
            <w:pPr>
              <w:jc w:val="center"/>
              <w:rPr>
                <w:sz w:val="24"/>
                <w:szCs w:val="24"/>
              </w:rPr>
            </w:pPr>
            <w:proofErr w:type="gramStart"/>
            <w:r w:rsidRPr="00357164">
              <w:rPr>
                <w:sz w:val="24"/>
                <w:szCs w:val="24"/>
              </w:rPr>
              <w:t>Ответственный</w:t>
            </w:r>
            <w:proofErr w:type="gramEnd"/>
            <w:r w:rsidRPr="00357164">
              <w:rPr>
                <w:sz w:val="24"/>
                <w:szCs w:val="24"/>
              </w:rPr>
              <w:t xml:space="preserve"> за проведение</w:t>
            </w:r>
          </w:p>
        </w:tc>
      </w:tr>
      <w:tr w:rsidR="00133E1B" w:rsidRPr="00357164" w:rsidTr="00357164">
        <w:tc>
          <w:tcPr>
            <w:tcW w:w="3103" w:type="dxa"/>
          </w:tcPr>
          <w:p w:rsidR="00133E1B" w:rsidRPr="00357164" w:rsidRDefault="00133E1B" w:rsidP="00133E1B">
            <w:pPr>
              <w:jc w:val="center"/>
              <w:rPr>
                <w:sz w:val="24"/>
                <w:szCs w:val="24"/>
              </w:rPr>
            </w:pPr>
            <w:r w:rsidRPr="00357164">
              <w:rPr>
                <w:sz w:val="24"/>
                <w:szCs w:val="24"/>
              </w:rPr>
              <w:t>вводный</w:t>
            </w:r>
          </w:p>
        </w:tc>
        <w:tc>
          <w:tcPr>
            <w:tcW w:w="3244" w:type="dxa"/>
          </w:tcPr>
          <w:p w:rsidR="00133E1B" w:rsidRPr="00357164" w:rsidRDefault="00133E1B" w:rsidP="00133E1B">
            <w:pPr>
              <w:jc w:val="center"/>
              <w:rPr>
                <w:sz w:val="24"/>
                <w:szCs w:val="24"/>
              </w:rPr>
            </w:pPr>
            <w:r w:rsidRPr="00357164">
              <w:rPr>
                <w:sz w:val="24"/>
                <w:szCs w:val="24"/>
              </w:rPr>
              <w:t xml:space="preserve">На первом уроке и с каждым вновь прибывшим учащимся </w:t>
            </w:r>
          </w:p>
        </w:tc>
        <w:tc>
          <w:tcPr>
            <w:tcW w:w="3224" w:type="dxa"/>
          </w:tcPr>
          <w:p w:rsidR="00133E1B" w:rsidRPr="00357164" w:rsidRDefault="00133E1B" w:rsidP="00133E1B">
            <w:pPr>
              <w:jc w:val="center"/>
              <w:rPr>
                <w:sz w:val="24"/>
                <w:szCs w:val="24"/>
              </w:rPr>
            </w:pPr>
            <w:r w:rsidRPr="00357164">
              <w:rPr>
                <w:sz w:val="24"/>
                <w:szCs w:val="24"/>
              </w:rPr>
              <w:t>учитель</w:t>
            </w:r>
          </w:p>
        </w:tc>
      </w:tr>
      <w:tr w:rsidR="00133E1B" w:rsidRPr="00357164" w:rsidTr="00357164">
        <w:tc>
          <w:tcPr>
            <w:tcW w:w="3103" w:type="dxa"/>
          </w:tcPr>
          <w:p w:rsidR="00133E1B" w:rsidRPr="00357164" w:rsidRDefault="00133E1B" w:rsidP="00133E1B">
            <w:pPr>
              <w:jc w:val="center"/>
              <w:rPr>
                <w:sz w:val="24"/>
                <w:szCs w:val="24"/>
              </w:rPr>
            </w:pPr>
            <w:r w:rsidRPr="00357164">
              <w:rPr>
                <w:sz w:val="24"/>
                <w:szCs w:val="24"/>
              </w:rPr>
              <w:t>Первичный</w:t>
            </w:r>
          </w:p>
        </w:tc>
        <w:tc>
          <w:tcPr>
            <w:tcW w:w="3244" w:type="dxa"/>
          </w:tcPr>
          <w:p w:rsidR="00133E1B" w:rsidRPr="00357164" w:rsidRDefault="00133E1B" w:rsidP="00133E1B">
            <w:pPr>
              <w:jc w:val="center"/>
              <w:rPr>
                <w:sz w:val="24"/>
                <w:szCs w:val="24"/>
              </w:rPr>
            </w:pPr>
            <w:proofErr w:type="gramStart"/>
            <w:r w:rsidRPr="00357164">
              <w:rPr>
                <w:sz w:val="24"/>
                <w:szCs w:val="24"/>
              </w:rPr>
              <w:t>Перед</w:t>
            </w:r>
            <w:proofErr w:type="gramEnd"/>
            <w:r w:rsidRPr="00357164">
              <w:rPr>
                <w:sz w:val="24"/>
                <w:szCs w:val="24"/>
              </w:rPr>
              <w:t xml:space="preserve"> </w:t>
            </w:r>
            <w:proofErr w:type="gramStart"/>
            <w:r w:rsidRPr="00357164">
              <w:rPr>
                <w:sz w:val="24"/>
                <w:szCs w:val="24"/>
              </w:rPr>
              <w:t>практической</w:t>
            </w:r>
            <w:proofErr w:type="gramEnd"/>
            <w:r w:rsidRPr="00357164">
              <w:rPr>
                <w:sz w:val="24"/>
                <w:szCs w:val="24"/>
              </w:rPr>
              <w:t xml:space="preserve"> работой-правила техники безопасности при работе в кабинете химии, и с каждым вновь прибывшим учеником</w:t>
            </w:r>
          </w:p>
        </w:tc>
        <w:tc>
          <w:tcPr>
            <w:tcW w:w="3224" w:type="dxa"/>
          </w:tcPr>
          <w:p w:rsidR="00133E1B" w:rsidRPr="00357164" w:rsidRDefault="00133E1B" w:rsidP="00133E1B">
            <w:pPr>
              <w:jc w:val="center"/>
              <w:rPr>
                <w:sz w:val="24"/>
                <w:szCs w:val="24"/>
              </w:rPr>
            </w:pPr>
            <w:r w:rsidRPr="00357164">
              <w:rPr>
                <w:sz w:val="24"/>
                <w:szCs w:val="24"/>
              </w:rPr>
              <w:t>учитель</w:t>
            </w:r>
          </w:p>
        </w:tc>
      </w:tr>
      <w:tr w:rsidR="00133E1B" w:rsidRPr="00357164" w:rsidTr="00357164">
        <w:tc>
          <w:tcPr>
            <w:tcW w:w="3103" w:type="dxa"/>
          </w:tcPr>
          <w:p w:rsidR="00133E1B" w:rsidRPr="00357164" w:rsidRDefault="00133E1B" w:rsidP="00133E1B">
            <w:pPr>
              <w:jc w:val="center"/>
              <w:rPr>
                <w:sz w:val="24"/>
                <w:szCs w:val="24"/>
              </w:rPr>
            </w:pPr>
            <w:r w:rsidRPr="00357164">
              <w:rPr>
                <w:sz w:val="24"/>
                <w:szCs w:val="24"/>
              </w:rPr>
              <w:t>Повторный</w:t>
            </w:r>
          </w:p>
        </w:tc>
        <w:tc>
          <w:tcPr>
            <w:tcW w:w="3244" w:type="dxa"/>
          </w:tcPr>
          <w:p w:rsidR="00133E1B" w:rsidRPr="00357164" w:rsidRDefault="00133E1B" w:rsidP="00133E1B">
            <w:pPr>
              <w:jc w:val="center"/>
              <w:rPr>
                <w:sz w:val="24"/>
                <w:szCs w:val="24"/>
              </w:rPr>
            </w:pPr>
            <w:r w:rsidRPr="00357164">
              <w:rPr>
                <w:sz w:val="24"/>
                <w:szCs w:val="24"/>
              </w:rPr>
              <w:t>На первом  уроке в каждом полугодии</w:t>
            </w:r>
          </w:p>
        </w:tc>
        <w:tc>
          <w:tcPr>
            <w:tcW w:w="3224" w:type="dxa"/>
          </w:tcPr>
          <w:p w:rsidR="00133E1B" w:rsidRPr="00357164" w:rsidRDefault="00133E1B" w:rsidP="00133E1B">
            <w:pPr>
              <w:jc w:val="center"/>
              <w:rPr>
                <w:sz w:val="24"/>
                <w:szCs w:val="24"/>
              </w:rPr>
            </w:pPr>
            <w:r w:rsidRPr="00357164">
              <w:rPr>
                <w:sz w:val="24"/>
                <w:szCs w:val="24"/>
              </w:rPr>
              <w:t>учитель</w:t>
            </w:r>
          </w:p>
        </w:tc>
      </w:tr>
      <w:tr w:rsidR="00133E1B" w:rsidRPr="00357164" w:rsidTr="00357164">
        <w:tc>
          <w:tcPr>
            <w:tcW w:w="3103" w:type="dxa"/>
          </w:tcPr>
          <w:p w:rsidR="00133E1B" w:rsidRPr="00357164" w:rsidRDefault="00133E1B" w:rsidP="00133E1B">
            <w:pPr>
              <w:jc w:val="center"/>
              <w:rPr>
                <w:sz w:val="24"/>
                <w:szCs w:val="24"/>
              </w:rPr>
            </w:pPr>
            <w:r w:rsidRPr="00357164">
              <w:rPr>
                <w:sz w:val="24"/>
                <w:szCs w:val="24"/>
              </w:rPr>
              <w:t>Текущий</w:t>
            </w:r>
          </w:p>
        </w:tc>
        <w:tc>
          <w:tcPr>
            <w:tcW w:w="3244" w:type="dxa"/>
          </w:tcPr>
          <w:p w:rsidR="00133E1B" w:rsidRPr="00357164" w:rsidRDefault="00133E1B" w:rsidP="00133E1B">
            <w:pPr>
              <w:jc w:val="center"/>
              <w:rPr>
                <w:sz w:val="24"/>
                <w:szCs w:val="24"/>
              </w:rPr>
            </w:pPr>
            <w:r w:rsidRPr="00357164">
              <w:rPr>
                <w:sz w:val="24"/>
                <w:szCs w:val="24"/>
              </w:rPr>
              <w:t>Перед проведением лабораторных и практических работ</w:t>
            </w:r>
          </w:p>
        </w:tc>
        <w:tc>
          <w:tcPr>
            <w:tcW w:w="3224" w:type="dxa"/>
          </w:tcPr>
          <w:p w:rsidR="00133E1B" w:rsidRPr="00357164" w:rsidRDefault="00133E1B" w:rsidP="00133E1B">
            <w:pPr>
              <w:jc w:val="center"/>
              <w:rPr>
                <w:sz w:val="24"/>
                <w:szCs w:val="24"/>
              </w:rPr>
            </w:pPr>
            <w:r w:rsidRPr="00357164">
              <w:rPr>
                <w:sz w:val="24"/>
                <w:szCs w:val="24"/>
              </w:rPr>
              <w:t>учитель</w:t>
            </w:r>
          </w:p>
        </w:tc>
      </w:tr>
      <w:tr w:rsidR="00133E1B" w:rsidRPr="00357164" w:rsidTr="00357164">
        <w:tc>
          <w:tcPr>
            <w:tcW w:w="3103" w:type="dxa"/>
          </w:tcPr>
          <w:p w:rsidR="00133E1B" w:rsidRPr="00357164" w:rsidRDefault="00133E1B" w:rsidP="00133E1B">
            <w:pPr>
              <w:jc w:val="center"/>
              <w:rPr>
                <w:sz w:val="24"/>
                <w:szCs w:val="24"/>
              </w:rPr>
            </w:pPr>
            <w:r w:rsidRPr="00357164">
              <w:rPr>
                <w:sz w:val="24"/>
                <w:szCs w:val="24"/>
              </w:rPr>
              <w:t>Внеплановый</w:t>
            </w:r>
          </w:p>
        </w:tc>
        <w:tc>
          <w:tcPr>
            <w:tcW w:w="3244" w:type="dxa"/>
          </w:tcPr>
          <w:p w:rsidR="00133E1B" w:rsidRPr="00357164" w:rsidRDefault="00133E1B" w:rsidP="00133E1B">
            <w:pPr>
              <w:jc w:val="center"/>
              <w:rPr>
                <w:sz w:val="24"/>
                <w:szCs w:val="24"/>
              </w:rPr>
            </w:pPr>
            <w:r w:rsidRPr="00357164">
              <w:rPr>
                <w:sz w:val="24"/>
                <w:szCs w:val="24"/>
              </w:rPr>
              <w:t xml:space="preserve">В случаях: а) грубого нарушения безопасности б) получения </w:t>
            </w:r>
            <w:proofErr w:type="spellStart"/>
            <w:r w:rsidRPr="00357164">
              <w:rPr>
                <w:sz w:val="24"/>
                <w:szCs w:val="24"/>
              </w:rPr>
              <w:t>трвмы</w:t>
            </w:r>
            <w:proofErr w:type="spellEnd"/>
            <w:r w:rsidRPr="00357164">
              <w:rPr>
                <w:sz w:val="24"/>
                <w:szCs w:val="24"/>
              </w:rPr>
              <w:t xml:space="preserve"> в) отсутствия на занятиях более 60 дней г) введения в действие новых правил, инструкций по технике безопасности</w:t>
            </w:r>
          </w:p>
        </w:tc>
        <w:tc>
          <w:tcPr>
            <w:tcW w:w="3224" w:type="dxa"/>
          </w:tcPr>
          <w:p w:rsidR="00133E1B" w:rsidRPr="00357164" w:rsidRDefault="00133E1B" w:rsidP="00133E1B">
            <w:pPr>
              <w:jc w:val="center"/>
              <w:rPr>
                <w:sz w:val="24"/>
                <w:szCs w:val="24"/>
              </w:rPr>
            </w:pPr>
            <w:r w:rsidRPr="00357164">
              <w:rPr>
                <w:sz w:val="24"/>
                <w:szCs w:val="24"/>
              </w:rPr>
              <w:t>учитель</w:t>
            </w:r>
          </w:p>
        </w:tc>
      </w:tr>
      <w:tr w:rsidR="00133E1B" w:rsidRPr="00357164" w:rsidTr="00357164">
        <w:tc>
          <w:tcPr>
            <w:tcW w:w="3103" w:type="dxa"/>
          </w:tcPr>
          <w:p w:rsidR="00133E1B" w:rsidRPr="00357164" w:rsidRDefault="00133E1B" w:rsidP="00133E1B">
            <w:pPr>
              <w:jc w:val="center"/>
              <w:rPr>
                <w:sz w:val="24"/>
                <w:szCs w:val="24"/>
              </w:rPr>
            </w:pPr>
            <w:r w:rsidRPr="00357164">
              <w:rPr>
                <w:sz w:val="24"/>
                <w:szCs w:val="24"/>
              </w:rPr>
              <w:t xml:space="preserve">Целевой </w:t>
            </w:r>
          </w:p>
        </w:tc>
        <w:tc>
          <w:tcPr>
            <w:tcW w:w="3244" w:type="dxa"/>
          </w:tcPr>
          <w:p w:rsidR="00133E1B" w:rsidRPr="00357164" w:rsidRDefault="00133E1B" w:rsidP="00133E1B">
            <w:pPr>
              <w:jc w:val="center"/>
              <w:rPr>
                <w:sz w:val="24"/>
                <w:szCs w:val="24"/>
              </w:rPr>
            </w:pPr>
            <w:r w:rsidRPr="00357164">
              <w:rPr>
                <w:sz w:val="24"/>
                <w:szCs w:val="24"/>
              </w:rPr>
              <w:t xml:space="preserve">В случаях: а) постановки химического эксперимента на вечерах занимательной химии б) проведении экскурсий на промышленные предприятия и в химические лаборатории </w:t>
            </w:r>
          </w:p>
        </w:tc>
        <w:tc>
          <w:tcPr>
            <w:tcW w:w="3224" w:type="dxa"/>
          </w:tcPr>
          <w:p w:rsidR="00133E1B" w:rsidRPr="00357164" w:rsidRDefault="00133E1B" w:rsidP="00133E1B">
            <w:pPr>
              <w:jc w:val="center"/>
              <w:rPr>
                <w:sz w:val="24"/>
                <w:szCs w:val="24"/>
              </w:rPr>
            </w:pPr>
            <w:r w:rsidRPr="00357164">
              <w:rPr>
                <w:sz w:val="24"/>
                <w:szCs w:val="24"/>
              </w:rPr>
              <w:t>учитель</w:t>
            </w:r>
          </w:p>
        </w:tc>
      </w:tr>
    </w:tbl>
    <w:p w:rsidR="00357164" w:rsidRDefault="00357164" w:rsidP="00357164">
      <w:pPr>
        <w:widowControl w:val="0"/>
        <w:autoSpaceDE w:val="0"/>
        <w:autoSpaceDN w:val="0"/>
        <w:adjustRightInd w:val="0"/>
        <w:spacing w:after="0" w:line="456" w:lineRule="exact"/>
        <w:rPr>
          <w:rFonts w:ascii="Times New Roman" w:eastAsia="Times New Roman" w:hAnsi="Times New Roman" w:cs="Times New Roman"/>
          <w:b/>
          <w:sz w:val="40"/>
          <w:szCs w:val="40"/>
          <w:lang w:eastAsia="ru-RU"/>
        </w:rPr>
      </w:pPr>
      <w:r w:rsidRPr="00357164">
        <w:rPr>
          <w:rFonts w:ascii="Times New Roman" w:eastAsia="Times New Roman" w:hAnsi="Times New Roman" w:cs="Times New Roman"/>
          <w:b/>
          <w:sz w:val="40"/>
          <w:szCs w:val="40"/>
          <w:lang w:eastAsia="ru-RU"/>
        </w:rPr>
        <w:t xml:space="preserve">              </w:t>
      </w:r>
    </w:p>
    <w:p w:rsidR="00357164" w:rsidRDefault="00357164" w:rsidP="00357164">
      <w:pPr>
        <w:widowControl w:val="0"/>
        <w:autoSpaceDE w:val="0"/>
        <w:autoSpaceDN w:val="0"/>
        <w:adjustRightInd w:val="0"/>
        <w:spacing w:after="0" w:line="456" w:lineRule="exact"/>
        <w:rPr>
          <w:rFonts w:ascii="Times New Roman" w:eastAsia="Times New Roman" w:hAnsi="Times New Roman" w:cs="Times New Roman"/>
          <w:b/>
          <w:sz w:val="40"/>
          <w:szCs w:val="40"/>
          <w:lang w:eastAsia="ru-RU"/>
        </w:rPr>
      </w:pPr>
    </w:p>
    <w:p w:rsidR="00357164" w:rsidRPr="00357164" w:rsidRDefault="00357164" w:rsidP="00357164">
      <w:pPr>
        <w:widowControl w:val="0"/>
        <w:autoSpaceDE w:val="0"/>
        <w:autoSpaceDN w:val="0"/>
        <w:adjustRightInd w:val="0"/>
        <w:spacing w:after="0" w:line="456" w:lineRule="exact"/>
        <w:rPr>
          <w:rFonts w:ascii="Times New Roman" w:eastAsia="Times New Roman" w:hAnsi="Times New Roman" w:cs="Times New Roman"/>
          <w:sz w:val="28"/>
          <w:szCs w:val="28"/>
          <w:lang w:eastAsia="ru-RU"/>
        </w:rPr>
      </w:pPr>
      <w:r w:rsidRPr="00357164">
        <w:rPr>
          <w:rFonts w:ascii="Times New Roman" w:eastAsia="Times New Roman" w:hAnsi="Times New Roman" w:cs="Times New Roman"/>
          <w:b/>
          <w:sz w:val="28"/>
          <w:szCs w:val="28"/>
          <w:lang w:eastAsia="ru-RU"/>
        </w:rPr>
        <w:lastRenderedPageBreak/>
        <w:t xml:space="preserve">  Литература для учащихся</w:t>
      </w:r>
    </w:p>
    <w:p w:rsidR="00357164" w:rsidRPr="00357164" w:rsidRDefault="00357164" w:rsidP="00357164">
      <w:pPr>
        <w:widowControl w:val="0"/>
        <w:numPr>
          <w:ilvl w:val="0"/>
          <w:numId w:val="5"/>
        </w:numPr>
        <w:autoSpaceDE w:val="0"/>
        <w:autoSpaceDN w:val="0"/>
        <w:adjustRightInd w:val="0"/>
        <w:spacing w:after="0" w:line="240" w:lineRule="auto"/>
        <w:ind w:right="62"/>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Книга для чтения по органической химии. </w:t>
      </w:r>
      <w:proofErr w:type="spellStart"/>
      <w:r w:rsidRPr="00357164">
        <w:rPr>
          <w:rFonts w:ascii="Times New Roman" w:eastAsia="Times New Roman" w:hAnsi="Times New Roman" w:cs="Times New Roman"/>
          <w:sz w:val="24"/>
          <w:szCs w:val="24"/>
          <w:lang w:eastAsia="ru-RU"/>
        </w:rPr>
        <w:t>П.Ф.Буцкус</w:t>
      </w:r>
      <w:proofErr w:type="spellEnd"/>
      <w:r w:rsidRPr="00357164">
        <w:rPr>
          <w:rFonts w:ascii="Times New Roman" w:eastAsia="Times New Roman" w:hAnsi="Times New Roman" w:cs="Times New Roman"/>
          <w:sz w:val="24"/>
          <w:szCs w:val="24"/>
          <w:lang w:eastAsia="ru-RU"/>
        </w:rPr>
        <w:t xml:space="preserve">. </w:t>
      </w:r>
    </w:p>
    <w:p w:rsidR="00357164" w:rsidRPr="00357164" w:rsidRDefault="00357164" w:rsidP="00357164">
      <w:pPr>
        <w:widowControl w:val="0"/>
        <w:autoSpaceDE w:val="0"/>
        <w:autoSpaceDN w:val="0"/>
        <w:adjustRightInd w:val="0"/>
        <w:spacing w:after="0"/>
        <w:ind w:left="1070" w:right="62"/>
        <w:rPr>
          <w:rFonts w:ascii="Times New Roman" w:eastAsia="Times New Roman" w:hAnsi="Times New Roman" w:cs="Times New Roman"/>
          <w:sz w:val="24"/>
          <w:szCs w:val="24"/>
          <w:lang w:eastAsia="ru-RU"/>
        </w:rPr>
      </w:pP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«Просвещение», 1985г</w:t>
      </w:r>
    </w:p>
    <w:p w:rsidR="00357164" w:rsidRPr="00357164" w:rsidRDefault="00357164" w:rsidP="00357164">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Органическая химия 10 класс. </w:t>
      </w:r>
      <w:proofErr w:type="spellStart"/>
      <w:r w:rsidRPr="00357164">
        <w:rPr>
          <w:rFonts w:ascii="Times New Roman" w:eastAsia="Times New Roman" w:hAnsi="Times New Roman" w:cs="Times New Roman"/>
          <w:sz w:val="24"/>
          <w:szCs w:val="24"/>
          <w:lang w:eastAsia="ru-RU"/>
        </w:rPr>
        <w:t>А.А.Цветков</w:t>
      </w:r>
      <w:proofErr w:type="spellEnd"/>
      <w:r w:rsidRPr="00357164">
        <w:rPr>
          <w:rFonts w:ascii="Times New Roman" w:eastAsia="Times New Roman" w:hAnsi="Times New Roman" w:cs="Times New Roman"/>
          <w:sz w:val="24"/>
          <w:szCs w:val="24"/>
          <w:lang w:eastAsia="ru-RU"/>
        </w:rPr>
        <w:t xml:space="preserve"> М. «Просвещение» 1988г.</w:t>
      </w:r>
    </w:p>
    <w:p w:rsidR="00357164" w:rsidRPr="00357164" w:rsidRDefault="00357164" w:rsidP="00357164">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Органическая химия </w:t>
      </w:r>
      <w:proofErr w:type="spellStart"/>
      <w:r w:rsidRPr="00357164">
        <w:rPr>
          <w:rFonts w:ascii="Times New Roman" w:eastAsia="Times New Roman" w:hAnsi="Times New Roman" w:cs="Times New Roman"/>
          <w:sz w:val="24"/>
          <w:szCs w:val="24"/>
          <w:lang w:eastAsia="ru-RU"/>
        </w:rPr>
        <w:t>В.М.Потапов</w:t>
      </w:r>
      <w:proofErr w:type="spellEnd"/>
      <w:r w:rsidRPr="00357164">
        <w:rPr>
          <w:rFonts w:ascii="Times New Roman" w:eastAsia="Times New Roman" w:hAnsi="Times New Roman" w:cs="Times New Roman"/>
          <w:sz w:val="24"/>
          <w:szCs w:val="24"/>
          <w:lang w:eastAsia="ru-RU"/>
        </w:rPr>
        <w:t xml:space="preserve"> М. </w:t>
      </w:r>
      <w:proofErr w:type="spellStart"/>
      <w:r w:rsidRPr="00357164">
        <w:rPr>
          <w:rFonts w:ascii="Times New Roman" w:eastAsia="Times New Roman" w:hAnsi="Times New Roman" w:cs="Times New Roman"/>
          <w:sz w:val="24"/>
          <w:szCs w:val="24"/>
          <w:lang w:eastAsia="ru-RU"/>
        </w:rPr>
        <w:t>изд</w:t>
      </w:r>
      <w:proofErr w:type="gramStart"/>
      <w:r w:rsidRPr="00357164">
        <w:rPr>
          <w:rFonts w:ascii="Times New Roman" w:eastAsia="Times New Roman" w:hAnsi="Times New Roman" w:cs="Times New Roman"/>
          <w:sz w:val="24"/>
          <w:szCs w:val="24"/>
          <w:lang w:eastAsia="ru-RU"/>
        </w:rPr>
        <w:t>.«</w:t>
      </w:r>
      <w:proofErr w:type="gramEnd"/>
      <w:r w:rsidRPr="00357164">
        <w:rPr>
          <w:rFonts w:ascii="Times New Roman" w:eastAsia="Times New Roman" w:hAnsi="Times New Roman" w:cs="Times New Roman"/>
          <w:sz w:val="24"/>
          <w:szCs w:val="24"/>
          <w:lang w:eastAsia="ru-RU"/>
        </w:rPr>
        <w:t>Просвещение</w:t>
      </w:r>
      <w:proofErr w:type="spellEnd"/>
      <w:r w:rsidRPr="00357164">
        <w:rPr>
          <w:rFonts w:ascii="Times New Roman" w:eastAsia="Times New Roman" w:hAnsi="Times New Roman" w:cs="Times New Roman"/>
          <w:sz w:val="24"/>
          <w:szCs w:val="24"/>
          <w:lang w:eastAsia="ru-RU"/>
        </w:rPr>
        <w:t>» 1976г.</w:t>
      </w:r>
    </w:p>
    <w:p w:rsidR="00357164" w:rsidRPr="00357164" w:rsidRDefault="00357164" w:rsidP="00357164">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10-12кл. </w:t>
      </w:r>
      <w:proofErr w:type="spellStart"/>
      <w:r w:rsidRPr="00357164">
        <w:rPr>
          <w:rFonts w:ascii="Times New Roman" w:eastAsia="Times New Roman" w:hAnsi="Times New Roman" w:cs="Times New Roman"/>
          <w:sz w:val="24"/>
          <w:szCs w:val="24"/>
          <w:lang w:eastAsia="ru-RU"/>
        </w:rPr>
        <w:t>Г.Е.Рудзитис</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«Просвещение» 1989г.</w:t>
      </w:r>
    </w:p>
    <w:p w:rsidR="00357164" w:rsidRPr="00357164" w:rsidRDefault="00357164" w:rsidP="00357164">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w:t>
      </w:r>
      <w:proofErr w:type="spellStart"/>
      <w:r w:rsidRPr="00357164">
        <w:rPr>
          <w:rFonts w:ascii="Times New Roman" w:eastAsia="Times New Roman" w:hAnsi="Times New Roman" w:cs="Times New Roman"/>
          <w:sz w:val="24"/>
          <w:szCs w:val="24"/>
          <w:lang w:eastAsia="ru-RU"/>
        </w:rPr>
        <w:t>Г.П.Хомченко</w:t>
      </w:r>
      <w:proofErr w:type="spellEnd"/>
      <w:r w:rsidRPr="00357164">
        <w:rPr>
          <w:rFonts w:ascii="Times New Roman" w:eastAsia="Times New Roman" w:hAnsi="Times New Roman" w:cs="Times New Roman"/>
          <w:sz w:val="24"/>
          <w:szCs w:val="24"/>
          <w:lang w:eastAsia="ru-RU"/>
        </w:rPr>
        <w:t>. М «Высшая школа» 1981г.</w:t>
      </w:r>
    </w:p>
    <w:p w:rsidR="00357164" w:rsidRPr="00357164" w:rsidRDefault="00357164" w:rsidP="00357164">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Книга для чтения по неорганической химии. В.А. </w:t>
      </w:r>
      <w:proofErr w:type="spellStart"/>
      <w:r w:rsidRPr="00357164">
        <w:rPr>
          <w:rFonts w:ascii="Times New Roman" w:eastAsia="Times New Roman" w:hAnsi="Times New Roman" w:cs="Times New Roman"/>
          <w:sz w:val="24"/>
          <w:szCs w:val="24"/>
          <w:lang w:eastAsia="ru-RU"/>
        </w:rPr>
        <w:t>Кришман</w:t>
      </w:r>
      <w:proofErr w:type="spellEnd"/>
      <w:r w:rsidRPr="00357164">
        <w:rPr>
          <w:rFonts w:ascii="Times New Roman" w:eastAsia="Times New Roman" w:hAnsi="Times New Roman" w:cs="Times New Roman"/>
          <w:sz w:val="24"/>
          <w:szCs w:val="24"/>
          <w:lang w:eastAsia="ru-RU"/>
        </w:rPr>
        <w:t>.</w:t>
      </w:r>
    </w:p>
    <w:p w:rsidR="00357164" w:rsidRPr="00357164" w:rsidRDefault="00357164" w:rsidP="00357164">
      <w:pPr>
        <w:widowControl w:val="0"/>
        <w:autoSpaceDE w:val="0"/>
        <w:autoSpaceDN w:val="0"/>
        <w:adjustRightInd w:val="0"/>
        <w:spacing w:after="0"/>
        <w:ind w:left="1070"/>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«Просвещение» 1993г.</w:t>
      </w:r>
    </w:p>
    <w:p w:rsidR="00357164" w:rsidRPr="00357164" w:rsidRDefault="00357164" w:rsidP="00357164">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Неорганическая химия. </w:t>
      </w:r>
      <w:proofErr w:type="spellStart"/>
      <w:r w:rsidRPr="00357164">
        <w:rPr>
          <w:rFonts w:ascii="Times New Roman" w:eastAsia="Times New Roman" w:hAnsi="Times New Roman" w:cs="Times New Roman"/>
          <w:sz w:val="24"/>
          <w:szCs w:val="24"/>
          <w:lang w:eastAsia="ru-RU"/>
        </w:rPr>
        <w:t>М.М.Петров</w:t>
      </w:r>
      <w:proofErr w:type="spellEnd"/>
      <w:r w:rsidRPr="00357164">
        <w:rPr>
          <w:rFonts w:ascii="Times New Roman" w:eastAsia="Times New Roman" w:hAnsi="Times New Roman" w:cs="Times New Roman"/>
          <w:sz w:val="24"/>
          <w:szCs w:val="24"/>
          <w:lang w:eastAsia="ru-RU"/>
        </w:rPr>
        <w:t>. Ленин-д. «Химия» 1981г.</w:t>
      </w:r>
    </w:p>
    <w:p w:rsidR="00357164" w:rsidRPr="00357164" w:rsidRDefault="00357164" w:rsidP="00357164">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Неорганическая химия. 9 класс. Ю. В. </w:t>
      </w:r>
      <w:proofErr w:type="spellStart"/>
      <w:r w:rsidRPr="00357164">
        <w:rPr>
          <w:rFonts w:ascii="Times New Roman" w:eastAsia="Times New Roman" w:hAnsi="Times New Roman" w:cs="Times New Roman"/>
          <w:sz w:val="24"/>
          <w:szCs w:val="24"/>
          <w:lang w:eastAsia="ru-RU"/>
        </w:rPr>
        <w:t>Ходаков</w:t>
      </w:r>
      <w:proofErr w:type="gramStart"/>
      <w:r w:rsidRPr="00357164">
        <w:rPr>
          <w:rFonts w:ascii="Times New Roman" w:eastAsia="Times New Roman" w:hAnsi="Times New Roman" w:cs="Times New Roman"/>
          <w:sz w:val="24"/>
          <w:szCs w:val="24"/>
          <w:lang w:eastAsia="ru-RU"/>
        </w:rPr>
        <w:t>.М</w:t>
      </w:r>
      <w:proofErr w:type="spellEnd"/>
      <w:proofErr w:type="gramEnd"/>
      <w:r w:rsidRPr="00357164">
        <w:rPr>
          <w:rFonts w:ascii="Times New Roman" w:eastAsia="Times New Roman" w:hAnsi="Times New Roman" w:cs="Times New Roman"/>
          <w:sz w:val="24"/>
          <w:szCs w:val="24"/>
          <w:lang w:eastAsia="ru-RU"/>
        </w:rPr>
        <w:t xml:space="preserve"> «Просвещение», 1982г.</w:t>
      </w:r>
    </w:p>
    <w:p w:rsidR="00357164" w:rsidRPr="00357164" w:rsidRDefault="00357164" w:rsidP="00357164">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Мир углерода </w:t>
      </w:r>
      <w:proofErr w:type="spellStart"/>
      <w:r w:rsidRPr="00357164">
        <w:rPr>
          <w:rFonts w:ascii="Times New Roman" w:eastAsia="Times New Roman" w:hAnsi="Times New Roman" w:cs="Times New Roman"/>
          <w:sz w:val="24"/>
          <w:szCs w:val="24"/>
          <w:lang w:eastAsia="ru-RU"/>
        </w:rPr>
        <w:t>А.Азимов</w:t>
      </w:r>
      <w:proofErr w:type="spellEnd"/>
      <w:r w:rsidRPr="00357164">
        <w:rPr>
          <w:rFonts w:ascii="Times New Roman" w:eastAsia="Times New Roman" w:hAnsi="Times New Roman" w:cs="Times New Roman"/>
          <w:sz w:val="24"/>
          <w:szCs w:val="24"/>
          <w:lang w:eastAsia="ru-RU"/>
        </w:rPr>
        <w:t>. Лен-д. изд. «Химия» М. 1978г.</w:t>
      </w:r>
    </w:p>
    <w:p w:rsidR="00357164" w:rsidRPr="00357164" w:rsidRDefault="00357164" w:rsidP="00357164">
      <w:pPr>
        <w:widowControl w:val="0"/>
        <w:numPr>
          <w:ilvl w:val="0"/>
          <w:numId w:val="5"/>
        </w:numPr>
        <w:autoSpaceDE w:val="0"/>
        <w:autoSpaceDN w:val="0"/>
        <w:adjustRightInd w:val="0"/>
        <w:spacing w:after="0" w:line="240" w:lineRule="auto"/>
        <w:ind w:right="259"/>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Книга для чтения по зоологии 6-7 класс, С.А. </w:t>
      </w:r>
      <w:proofErr w:type="spellStart"/>
      <w:r w:rsidRPr="00357164">
        <w:rPr>
          <w:rFonts w:ascii="Times New Roman" w:eastAsia="Times New Roman" w:hAnsi="Times New Roman" w:cs="Times New Roman"/>
          <w:sz w:val="24"/>
          <w:szCs w:val="24"/>
          <w:lang w:eastAsia="ru-RU"/>
        </w:rPr>
        <w:t>Молис</w:t>
      </w:r>
      <w:proofErr w:type="spellEnd"/>
      <w:r w:rsidRPr="00357164">
        <w:rPr>
          <w:rFonts w:ascii="Times New Roman" w:eastAsia="Times New Roman" w:hAnsi="Times New Roman" w:cs="Times New Roman"/>
          <w:sz w:val="24"/>
          <w:szCs w:val="24"/>
          <w:lang w:eastAsia="ru-RU"/>
        </w:rPr>
        <w:t xml:space="preserve">. </w:t>
      </w:r>
    </w:p>
    <w:p w:rsidR="00357164" w:rsidRPr="00357164" w:rsidRDefault="00357164" w:rsidP="00357164">
      <w:pPr>
        <w:widowControl w:val="0"/>
        <w:autoSpaceDE w:val="0"/>
        <w:autoSpaceDN w:val="0"/>
        <w:adjustRightInd w:val="0"/>
        <w:spacing w:after="0"/>
        <w:ind w:left="1070" w:right="259"/>
        <w:rPr>
          <w:rFonts w:ascii="Times New Roman" w:eastAsia="Times New Roman" w:hAnsi="Times New Roman" w:cs="Times New Roman"/>
          <w:sz w:val="24"/>
          <w:szCs w:val="24"/>
          <w:lang w:eastAsia="ru-RU"/>
        </w:rPr>
      </w:pP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«Просвещение», 1986г</w:t>
      </w:r>
    </w:p>
    <w:p w:rsidR="00357164" w:rsidRPr="00357164" w:rsidRDefault="00357164" w:rsidP="00357164">
      <w:pPr>
        <w:spacing w:after="0"/>
        <w:ind w:left="142"/>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w:t>
      </w:r>
    </w:p>
    <w:p w:rsidR="00357164" w:rsidRPr="00357164" w:rsidRDefault="00357164" w:rsidP="00357164">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Строение и функции белков. </w:t>
      </w:r>
      <w:proofErr w:type="spellStart"/>
      <w:r w:rsidRPr="00357164">
        <w:rPr>
          <w:rFonts w:ascii="Times New Roman" w:eastAsia="Times New Roman" w:hAnsi="Times New Roman" w:cs="Times New Roman"/>
          <w:sz w:val="24"/>
          <w:szCs w:val="24"/>
          <w:lang w:eastAsia="ru-RU"/>
        </w:rPr>
        <w:t>Ю.А.Овчинников</w:t>
      </w:r>
      <w:proofErr w:type="spellEnd"/>
      <w:r w:rsidRPr="00357164">
        <w:rPr>
          <w:rFonts w:ascii="Times New Roman" w:eastAsia="Times New Roman" w:hAnsi="Times New Roman" w:cs="Times New Roman"/>
          <w:sz w:val="24"/>
          <w:szCs w:val="24"/>
          <w:lang w:eastAsia="ru-RU"/>
        </w:rPr>
        <w:t>.</w:t>
      </w:r>
    </w:p>
    <w:p w:rsidR="00357164" w:rsidRPr="00357164" w:rsidRDefault="00357164" w:rsidP="00357164">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Использование органических соединений в военном деле и в медицине. </w:t>
      </w:r>
      <w:proofErr w:type="spellStart"/>
      <w:r w:rsidRPr="00357164">
        <w:rPr>
          <w:rFonts w:ascii="Times New Roman" w:eastAsia="Times New Roman" w:hAnsi="Times New Roman" w:cs="Times New Roman"/>
          <w:sz w:val="24"/>
          <w:szCs w:val="24"/>
          <w:lang w:eastAsia="ru-RU"/>
        </w:rPr>
        <w:t>Э.А.Соболева</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«Чистые пруды» 2009г.</w:t>
      </w:r>
    </w:p>
    <w:p w:rsidR="00357164" w:rsidRPr="00357164" w:rsidRDefault="00357164" w:rsidP="00357164">
      <w:pPr>
        <w:widowControl w:val="0"/>
        <w:autoSpaceDE w:val="0"/>
        <w:autoSpaceDN w:val="0"/>
        <w:adjustRightInd w:val="0"/>
        <w:spacing w:after="0"/>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13..</w:t>
      </w:r>
      <w:r w:rsidRPr="00357164">
        <w:rPr>
          <w:rFonts w:ascii="Times New Roman" w:eastAsia="Times New Roman" w:hAnsi="Times New Roman" w:cs="Times New Roman"/>
          <w:b/>
          <w:sz w:val="24"/>
          <w:szCs w:val="24"/>
          <w:lang w:eastAsia="ru-RU"/>
        </w:rPr>
        <w:t xml:space="preserve"> </w:t>
      </w:r>
      <w:r w:rsidRPr="00357164">
        <w:rPr>
          <w:rFonts w:ascii="Times New Roman" w:eastAsia="Times New Roman" w:hAnsi="Times New Roman" w:cs="Times New Roman"/>
          <w:sz w:val="24"/>
          <w:szCs w:val="24"/>
          <w:lang w:eastAsia="ru-RU"/>
        </w:rPr>
        <w:t xml:space="preserve">Мир атома </w:t>
      </w:r>
      <w:proofErr w:type="spellStart"/>
      <w:r w:rsidRPr="00357164">
        <w:rPr>
          <w:rFonts w:ascii="Times New Roman" w:eastAsia="Times New Roman" w:hAnsi="Times New Roman" w:cs="Times New Roman"/>
          <w:sz w:val="24"/>
          <w:szCs w:val="24"/>
          <w:lang w:eastAsia="ru-RU"/>
        </w:rPr>
        <w:t>Г.д</w:t>
      </w:r>
      <w:proofErr w:type="spellEnd"/>
      <w:r w:rsidRPr="00357164">
        <w:rPr>
          <w:rFonts w:ascii="Times New Roman" w:eastAsia="Times New Roman" w:hAnsi="Times New Roman" w:cs="Times New Roman"/>
          <w:sz w:val="24"/>
          <w:szCs w:val="24"/>
          <w:lang w:eastAsia="ru-RU"/>
        </w:rPr>
        <w:t>. Зисман. Москва, 1950г. Ленинград.</w:t>
      </w:r>
    </w:p>
    <w:p w:rsidR="00357164" w:rsidRPr="00357164" w:rsidRDefault="00357164" w:rsidP="00357164">
      <w:pPr>
        <w:widowControl w:val="0"/>
        <w:autoSpaceDE w:val="0"/>
        <w:autoSpaceDN w:val="0"/>
        <w:adjustRightInd w:val="0"/>
        <w:spacing w:after="0"/>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w:t>
      </w:r>
    </w:p>
    <w:p w:rsidR="00357164" w:rsidRPr="00357164" w:rsidRDefault="00357164" w:rsidP="00357164">
      <w:pPr>
        <w:widowControl w:val="0"/>
        <w:autoSpaceDE w:val="0"/>
        <w:autoSpaceDN w:val="0"/>
        <w:adjustRightInd w:val="0"/>
        <w:spacing w:after="0"/>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14. Алмазы делают химики. </w:t>
      </w:r>
      <w:proofErr w:type="spellStart"/>
      <w:r w:rsidRPr="00357164">
        <w:rPr>
          <w:rFonts w:ascii="Times New Roman" w:eastAsia="Times New Roman" w:hAnsi="Times New Roman" w:cs="Times New Roman"/>
          <w:sz w:val="24"/>
          <w:szCs w:val="24"/>
          <w:lang w:eastAsia="ru-RU"/>
        </w:rPr>
        <w:t>Б.В.Дерягин</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«Педагогика» 1980г.</w:t>
      </w:r>
    </w:p>
    <w:p w:rsidR="00357164" w:rsidRPr="00357164" w:rsidRDefault="00357164" w:rsidP="00357164">
      <w:pPr>
        <w:widowControl w:val="0"/>
        <w:autoSpaceDE w:val="0"/>
        <w:autoSpaceDN w:val="0"/>
        <w:adjustRightInd w:val="0"/>
        <w:spacing w:after="0"/>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15. Мир металлов и сплавов. </w:t>
      </w:r>
      <w:proofErr w:type="spellStart"/>
      <w:r w:rsidRPr="00357164">
        <w:rPr>
          <w:rFonts w:ascii="Times New Roman" w:eastAsia="Times New Roman" w:hAnsi="Times New Roman" w:cs="Times New Roman"/>
          <w:sz w:val="24"/>
          <w:szCs w:val="24"/>
          <w:lang w:eastAsia="ru-RU"/>
        </w:rPr>
        <w:t>Г.Н.Фадеев</w:t>
      </w:r>
      <w:proofErr w:type="spellEnd"/>
      <w:r w:rsidRPr="00357164">
        <w:rPr>
          <w:rFonts w:ascii="Times New Roman" w:eastAsia="Times New Roman" w:hAnsi="Times New Roman" w:cs="Times New Roman"/>
          <w:sz w:val="24"/>
          <w:szCs w:val="24"/>
          <w:lang w:eastAsia="ru-RU"/>
        </w:rPr>
        <w:t>. М «Просвещение», 1978г</w:t>
      </w:r>
    </w:p>
    <w:p w:rsidR="00357164" w:rsidRPr="00357164" w:rsidRDefault="00357164" w:rsidP="00357164">
      <w:pPr>
        <w:widowControl w:val="0"/>
        <w:autoSpaceDE w:val="0"/>
        <w:autoSpaceDN w:val="0"/>
        <w:adjustRightInd w:val="0"/>
        <w:spacing w:after="0"/>
        <w:rPr>
          <w:rFonts w:ascii="Times New Roman" w:eastAsia="Times New Roman" w:hAnsi="Times New Roman" w:cs="Times New Roman"/>
          <w:sz w:val="24"/>
          <w:szCs w:val="24"/>
          <w:lang w:eastAsia="ru-RU"/>
        </w:rPr>
      </w:pPr>
      <w:r w:rsidRPr="00357164">
        <w:rPr>
          <w:rFonts w:ascii="Calibri" w:eastAsia="Times New Roman" w:hAnsi="Calibri" w:cs="Times New Roman"/>
          <w:sz w:val="24"/>
          <w:szCs w:val="24"/>
          <w:lang w:eastAsia="ru-RU"/>
        </w:rPr>
        <w:t xml:space="preserve">    16.</w:t>
      </w:r>
      <w:r w:rsidRPr="00357164">
        <w:rPr>
          <w:rFonts w:ascii="Times New Roman" w:eastAsia="Times New Roman" w:hAnsi="Times New Roman" w:cs="Times New Roman"/>
          <w:sz w:val="24"/>
          <w:szCs w:val="24"/>
          <w:lang w:eastAsia="ru-RU"/>
        </w:rPr>
        <w:t xml:space="preserve">Юному камнерезу. </w:t>
      </w:r>
      <w:proofErr w:type="spellStart"/>
      <w:r w:rsidRPr="00357164">
        <w:rPr>
          <w:rFonts w:ascii="Times New Roman" w:eastAsia="Times New Roman" w:hAnsi="Times New Roman" w:cs="Times New Roman"/>
          <w:sz w:val="24"/>
          <w:szCs w:val="24"/>
          <w:lang w:eastAsia="ru-RU"/>
        </w:rPr>
        <w:t>Л.Пронин</w:t>
      </w:r>
      <w:proofErr w:type="spellEnd"/>
      <w:r w:rsidRPr="00357164">
        <w:rPr>
          <w:rFonts w:ascii="Times New Roman" w:eastAsia="Times New Roman" w:hAnsi="Times New Roman" w:cs="Times New Roman"/>
          <w:sz w:val="24"/>
          <w:szCs w:val="24"/>
          <w:lang w:eastAsia="ru-RU"/>
        </w:rPr>
        <w:t>. Средне-Уральское книжное изд-во 1987г.</w:t>
      </w:r>
    </w:p>
    <w:p w:rsidR="00357164" w:rsidRPr="00357164" w:rsidRDefault="00357164" w:rsidP="00357164">
      <w:pPr>
        <w:widowControl w:val="0"/>
        <w:autoSpaceDE w:val="0"/>
        <w:autoSpaceDN w:val="0"/>
        <w:adjustRightInd w:val="0"/>
        <w:spacing w:after="0"/>
        <w:ind w:right="259"/>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w:t>
      </w:r>
    </w:p>
    <w:p w:rsidR="00357164" w:rsidRPr="00357164" w:rsidRDefault="00357164" w:rsidP="00357164">
      <w:pPr>
        <w:widowControl w:val="0"/>
        <w:autoSpaceDE w:val="0"/>
        <w:autoSpaceDN w:val="0"/>
        <w:adjustRightInd w:val="0"/>
        <w:spacing w:after="0" w:line="384" w:lineRule="exact"/>
        <w:ind w:left="1070" w:right="259"/>
        <w:rPr>
          <w:rFonts w:ascii="Times New Roman" w:eastAsia="Times New Roman" w:hAnsi="Times New Roman" w:cs="Times New Roman"/>
          <w:sz w:val="28"/>
          <w:szCs w:val="28"/>
          <w:lang w:eastAsia="ru-RU"/>
        </w:rPr>
      </w:pPr>
    </w:p>
    <w:p w:rsidR="00357164" w:rsidRPr="00357164" w:rsidRDefault="00357164" w:rsidP="00357164">
      <w:pPr>
        <w:widowControl w:val="0"/>
        <w:autoSpaceDE w:val="0"/>
        <w:autoSpaceDN w:val="0"/>
        <w:adjustRightInd w:val="0"/>
        <w:spacing w:after="0" w:line="456" w:lineRule="exact"/>
        <w:rPr>
          <w:rFonts w:ascii="Times New Roman" w:eastAsia="Times New Roman" w:hAnsi="Times New Roman" w:cs="Times New Roman"/>
          <w:sz w:val="28"/>
          <w:szCs w:val="28"/>
          <w:lang w:eastAsia="ru-RU"/>
        </w:rPr>
      </w:pPr>
    </w:p>
    <w:p w:rsidR="00357164" w:rsidRPr="00357164" w:rsidRDefault="00357164" w:rsidP="00357164">
      <w:pPr>
        <w:widowControl w:val="0"/>
        <w:autoSpaceDE w:val="0"/>
        <w:autoSpaceDN w:val="0"/>
        <w:adjustRightInd w:val="0"/>
        <w:spacing w:after="0" w:line="456" w:lineRule="exact"/>
        <w:rPr>
          <w:rFonts w:ascii="Times New Roman" w:eastAsia="Times New Roman" w:hAnsi="Times New Roman" w:cs="Times New Roman"/>
          <w:b/>
          <w:sz w:val="24"/>
          <w:szCs w:val="24"/>
          <w:lang w:eastAsia="ru-RU"/>
        </w:rPr>
      </w:pPr>
      <w:r w:rsidRPr="00357164">
        <w:rPr>
          <w:rFonts w:ascii="Times New Roman" w:eastAsia="Times New Roman" w:hAnsi="Times New Roman" w:cs="Times New Roman"/>
          <w:sz w:val="28"/>
          <w:szCs w:val="28"/>
          <w:lang w:eastAsia="ru-RU"/>
        </w:rPr>
        <w:t xml:space="preserve">         </w:t>
      </w:r>
      <w:r w:rsidRPr="00357164">
        <w:rPr>
          <w:rFonts w:ascii="Times New Roman" w:eastAsia="Times New Roman" w:hAnsi="Times New Roman" w:cs="Times New Roman"/>
          <w:b/>
          <w:sz w:val="24"/>
          <w:szCs w:val="24"/>
          <w:lang w:eastAsia="ru-RU"/>
        </w:rPr>
        <w:t>Литература для подготовки к экзаменам</w:t>
      </w:r>
    </w:p>
    <w:p w:rsidR="00357164" w:rsidRPr="00357164" w:rsidRDefault="00357164" w:rsidP="00357164">
      <w:pPr>
        <w:widowControl w:val="0"/>
        <w:autoSpaceDE w:val="0"/>
        <w:autoSpaceDN w:val="0"/>
        <w:adjustRightInd w:val="0"/>
        <w:spacing w:after="0" w:line="456" w:lineRule="exact"/>
        <w:rPr>
          <w:rFonts w:ascii="Times New Roman" w:eastAsia="Times New Roman" w:hAnsi="Times New Roman" w:cs="Times New Roman"/>
          <w:b/>
          <w:sz w:val="24"/>
          <w:szCs w:val="24"/>
          <w:lang w:eastAsia="ru-RU"/>
        </w:rPr>
      </w:pP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ЕГЭ 2015г. Тематические тренировочные задания. </w:t>
      </w:r>
      <w:proofErr w:type="spellStart"/>
      <w:r w:rsidRPr="00357164">
        <w:rPr>
          <w:rFonts w:ascii="Times New Roman" w:eastAsia="Times New Roman" w:hAnsi="Times New Roman" w:cs="Times New Roman"/>
          <w:sz w:val="24"/>
          <w:szCs w:val="24"/>
          <w:lang w:eastAsia="ru-RU"/>
        </w:rPr>
        <w:t>И.А.Соколова</w:t>
      </w:r>
      <w:proofErr w:type="spellEnd"/>
      <w:r w:rsidRPr="00357164">
        <w:rPr>
          <w:rFonts w:ascii="Times New Roman" w:eastAsia="Times New Roman" w:hAnsi="Times New Roman" w:cs="Times New Roman"/>
          <w:sz w:val="24"/>
          <w:szCs w:val="24"/>
          <w:lang w:eastAsia="ru-RU"/>
        </w:rPr>
        <w:t>.</w:t>
      </w: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w:t>
      </w:r>
      <w:proofErr w:type="spellStart"/>
      <w:r w:rsidRPr="00357164">
        <w:rPr>
          <w:rFonts w:ascii="Times New Roman" w:eastAsia="Times New Roman" w:hAnsi="Times New Roman" w:cs="Times New Roman"/>
          <w:sz w:val="24"/>
          <w:szCs w:val="24"/>
          <w:lang w:eastAsia="ru-RU"/>
        </w:rPr>
        <w:t>Эксмо</w:t>
      </w:r>
      <w:proofErr w:type="spellEnd"/>
      <w:r w:rsidRPr="00357164">
        <w:rPr>
          <w:rFonts w:ascii="Times New Roman" w:eastAsia="Times New Roman" w:hAnsi="Times New Roman" w:cs="Times New Roman"/>
          <w:sz w:val="24"/>
          <w:szCs w:val="24"/>
          <w:lang w:eastAsia="ru-RU"/>
        </w:rPr>
        <w:t>» 2014г.</w:t>
      </w: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ОГЭ 2014г. Экзамен в новой форме. </w:t>
      </w:r>
      <w:proofErr w:type="spellStart"/>
      <w:r w:rsidRPr="00357164">
        <w:rPr>
          <w:rFonts w:ascii="Times New Roman" w:eastAsia="Times New Roman" w:hAnsi="Times New Roman" w:cs="Times New Roman"/>
          <w:sz w:val="24"/>
          <w:szCs w:val="24"/>
          <w:lang w:eastAsia="ru-RU"/>
        </w:rPr>
        <w:t>Д.Ю.Добротин</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w:t>
      </w:r>
      <w:proofErr w:type="spellStart"/>
      <w:r w:rsidRPr="00357164">
        <w:rPr>
          <w:rFonts w:ascii="Times New Roman" w:eastAsia="Times New Roman" w:hAnsi="Times New Roman" w:cs="Times New Roman"/>
          <w:sz w:val="24"/>
          <w:szCs w:val="24"/>
          <w:lang w:eastAsia="ru-RU"/>
        </w:rPr>
        <w:t>Астрель</w:t>
      </w:r>
      <w:proofErr w:type="spellEnd"/>
      <w:r w:rsidRPr="00357164">
        <w:rPr>
          <w:rFonts w:ascii="Times New Roman" w:eastAsia="Times New Roman" w:hAnsi="Times New Roman" w:cs="Times New Roman"/>
          <w:sz w:val="24"/>
          <w:szCs w:val="24"/>
          <w:lang w:eastAsia="ru-RU"/>
        </w:rPr>
        <w:t>» 2013г.</w:t>
      </w: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ЕГЭ 2015г. Тренировочные задания. </w:t>
      </w:r>
      <w:proofErr w:type="spellStart"/>
      <w:r w:rsidRPr="00357164">
        <w:rPr>
          <w:rFonts w:ascii="Times New Roman" w:eastAsia="Times New Roman" w:hAnsi="Times New Roman" w:cs="Times New Roman"/>
          <w:sz w:val="24"/>
          <w:szCs w:val="24"/>
          <w:lang w:eastAsia="ru-RU"/>
        </w:rPr>
        <w:t>П.А.Оржековский</w:t>
      </w:r>
      <w:proofErr w:type="spellEnd"/>
      <w:r w:rsidRPr="00357164">
        <w:rPr>
          <w:rFonts w:ascii="Times New Roman" w:eastAsia="Times New Roman" w:hAnsi="Times New Roman" w:cs="Times New Roman"/>
          <w:sz w:val="24"/>
          <w:szCs w:val="24"/>
          <w:lang w:eastAsia="ru-RU"/>
        </w:rPr>
        <w:t>.</w:t>
      </w: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w:t>
      </w:r>
      <w:proofErr w:type="spellStart"/>
      <w:r w:rsidRPr="00357164">
        <w:rPr>
          <w:rFonts w:ascii="Times New Roman" w:eastAsia="Times New Roman" w:hAnsi="Times New Roman" w:cs="Times New Roman"/>
          <w:sz w:val="24"/>
          <w:szCs w:val="24"/>
          <w:lang w:eastAsia="ru-RU"/>
        </w:rPr>
        <w:t>Эксмо</w:t>
      </w:r>
      <w:proofErr w:type="spellEnd"/>
      <w:r w:rsidRPr="00357164">
        <w:rPr>
          <w:rFonts w:ascii="Times New Roman" w:eastAsia="Times New Roman" w:hAnsi="Times New Roman" w:cs="Times New Roman"/>
          <w:sz w:val="24"/>
          <w:szCs w:val="24"/>
          <w:lang w:eastAsia="ru-RU"/>
        </w:rPr>
        <w:t>» 2014г.</w:t>
      </w: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ЕГЭ 2015г. Самое полное издание типовых вариантов заданий. </w:t>
      </w:r>
      <w:proofErr w:type="spellStart"/>
      <w:r w:rsidRPr="00357164">
        <w:rPr>
          <w:rFonts w:ascii="Times New Roman" w:eastAsia="Times New Roman" w:hAnsi="Times New Roman" w:cs="Times New Roman"/>
          <w:sz w:val="24"/>
          <w:szCs w:val="24"/>
          <w:lang w:eastAsia="ru-RU"/>
        </w:rPr>
        <w:t>А.А.Каверина</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w:t>
      </w:r>
      <w:proofErr w:type="spellStart"/>
      <w:r w:rsidRPr="00357164">
        <w:rPr>
          <w:rFonts w:ascii="Times New Roman" w:eastAsia="Times New Roman" w:hAnsi="Times New Roman" w:cs="Times New Roman"/>
          <w:sz w:val="24"/>
          <w:szCs w:val="24"/>
          <w:lang w:eastAsia="ru-RU"/>
        </w:rPr>
        <w:t>Астрель</w:t>
      </w:r>
      <w:proofErr w:type="spellEnd"/>
      <w:r w:rsidRPr="00357164">
        <w:rPr>
          <w:rFonts w:ascii="Times New Roman" w:eastAsia="Times New Roman" w:hAnsi="Times New Roman" w:cs="Times New Roman"/>
          <w:sz w:val="24"/>
          <w:szCs w:val="24"/>
          <w:lang w:eastAsia="ru-RU"/>
        </w:rPr>
        <w:t>» 2014г.</w:t>
      </w: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ЕГЭ 2014г. Тематические тренировочные задания. </w:t>
      </w:r>
      <w:proofErr w:type="spellStart"/>
      <w:r w:rsidRPr="00357164">
        <w:rPr>
          <w:rFonts w:ascii="Times New Roman" w:eastAsia="Times New Roman" w:hAnsi="Times New Roman" w:cs="Times New Roman"/>
          <w:sz w:val="24"/>
          <w:szCs w:val="24"/>
          <w:lang w:eastAsia="ru-RU"/>
        </w:rPr>
        <w:t>И.А.Соколова</w:t>
      </w:r>
      <w:proofErr w:type="spellEnd"/>
      <w:r w:rsidRPr="00357164">
        <w:rPr>
          <w:rFonts w:ascii="Times New Roman" w:eastAsia="Times New Roman" w:hAnsi="Times New Roman" w:cs="Times New Roman"/>
          <w:sz w:val="24"/>
          <w:szCs w:val="24"/>
          <w:lang w:eastAsia="ru-RU"/>
        </w:rPr>
        <w:t>.</w:t>
      </w: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w:t>
      </w:r>
      <w:proofErr w:type="spellStart"/>
      <w:r w:rsidRPr="00357164">
        <w:rPr>
          <w:rFonts w:ascii="Times New Roman" w:eastAsia="Times New Roman" w:hAnsi="Times New Roman" w:cs="Times New Roman"/>
          <w:sz w:val="24"/>
          <w:szCs w:val="24"/>
          <w:lang w:eastAsia="ru-RU"/>
        </w:rPr>
        <w:t>Эксмо</w:t>
      </w:r>
      <w:proofErr w:type="spellEnd"/>
      <w:r w:rsidRPr="00357164">
        <w:rPr>
          <w:rFonts w:ascii="Times New Roman" w:eastAsia="Times New Roman" w:hAnsi="Times New Roman" w:cs="Times New Roman"/>
          <w:sz w:val="24"/>
          <w:szCs w:val="24"/>
          <w:lang w:eastAsia="ru-RU"/>
        </w:rPr>
        <w:t>» 2011г.</w:t>
      </w: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ЕГЭ 2015г. Решение задач. </w:t>
      </w:r>
      <w:proofErr w:type="spellStart"/>
      <w:r w:rsidRPr="00357164">
        <w:rPr>
          <w:rFonts w:ascii="Times New Roman" w:eastAsia="Times New Roman" w:hAnsi="Times New Roman" w:cs="Times New Roman"/>
          <w:sz w:val="24"/>
          <w:szCs w:val="24"/>
          <w:lang w:eastAsia="ru-RU"/>
        </w:rPr>
        <w:t>Э.А.Антошин</w:t>
      </w:r>
      <w:proofErr w:type="spellEnd"/>
      <w:r w:rsidRPr="00357164">
        <w:rPr>
          <w:rFonts w:ascii="Times New Roman" w:eastAsia="Times New Roman" w:hAnsi="Times New Roman" w:cs="Times New Roman"/>
          <w:sz w:val="24"/>
          <w:szCs w:val="24"/>
          <w:lang w:eastAsia="ru-RU"/>
        </w:rPr>
        <w:t>.</w:t>
      </w: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ЕГЭ 2013г. Сдаем без проблем. </w:t>
      </w:r>
      <w:proofErr w:type="spellStart"/>
      <w:r w:rsidRPr="00357164">
        <w:rPr>
          <w:rFonts w:ascii="Times New Roman" w:eastAsia="Times New Roman" w:hAnsi="Times New Roman" w:cs="Times New Roman"/>
          <w:sz w:val="24"/>
          <w:szCs w:val="24"/>
          <w:lang w:eastAsia="ru-RU"/>
        </w:rPr>
        <w:t>Э.А.Антошин</w:t>
      </w:r>
      <w:proofErr w:type="spellEnd"/>
      <w:r w:rsidRPr="00357164">
        <w:rPr>
          <w:rFonts w:ascii="Times New Roman" w:eastAsia="Times New Roman" w:hAnsi="Times New Roman" w:cs="Times New Roman"/>
          <w:sz w:val="24"/>
          <w:szCs w:val="24"/>
          <w:lang w:eastAsia="ru-RU"/>
        </w:rPr>
        <w:t xml:space="preserve">. </w:t>
      </w: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proofErr w:type="spellStart"/>
      <w:r w:rsidRPr="00357164">
        <w:rPr>
          <w:rFonts w:ascii="Times New Roman" w:eastAsia="Times New Roman" w:hAnsi="Times New Roman" w:cs="Times New Roman"/>
          <w:sz w:val="24"/>
          <w:szCs w:val="24"/>
          <w:lang w:eastAsia="ru-RU"/>
        </w:rPr>
        <w:lastRenderedPageBreak/>
        <w:t>М.изд</w:t>
      </w:r>
      <w:proofErr w:type="spellEnd"/>
      <w:r w:rsidRPr="00357164">
        <w:rPr>
          <w:rFonts w:ascii="Times New Roman" w:eastAsia="Times New Roman" w:hAnsi="Times New Roman" w:cs="Times New Roman"/>
          <w:sz w:val="24"/>
          <w:szCs w:val="24"/>
          <w:lang w:eastAsia="ru-RU"/>
        </w:rPr>
        <w:t>. «</w:t>
      </w:r>
      <w:proofErr w:type="spellStart"/>
      <w:r w:rsidRPr="00357164">
        <w:rPr>
          <w:rFonts w:ascii="Times New Roman" w:eastAsia="Times New Roman" w:hAnsi="Times New Roman" w:cs="Times New Roman"/>
          <w:sz w:val="24"/>
          <w:szCs w:val="24"/>
          <w:lang w:eastAsia="ru-RU"/>
        </w:rPr>
        <w:t>Эксмо</w:t>
      </w:r>
      <w:proofErr w:type="spellEnd"/>
      <w:r w:rsidRPr="00357164">
        <w:rPr>
          <w:rFonts w:ascii="Times New Roman" w:eastAsia="Times New Roman" w:hAnsi="Times New Roman" w:cs="Times New Roman"/>
          <w:sz w:val="24"/>
          <w:szCs w:val="24"/>
          <w:lang w:eastAsia="ru-RU"/>
        </w:rPr>
        <w:t>» 2012г.</w:t>
      </w: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Химия ОГЭ – 2015г. Оптимальный банк заданий для подготовки учащихся.</w:t>
      </w: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А.А.Каверина</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«Интеллект-Центр» 2014г.</w:t>
      </w: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Химия ЕГЭ. Самое полное издание. </w:t>
      </w:r>
      <w:proofErr w:type="spellStart"/>
      <w:r w:rsidRPr="00357164">
        <w:rPr>
          <w:rFonts w:ascii="Times New Roman" w:eastAsia="Times New Roman" w:hAnsi="Times New Roman" w:cs="Times New Roman"/>
          <w:sz w:val="24"/>
          <w:szCs w:val="24"/>
          <w:lang w:eastAsia="ru-RU"/>
        </w:rPr>
        <w:t>А.А.Каверина</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w:t>
      </w:r>
      <w:proofErr w:type="spellStart"/>
      <w:r w:rsidRPr="00357164">
        <w:rPr>
          <w:rFonts w:ascii="Times New Roman" w:eastAsia="Times New Roman" w:hAnsi="Times New Roman" w:cs="Times New Roman"/>
          <w:sz w:val="24"/>
          <w:szCs w:val="24"/>
          <w:lang w:eastAsia="ru-RU"/>
        </w:rPr>
        <w:t>Астрель</w:t>
      </w:r>
      <w:proofErr w:type="spellEnd"/>
      <w:r w:rsidRPr="00357164">
        <w:rPr>
          <w:rFonts w:ascii="Times New Roman" w:eastAsia="Times New Roman" w:hAnsi="Times New Roman" w:cs="Times New Roman"/>
          <w:sz w:val="24"/>
          <w:szCs w:val="24"/>
          <w:lang w:eastAsia="ru-RU"/>
        </w:rPr>
        <w:t>» 2012г.</w:t>
      </w: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ЕГЭ. Тематические тренировочные задания. </w:t>
      </w:r>
      <w:proofErr w:type="spellStart"/>
      <w:r w:rsidRPr="00357164">
        <w:rPr>
          <w:rFonts w:ascii="Times New Roman" w:eastAsia="Times New Roman" w:hAnsi="Times New Roman" w:cs="Times New Roman"/>
          <w:sz w:val="24"/>
          <w:szCs w:val="24"/>
          <w:lang w:eastAsia="ru-RU"/>
        </w:rPr>
        <w:t>Р.А.Лидин</w:t>
      </w:r>
      <w:proofErr w:type="spellEnd"/>
      <w:r w:rsidRPr="00357164">
        <w:rPr>
          <w:rFonts w:ascii="Times New Roman" w:eastAsia="Times New Roman" w:hAnsi="Times New Roman" w:cs="Times New Roman"/>
          <w:sz w:val="24"/>
          <w:szCs w:val="24"/>
          <w:lang w:eastAsia="ru-RU"/>
        </w:rPr>
        <w:t>.</w:t>
      </w: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500 задач по химии 8-11 класс. </w:t>
      </w:r>
      <w:proofErr w:type="spellStart"/>
      <w:r w:rsidRPr="00357164">
        <w:rPr>
          <w:rFonts w:ascii="Times New Roman" w:eastAsia="Times New Roman" w:hAnsi="Times New Roman" w:cs="Times New Roman"/>
          <w:sz w:val="24"/>
          <w:szCs w:val="24"/>
          <w:lang w:eastAsia="ru-RU"/>
        </w:rPr>
        <w:t>Г.Л.Маршакова</w:t>
      </w:r>
      <w:proofErr w:type="spellEnd"/>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Сборник задач по органической химии 10-11 класс.</w:t>
      </w: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Учимся решать задачи 8-11кл. </w:t>
      </w:r>
      <w:proofErr w:type="spellStart"/>
      <w:r w:rsidRPr="00357164">
        <w:rPr>
          <w:rFonts w:ascii="Times New Roman" w:eastAsia="Times New Roman" w:hAnsi="Times New Roman" w:cs="Times New Roman"/>
          <w:sz w:val="24"/>
          <w:szCs w:val="24"/>
          <w:lang w:eastAsia="ru-RU"/>
        </w:rPr>
        <w:t>Р.А.Бочарникова</w:t>
      </w:r>
      <w:proofErr w:type="spellEnd"/>
      <w:r w:rsidRPr="00357164">
        <w:rPr>
          <w:rFonts w:ascii="Times New Roman" w:eastAsia="Times New Roman" w:hAnsi="Times New Roman" w:cs="Times New Roman"/>
          <w:sz w:val="24"/>
          <w:szCs w:val="24"/>
          <w:lang w:eastAsia="ru-RU"/>
        </w:rPr>
        <w:t>. Волгоград «Учитель».2007г.</w:t>
      </w: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Образцы бланков ЕГЭ.</w:t>
      </w:r>
    </w:p>
    <w:p w:rsidR="00357164" w:rsidRPr="00357164" w:rsidRDefault="00357164" w:rsidP="00357164">
      <w:pPr>
        <w:widowControl w:val="0"/>
        <w:autoSpaceDE w:val="0"/>
        <w:autoSpaceDN w:val="0"/>
        <w:adjustRightInd w:val="0"/>
        <w:spacing w:after="0" w:line="456" w:lineRule="exact"/>
        <w:rPr>
          <w:rFonts w:ascii="Times New Roman" w:eastAsia="Times New Roman" w:hAnsi="Times New Roman" w:cs="Times New Roman"/>
          <w:b/>
          <w:sz w:val="24"/>
          <w:szCs w:val="24"/>
          <w:lang w:eastAsia="ru-RU"/>
        </w:rPr>
      </w:pPr>
    </w:p>
    <w:p w:rsidR="00357164" w:rsidRPr="00357164" w:rsidRDefault="00357164" w:rsidP="00357164">
      <w:pPr>
        <w:widowControl w:val="0"/>
        <w:autoSpaceDE w:val="0"/>
        <w:autoSpaceDN w:val="0"/>
        <w:adjustRightInd w:val="0"/>
        <w:spacing w:after="0" w:line="456" w:lineRule="exact"/>
        <w:ind w:left="345"/>
        <w:rPr>
          <w:rFonts w:ascii="Times New Roman" w:eastAsia="Times New Roman" w:hAnsi="Times New Roman" w:cs="Times New Roman"/>
          <w:b/>
          <w:sz w:val="24"/>
          <w:szCs w:val="24"/>
          <w:lang w:eastAsia="ru-RU"/>
        </w:rPr>
      </w:pPr>
      <w:r w:rsidRPr="00357164">
        <w:rPr>
          <w:rFonts w:ascii="Times New Roman" w:eastAsia="Times New Roman" w:hAnsi="Times New Roman" w:cs="Times New Roman"/>
          <w:b/>
          <w:sz w:val="24"/>
          <w:szCs w:val="24"/>
          <w:lang w:eastAsia="ru-RU"/>
        </w:rPr>
        <w:t xml:space="preserve">                                            Справочники</w:t>
      </w:r>
    </w:p>
    <w:p w:rsidR="00357164" w:rsidRPr="00357164" w:rsidRDefault="00357164" w:rsidP="00357164">
      <w:pPr>
        <w:spacing w:after="0" w:line="369" w:lineRule="exact"/>
        <w:rPr>
          <w:rFonts w:ascii="Times New Roman" w:eastAsia="Times New Roman" w:hAnsi="Times New Roman" w:cs="Times New Roman"/>
          <w:sz w:val="24"/>
          <w:szCs w:val="24"/>
          <w:lang w:eastAsia="ru-RU"/>
        </w:rPr>
      </w:pPr>
    </w:p>
    <w:p w:rsidR="00357164" w:rsidRPr="00357164" w:rsidRDefault="00357164" w:rsidP="00357164">
      <w:pPr>
        <w:widowControl w:val="0"/>
        <w:numPr>
          <w:ilvl w:val="0"/>
          <w:numId w:val="6"/>
        </w:numPr>
        <w:autoSpaceDE w:val="0"/>
        <w:autoSpaceDN w:val="0"/>
        <w:adjustRightInd w:val="0"/>
        <w:spacing w:after="0" w:line="364" w:lineRule="exact"/>
        <w:contextualSpacing/>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Понятия и определения. Химия. Д.И. Соколов, Санкт-Петербург, 2005г.</w:t>
      </w:r>
    </w:p>
    <w:p w:rsidR="00357164" w:rsidRPr="00357164" w:rsidRDefault="00357164" w:rsidP="00357164">
      <w:pPr>
        <w:widowControl w:val="0"/>
        <w:numPr>
          <w:ilvl w:val="0"/>
          <w:numId w:val="6"/>
        </w:numPr>
        <w:autoSpaceDE w:val="0"/>
        <w:autoSpaceDN w:val="0"/>
        <w:adjustRightInd w:val="0"/>
        <w:spacing w:after="0" w:line="408" w:lineRule="exact"/>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Химия. Справочные материалы. Ю.Д. Третьяков. М. «Просвещение», 1989г.</w:t>
      </w:r>
    </w:p>
    <w:p w:rsidR="00357164" w:rsidRPr="00357164" w:rsidRDefault="00357164" w:rsidP="00357164">
      <w:pPr>
        <w:widowControl w:val="0"/>
        <w:numPr>
          <w:ilvl w:val="0"/>
          <w:numId w:val="6"/>
        </w:numPr>
        <w:autoSpaceDE w:val="0"/>
        <w:autoSpaceDN w:val="0"/>
        <w:adjustRightInd w:val="0"/>
        <w:spacing w:after="0" w:line="374" w:lineRule="exact"/>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Краткий справочник по химии 3-изд. </w:t>
      </w:r>
      <w:proofErr w:type="spellStart"/>
      <w:r w:rsidRPr="00357164">
        <w:rPr>
          <w:rFonts w:ascii="Times New Roman" w:eastAsia="Times New Roman" w:hAnsi="Times New Roman" w:cs="Times New Roman"/>
          <w:sz w:val="24"/>
          <w:szCs w:val="24"/>
          <w:lang w:eastAsia="ru-RU"/>
        </w:rPr>
        <w:t>Е.Г.Злотников</w:t>
      </w:r>
      <w:proofErr w:type="spellEnd"/>
      <w:proofErr w:type="gramStart"/>
      <w:r w:rsidRPr="00357164">
        <w:rPr>
          <w:rFonts w:ascii="Times New Roman" w:eastAsia="Times New Roman" w:hAnsi="Times New Roman" w:cs="Times New Roman"/>
          <w:sz w:val="24"/>
          <w:szCs w:val="24"/>
          <w:lang w:eastAsia="ru-RU"/>
        </w:rPr>
        <w:t>.</w:t>
      </w:r>
      <w:proofErr w:type="gramEnd"/>
      <w:r w:rsidRPr="00357164">
        <w:rPr>
          <w:rFonts w:ascii="Times New Roman" w:eastAsia="Times New Roman" w:hAnsi="Times New Roman" w:cs="Times New Roman"/>
          <w:sz w:val="24"/>
          <w:szCs w:val="24"/>
          <w:lang w:eastAsia="ru-RU"/>
        </w:rPr>
        <w:t xml:space="preserve"> </w:t>
      </w:r>
      <w:proofErr w:type="gramStart"/>
      <w:r w:rsidRPr="00357164">
        <w:rPr>
          <w:rFonts w:ascii="Times New Roman" w:eastAsia="Times New Roman" w:hAnsi="Times New Roman" w:cs="Times New Roman"/>
          <w:sz w:val="24"/>
          <w:szCs w:val="24"/>
          <w:lang w:eastAsia="ru-RU"/>
        </w:rPr>
        <w:t>и</w:t>
      </w:r>
      <w:proofErr w:type="gramEnd"/>
      <w:r w:rsidRPr="00357164">
        <w:rPr>
          <w:rFonts w:ascii="Times New Roman" w:eastAsia="Times New Roman" w:hAnsi="Times New Roman" w:cs="Times New Roman"/>
          <w:sz w:val="24"/>
          <w:szCs w:val="24"/>
          <w:lang w:eastAsia="ru-RU"/>
        </w:rPr>
        <w:t>зд. «Питер» 2014г.</w:t>
      </w:r>
    </w:p>
    <w:p w:rsidR="00357164" w:rsidRPr="00357164" w:rsidRDefault="00357164" w:rsidP="00357164">
      <w:pPr>
        <w:widowControl w:val="0"/>
        <w:numPr>
          <w:ilvl w:val="0"/>
          <w:numId w:val="6"/>
        </w:numPr>
        <w:autoSpaceDE w:val="0"/>
        <w:autoSpaceDN w:val="0"/>
        <w:adjustRightInd w:val="0"/>
        <w:spacing w:before="24" w:after="0" w:line="384" w:lineRule="exact"/>
        <w:ind w:right="1766"/>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Решение задач. В.П. </w:t>
      </w:r>
      <w:proofErr w:type="gramStart"/>
      <w:r w:rsidRPr="00357164">
        <w:rPr>
          <w:rFonts w:ascii="Times New Roman" w:eastAsia="Times New Roman" w:hAnsi="Times New Roman" w:cs="Times New Roman"/>
          <w:sz w:val="24"/>
          <w:szCs w:val="24"/>
          <w:lang w:eastAsia="ru-RU"/>
        </w:rPr>
        <w:t>Лилле</w:t>
      </w:r>
      <w:proofErr w:type="gramEnd"/>
      <w:r w:rsidRPr="00357164">
        <w:rPr>
          <w:rFonts w:ascii="Times New Roman" w:eastAsia="Times New Roman" w:hAnsi="Times New Roman" w:cs="Times New Roman"/>
          <w:sz w:val="24"/>
          <w:szCs w:val="24"/>
          <w:lang w:eastAsia="ru-RU"/>
        </w:rPr>
        <w:t xml:space="preserve">. Санкт-Петербург, 2005г. </w:t>
      </w:r>
    </w:p>
    <w:p w:rsidR="00357164" w:rsidRPr="00357164" w:rsidRDefault="00357164" w:rsidP="00357164">
      <w:pPr>
        <w:widowControl w:val="0"/>
        <w:numPr>
          <w:ilvl w:val="0"/>
          <w:numId w:val="6"/>
        </w:numPr>
        <w:autoSpaceDE w:val="0"/>
        <w:autoSpaceDN w:val="0"/>
        <w:adjustRightInd w:val="0"/>
        <w:spacing w:before="24" w:after="0" w:line="384" w:lineRule="exact"/>
        <w:ind w:right="1766"/>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Справочные материалы </w:t>
      </w:r>
    </w:p>
    <w:p w:rsidR="00357164" w:rsidRPr="00357164" w:rsidRDefault="00357164" w:rsidP="00357164">
      <w:pPr>
        <w:widowControl w:val="0"/>
        <w:numPr>
          <w:ilvl w:val="0"/>
          <w:numId w:val="6"/>
        </w:numPr>
        <w:autoSpaceDE w:val="0"/>
        <w:autoSpaceDN w:val="0"/>
        <w:adjustRightInd w:val="0"/>
        <w:spacing w:before="24" w:after="0" w:line="384" w:lineRule="exact"/>
        <w:ind w:right="1766"/>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Справочник по химии. </w:t>
      </w:r>
      <w:proofErr w:type="spellStart"/>
      <w:r w:rsidRPr="00357164">
        <w:rPr>
          <w:rFonts w:ascii="Times New Roman" w:eastAsia="Times New Roman" w:hAnsi="Times New Roman" w:cs="Times New Roman"/>
          <w:sz w:val="24"/>
          <w:szCs w:val="24"/>
          <w:lang w:eastAsia="ru-RU"/>
        </w:rPr>
        <w:t>И.И.Воскресенский</w:t>
      </w:r>
      <w:proofErr w:type="spellEnd"/>
      <w:r w:rsidRPr="00357164">
        <w:rPr>
          <w:rFonts w:ascii="Times New Roman" w:eastAsia="Times New Roman" w:hAnsi="Times New Roman" w:cs="Times New Roman"/>
          <w:sz w:val="24"/>
          <w:szCs w:val="24"/>
          <w:lang w:eastAsia="ru-RU"/>
        </w:rPr>
        <w:t xml:space="preserve">. </w:t>
      </w:r>
    </w:p>
    <w:p w:rsidR="00357164" w:rsidRPr="00357164" w:rsidRDefault="00357164" w:rsidP="00357164">
      <w:pPr>
        <w:widowControl w:val="0"/>
        <w:autoSpaceDE w:val="0"/>
        <w:autoSpaceDN w:val="0"/>
        <w:adjustRightInd w:val="0"/>
        <w:spacing w:before="24" w:after="0" w:line="384" w:lineRule="exact"/>
        <w:ind w:left="720" w:right="1766"/>
        <w:rPr>
          <w:rFonts w:ascii="Times New Roman" w:eastAsia="Times New Roman" w:hAnsi="Times New Roman" w:cs="Times New Roman"/>
          <w:sz w:val="24"/>
          <w:szCs w:val="24"/>
          <w:lang w:eastAsia="ru-RU"/>
        </w:rPr>
      </w:pP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«Просвещение» 1978г.</w:t>
      </w:r>
    </w:p>
    <w:p w:rsidR="00357164" w:rsidRPr="00357164" w:rsidRDefault="00357164" w:rsidP="00357164">
      <w:pPr>
        <w:widowControl w:val="0"/>
        <w:numPr>
          <w:ilvl w:val="0"/>
          <w:numId w:val="6"/>
        </w:numPr>
        <w:autoSpaceDE w:val="0"/>
        <w:autoSpaceDN w:val="0"/>
        <w:adjustRightInd w:val="0"/>
        <w:spacing w:before="24" w:after="0" w:line="384" w:lineRule="exact"/>
        <w:ind w:right="1766"/>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Энциклопедический словарь юного химика. </w:t>
      </w:r>
      <w:proofErr w:type="spellStart"/>
      <w:r w:rsidRPr="00357164">
        <w:rPr>
          <w:rFonts w:ascii="Times New Roman" w:eastAsia="Times New Roman" w:hAnsi="Times New Roman" w:cs="Times New Roman"/>
          <w:sz w:val="24"/>
          <w:szCs w:val="24"/>
          <w:lang w:eastAsia="ru-RU"/>
        </w:rPr>
        <w:t>Крицман</w:t>
      </w:r>
      <w:proofErr w:type="spellEnd"/>
      <w:r w:rsidRPr="00357164">
        <w:rPr>
          <w:rFonts w:ascii="Times New Roman" w:eastAsia="Times New Roman" w:hAnsi="Times New Roman" w:cs="Times New Roman"/>
          <w:sz w:val="24"/>
          <w:szCs w:val="24"/>
          <w:lang w:eastAsia="ru-RU"/>
        </w:rPr>
        <w:t xml:space="preserve"> В.А. </w:t>
      </w:r>
    </w:p>
    <w:p w:rsidR="00357164" w:rsidRPr="00357164" w:rsidRDefault="00357164" w:rsidP="00357164">
      <w:pPr>
        <w:widowControl w:val="0"/>
        <w:autoSpaceDE w:val="0"/>
        <w:autoSpaceDN w:val="0"/>
        <w:adjustRightInd w:val="0"/>
        <w:spacing w:before="24" w:after="0" w:line="384" w:lineRule="exact"/>
        <w:ind w:left="720" w:right="1766"/>
        <w:rPr>
          <w:rFonts w:ascii="Times New Roman" w:eastAsia="Times New Roman" w:hAnsi="Times New Roman" w:cs="Times New Roman"/>
          <w:sz w:val="24"/>
          <w:szCs w:val="24"/>
          <w:lang w:eastAsia="ru-RU"/>
        </w:rPr>
      </w:pP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«Педагогика» 1982г.</w:t>
      </w:r>
    </w:p>
    <w:p w:rsidR="00357164" w:rsidRPr="00357164" w:rsidRDefault="00357164" w:rsidP="00357164">
      <w:pPr>
        <w:widowControl w:val="0"/>
        <w:numPr>
          <w:ilvl w:val="0"/>
          <w:numId w:val="6"/>
        </w:numPr>
        <w:autoSpaceDE w:val="0"/>
        <w:autoSpaceDN w:val="0"/>
        <w:adjustRightInd w:val="0"/>
        <w:spacing w:before="24" w:after="0" w:line="384" w:lineRule="exact"/>
        <w:ind w:right="1766"/>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Химия. Большой справочник. ООО «Дрофа» 2004г.</w:t>
      </w:r>
    </w:p>
    <w:p w:rsidR="00357164" w:rsidRPr="00357164" w:rsidRDefault="00357164" w:rsidP="00357164">
      <w:pPr>
        <w:widowControl w:val="0"/>
        <w:numPr>
          <w:ilvl w:val="0"/>
          <w:numId w:val="6"/>
        </w:numPr>
        <w:autoSpaceDE w:val="0"/>
        <w:autoSpaceDN w:val="0"/>
        <w:adjustRightInd w:val="0"/>
        <w:spacing w:before="24" w:after="0" w:line="384" w:lineRule="exact"/>
        <w:ind w:right="1766"/>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Понятия и определения. </w:t>
      </w:r>
      <w:proofErr w:type="spellStart"/>
      <w:r w:rsidRPr="00357164">
        <w:rPr>
          <w:rFonts w:ascii="Times New Roman" w:eastAsia="Times New Roman" w:hAnsi="Times New Roman" w:cs="Times New Roman"/>
          <w:sz w:val="24"/>
          <w:szCs w:val="24"/>
          <w:lang w:eastAsia="ru-RU"/>
        </w:rPr>
        <w:t>Д.И.Соколов</w:t>
      </w:r>
      <w:proofErr w:type="spellEnd"/>
      <w:r w:rsidRPr="00357164">
        <w:rPr>
          <w:rFonts w:ascii="Times New Roman" w:eastAsia="Times New Roman" w:hAnsi="Times New Roman" w:cs="Times New Roman"/>
          <w:sz w:val="24"/>
          <w:szCs w:val="24"/>
          <w:lang w:eastAsia="ru-RU"/>
        </w:rPr>
        <w:t>.</w:t>
      </w:r>
    </w:p>
    <w:p w:rsidR="00357164" w:rsidRPr="00357164" w:rsidRDefault="00357164" w:rsidP="00357164">
      <w:pPr>
        <w:widowControl w:val="0"/>
        <w:numPr>
          <w:ilvl w:val="0"/>
          <w:numId w:val="6"/>
        </w:numPr>
        <w:autoSpaceDE w:val="0"/>
        <w:autoSpaceDN w:val="0"/>
        <w:adjustRightInd w:val="0"/>
        <w:spacing w:before="24" w:after="0" w:line="384" w:lineRule="exact"/>
        <w:ind w:right="1766"/>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Решение задач по химии. </w:t>
      </w:r>
      <w:proofErr w:type="spellStart"/>
      <w:r w:rsidRPr="00357164">
        <w:rPr>
          <w:rFonts w:ascii="Times New Roman" w:eastAsia="Times New Roman" w:hAnsi="Times New Roman" w:cs="Times New Roman"/>
          <w:sz w:val="24"/>
          <w:szCs w:val="24"/>
          <w:lang w:eastAsia="ru-RU"/>
        </w:rPr>
        <w:t>Н.И.Герман</w:t>
      </w:r>
      <w:proofErr w:type="spellEnd"/>
      <w:r w:rsidRPr="00357164">
        <w:rPr>
          <w:rFonts w:ascii="Times New Roman" w:eastAsia="Times New Roman" w:hAnsi="Times New Roman" w:cs="Times New Roman"/>
          <w:sz w:val="24"/>
          <w:szCs w:val="24"/>
          <w:lang w:eastAsia="ru-RU"/>
        </w:rPr>
        <w:t>.</w:t>
      </w:r>
    </w:p>
    <w:p w:rsidR="00357164" w:rsidRPr="00357164" w:rsidRDefault="00357164" w:rsidP="00357164">
      <w:pPr>
        <w:spacing w:before="24" w:after="0" w:line="384" w:lineRule="exact"/>
        <w:ind w:left="142" w:right="1766"/>
        <w:rPr>
          <w:rFonts w:ascii="Times New Roman" w:eastAsia="Times New Roman" w:hAnsi="Times New Roman" w:cs="Times New Roman"/>
          <w:sz w:val="24"/>
          <w:szCs w:val="24"/>
          <w:lang w:eastAsia="ru-RU"/>
        </w:rPr>
      </w:pPr>
    </w:p>
    <w:p w:rsidR="00357164" w:rsidRPr="00357164" w:rsidRDefault="00357164" w:rsidP="00357164">
      <w:pPr>
        <w:widowControl w:val="0"/>
        <w:autoSpaceDE w:val="0"/>
        <w:autoSpaceDN w:val="0"/>
        <w:adjustRightInd w:val="0"/>
        <w:spacing w:after="0" w:line="456" w:lineRule="exact"/>
        <w:ind w:left="345"/>
        <w:jc w:val="center"/>
        <w:rPr>
          <w:rFonts w:ascii="Times New Roman" w:eastAsia="Times New Roman" w:hAnsi="Times New Roman" w:cs="Times New Roman"/>
          <w:b/>
          <w:sz w:val="24"/>
          <w:szCs w:val="24"/>
          <w:lang w:eastAsia="ru-RU"/>
        </w:rPr>
      </w:pPr>
      <w:r w:rsidRPr="00357164">
        <w:rPr>
          <w:rFonts w:ascii="Times New Roman" w:eastAsia="Times New Roman" w:hAnsi="Times New Roman" w:cs="Times New Roman"/>
          <w:b/>
          <w:sz w:val="24"/>
          <w:szCs w:val="24"/>
          <w:lang w:eastAsia="ru-RU"/>
        </w:rPr>
        <w:t>Литература для учителя.</w:t>
      </w:r>
    </w:p>
    <w:p w:rsidR="00357164" w:rsidRPr="00357164" w:rsidRDefault="00357164" w:rsidP="00357164">
      <w:pPr>
        <w:widowControl w:val="0"/>
        <w:autoSpaceDE w:val="0"/>
        <w:autoSpaceDN w:val="0"/>
        <w:adjustRightInd w:val="0"/>
        <w:spacing w:after="0" w:line="456" w:lineRule="exact"/>
        <w:ind w:left="345"/>
        <w:jc w:val="center"/>
        <w:rPr>
          <w:rFonts w:ascii="Times New Roman" w:eastAsia="Times New Roman" w:hAnsi="Times New Roman" w:cs="Times New Roman"/>
          <w:b/>
          <w:sz w:val="24"/>
          <w:szCs w:val="24"/>
          <w:lang w:eastAsia="ru-RU"/>
        </w:rPr>
      </w:pP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8 </w:t>
      </w:r>
      <w:proofErr w:type="spellStart"/>
      <w:r w:rsidRPr="00357164">
        <w:rPr>
          <w:rFonts w:ascii="Times New Roman" w:eastAsia="Times New Roman" w:hAnsi="Times New Roman" w:cs="Times New Roman"/>
          <w:sz w:val="24"/>
          <w:szCs w:val="24"/>
          <w:lang w:eastAsia="ru-RU"/>
        </w:rPr>
        <w:t>кл</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Л.С.Гузей</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В.В.Сорокин</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«Дрофа» 2002г.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8 </w:t>
      </w:r>
      <w:proofErr w:type="spellStart"/>
      <w:r w:rsidRPr="00357164">
        <w:rPr>
          <w:rFonts w:ascii="Times New Roman" w:eastAsia="Times New Roman" w:hAnsi="Times New Roman" w:cs="Times New Roman"/>
          <w:sz w:val="24"/>
          <w:szCs w:val="24"/>
          <w:lang w:eastAsia="ru-RU"/>
        </w:rPr>
        <w:t>кл</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Н.Е.Кузнецова</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И.М.Титова</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w:t>
      </w:r>
      <w:proofErr w:type="spellStart"/>
      <w:r w:rsidRPr="00357164">
        <w:rPr>
          <w:rFonts w:ascii="Times New Roman" w:eastAsia="Times New Roman" w:hAnsi="Times New Roman" w:cs="Times New Roman"/>
          <w:sz w:val="24"/>
          <w:szCs w:val="24"/>
          <w:lang w:eastAsia="ru-RU"/>
        </w:rPr>
        <w:t>Вентана</w:t>
      </w:r>
      <w:proofErr w:type="spellEnd"/>
      <w:r w:rsidRPr="00357164">
        <w:rPr>
          <w:rFonts w:ascii="Times New Roman" w:eastAsia="Times New Roman" w:hAnsi="Times New Roman" w:cs="Times New Roman"/>
          <w:sz w:val="24"/>
          <w:szCs w:val="24"/>
          <w:lang w:eastAsia="ru-RU"/>
        </w:rPr>
        <w:t xml:space="preserve">-Граф» 2002г. </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9 </w:t>
      </w:r>
      <w:proofErr w:type="spellStart"/>
      <w:r w:rsidRPr="00357164">
        <w:rPr>
          <w:rFonts w:ascii="Times New Roman" w:eastAsia="Times New Roman" w:hAnsi="Times New Roman" w:cs="Times New Roman"/>
          <w:sz w:val="24"/>
          <w:szCs w:val="24"/>
          <w:lang w:eastAsia="ru-RU"/>
        </w:rPr>
        <w:t>кл</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Л.С.Гузей</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В.В.Сорокин</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«Дрофа» 2002г.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10 </w:t>
      </w:r>
      <w:proofErr w:type="spellStart"/>
      <w:r w:rsidRPr="00357164">
        <w:rPr>
          <w:rFonts w:ascii="Times New Roman" w:eastAsia="Times New Roman" w:hAnsi="Times New Roman" w:cs="Times New Roman"/>
          <w:sz w:val="24"/>
          <w:szCs w:val="24"/>
          <w:lang w:eastAsia="ru-RU"/>
        </w:rPr>
        <w:t>кл</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Л.С.Гузей</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Р.П.Суровцева</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«Дрофа» 2000г.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и искусство 10-11 </w:t>
      </w:r>
      <w:proofErr w:type="spellStart"/>
      <w:r w:rsidRPr="00357164">
        <w:rPr>
          <w:rFonts w:ascii="Times New Roman" w:eastAsia="Times New Roman" w:hAnsi="Times New Roman" w:cs="Times New Roman"/>
          <w:sz w:val="24"/>
          <w:szCs w:val="24"/>
          <w:lang w:eastAsia="ru-RU"/>
        </w:rPr>
        <w:t>кл.И.М.Титова</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w:t>
      </w:r>
      <w:proofErr w:type="spellStart"/>
      <w:r w:rsidRPr="00357164">
        <w:rPr>
          <w:rFonts w:ascii="Times New Roman" w:eastAsia="Times New Roman" w:hAnsi="Times New Roman" w:cs="Times New Roman"/>
          <w:sz w:val="24"/>
          <w:szCs w:val="24"/>
          <w:lang w:eastAsia="ru-RU"/>
        </w:rPr>
        <w:t>Вентана</w:t>
      </w:r>
      <w:proofErr w:type="spellEnd"/>
      <w:r w:rsidRPr="00357164">
        <w:rPr>
          <w:rFonts w:ascii="Times New Roman" w:eastAsia="Times New Roman" w:hAnsi="Times New Roman" w:cs="Times New Roman"/>
          <w:sz w:val="24"/>
          <w:szCs w:val="24"/>
          <w:lang w:eastAsia="ru-RU"/>
        </w:rPr>
        <w:t>-Граф» 2007г.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Общая химия </w:t>
      </w:r>
      <w:proofErr w:type="spellStart"/>
      <w:r w:rsidRPr="00357164">
        <w:rPr>
          <w:rFonts w:ascii="Times New Roman" w:eastAsia="Times New Roman" w:hAnsi="Times New Roman" w:cs="Times New Roman"/>
          <w:sz w:val="24"/>
          <w:szCs w:val="24"/>
          <w:lang w:eastAsia="ru-RU"/>
        </w:rPr>
        <w:t>Н.Л.Глинка</w:t>
      </w:r>
      <w:proofErr w:type="spellEnd"/>
      <w:r w:rsidRPr="00357164">
        <w:rPr>
          <w:rFonts w:ascii="Times New Roman" w:eastAsia="Times New Roman" w:hAnsi="Times New Roman" w:cs="Times New Roman"/>
          <w:sz w:val="24"/>
          <w:szCs w:val="24"/>
          <w:lang w:eastAsia="ru-RU"/>
        </w:rPr>
        <w:t xml:space="preserve"> изд. «Химия» 1977г.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Органическая химия. </w:t>
      </w:r>
      <w:proofErr w:type="spellStart"/>
      <w:r w:rsidRPr="00357164">
        <w:rPr>
          <w:rFonts w:ascii="Times New Roman" w:eastAsia="Times New Roman" w:hAnsi="Times New Roman" w:cs="Times New Roman"/>
          <w:sz w:val="24"/>
          <w:szCs w:val="24"/>
          <w:lang w:eastAsia="ru-RU"/>
        </w:rPr>
        <w:t>В.М.Потапов</w:t>
      </w:r>
      <w:proofErr w:type="spellEnd"/>
      <w:r w:rsidRPr="00357164">
        <w:rPr>
          <w:rFonts w:ascii="Times New Roman" w:eastAsia="Times New Roman" w:hAnsi="Times New Roman" w:cs="Times New Roman"/>
          <w:sz w:val="24"/>
          <w:szCs w:val="24"/>
          <w:lang w:eastAsia="ru-RU"/>
        </w:rPr>
        <w:t xml:space="preserve"> М.</w:t>
      </w:r>
      <w:proofErr w:type="spellStart"/>
      <w:r w:rsidRPr="00357164">
        <w:rPr>
          <w:rFonts w:ascii="Times New Roman" w:eastAsia="Times New Roman" w:hAnsi="Times New Roman" w:cs="Times New Roman"/>
          <w:sz w:val="24"/>
          <w:szCs w:val="24"/>
          <w:lang w:eastAsia="ru-RU"/>
        </w:rPr>
        <w:t>изд</w:t>
      </w:r>
      <w:proofErr w:type="spellEnd"/>
      <w:proofErr w:type="gramStart"/>
      <w:r w:rsidRPr="00357164">
        <w:rPr>
          <w:rFonts w:ascii="Times New Roman" w:eastAsia="Times New Roman" w:hAnsi="Times New Roman" w:cs="Times New Roman"/>
          <w:sz w:val="24"/>
          <w:szCs w:val="24"/>
          <w:lang w:eastAsia="ru-RU"/>
        </w:rPr>
        <w:t>.»</w:t>
      </w:r>
      <w:proofErr w:type="gramEnd"/>
      <w:r w:rsidRPr="00357164">
        <w:rPr>
          <w:rFonts w:ascii="Times New Roman" w:eastAsia="Times New Roman" w:hAnsi="Times New Roman" w:cs="Times New Roman"/>
          <w:sz w:val="24"/>
          <w:szCs w:val="24"/>
          <w:lang w:eastAsia="ru-RU"/>
        </w:rPr>
        <w:t>Просвещение» 1983г.</w:t>
      </w:r>
    </w:p>
    <w:p w:rsidR="00357164" w:rsidRPr="00357164" w:rsidRDefault="00357164" w:rsidP="00357164">
      <w:pPr>
        <w:widowControl w:val="0"/>
        <w:numPr>
          <w:ilvl w:val="0"/>
          <w:numId w:val="6"/>
        </w:numPr>
        <w:autoSpaceDE w:val="0"/>
        <w:autoSpaceDN w:val="0"/>
        <w:adjustRightInd w:val="0"/>
        <w:spacing w:before="9" w:after="0" w:line="360" w:lineRule="auto"/>
        <w:ind w:right="48"/>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Занимательные опыты по химии, В.Н. </w:t>
      </w:r>
      <w:proofErr w:type="gramStart"/>
      <w:r w:rsidRPr="00357164">
        <w:rPr>
          <w:rFonts w:ascii="Times New Roman" w:eastAsia="Times New Roman" w:hAnsi="Times New Roman" w:cs="Times New Roman"/>
          <w:sz w:val="24"/>
          <w:szCs w:val="24"/>
          <w:lang w:eastAsia="ru-RU"/>
        </w:rPr>
        <w:t>Алексинский</w:t>
      </w:r>
      <w:proofErr w:type="gramEnd"/>
      <w:r w:rsidRPr="00357164">
        <w:rPr>
          <w:rFonts w:ascii="Times New Roman" w:eastAsia="Times New Roman" w:hAnsi="Times New Roman" w:cs="Times New Roman"/>
          <w:sz w:val="24"/>
          <w:szCs w:val="24"/>
          <w:lang w:eastAsia="ru-RU"/>
        </w:rPr>
        <w:t xml:space="preserve">. </w:t>
      </w:r>
    </w:p>
    <w:p w:rsidR="00357164" w:rsidRPr="00357164" w:rsidRDefault="00357164" w:rsidP="00357164">
      <w:pPr>
        <w:widowControl w:val="0"/>
        <w:autoSpaceDE w:val="0"/>
        <w:autoSpaceDN w:val="0"/>
        <w:adjustRightInd w:val="0"/>
        <w:spacing w:before="9" w:after="0" w:line="360" w:lineRule="auto"/>
        <w:ind w:left="720" w:right="48"/>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Москва, «Просвещение», 1980 год. </w:t>
      </w:r>
    </w:p>
    <w:p w:rsidR="00357164" w:rsidRPr="00357164" w:rsidRDefault="00357164" w:rsidP="00357164">
      <w:pPr>
        <w:widowControl w:val="0"/>
        <w:numPr>
          <w:ilvl w:val="0"/>
          <w:numId w:val="6"/>
        </w:numPr>
        <w:autoSpaceDE w:val="0"/>
        <w:autoSpaceDN w:val="0"/>
        <w:adjustRightInd w:val="0"/>
        <w:spacing w:before="9" w:after="0" w:line="360" w:lineRule="auto"/>
        <w:ind w:right="48"/>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lastRenderedPageBreak/>
        <w:t xml:space="preserve">0сновы теории химических процессов, Г.И. </w:t>
      </w:r>
      <w:proofErr w:type="spellStart"/>
      <w:r w:rsidRPr="00357164">
        <w:rPr>
          <w:rFonts w:ascii="Times New Roman" w:eastAsia="Times New Roman" w:hAnsi="Times New Roman" w:cs="Times New Roman"/>
          <w:sz w:val="24"/>
          <w:szCs w:val="24"/>
          <w:lang w:eastAsia="ru-RU"/>
        </w:rPr>
        <w:t>Шелинский</w:t>
      </w:r>
      <w:proofErr w:type="spellEnd"/>
      <w:r w:rsidRPr="00357164">
        <w:rPr>
          <w:rFonts w:ascii="Times New Roman" w:eastAsia="Times New Roman" w:hAnsi="Times New Roman" w:cs="Times New Roman"/>
          <w:sz w:val="24"/>
          <w:szCs w:val="24"/>
          <w:lang w:eastAsia="ru-RU"/>
        </w:rPr>
        <w:t>.</w:t>
      </w:r>
    </w:p>
    <w:p w:rsidR="00357164" w:rsidRPr="00357164" w:rsidRDefault="00357164" w:rsidP="00357164">
      <w:pPr>
        <w:widowControl w:val="0"/>
        <w:autoSpaceDE w:val="0"/>
        <w:autoSpaceDN w:val="0"/>
        <w:adjustRightInd w:val="0"/>
        <w:spacing w:before="9" w:after="0" w:line="360" w:lineRule="auto"/>
        <w:ind w:left="720" w:right="48"/>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М, изд. «Просвещение», 1989 год.</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Сборник задач и упражнений по химии. </w:t>
      </w:r>
      <w:proofErr w:type="spellStart"/>
      <w:r w:rsidRPr="00357164">
        <w:rPr>
          <w:rFonts w:ascii="Times New Roman" w:eastAsia="Times New Roman" w:hAnsi="Times New Roman" w:cs="Times New Roman"/>
          <w:sz w:val="24"/>
          <w:szCs w:val="24"/>
          <w:lang w:eastAsia="ru-RU"/>
        </w:rPr>
        <w:t>Я.Л.Гольдфарб</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Ю.В.Ходаков</w:t>
      </w:r>
      <w:proofErr w:type="spellEnd"/>
      <w:r w:rsidRPr="00357164">
        <w:rPr>
          <w:rFonts w:ascii="Times New Roman" w:eastAsia="Times New Roman" w:hAnsi="Times New Roman" w:cs="Times New Roman"/>
          <w:sz w:val="24"/>
          <w:szCs w:val="24"/>
          <w:lang w:eastAsia="ru-RU"/>
        </w:rPr>
        <w:t xml:space="preserve">. </w:t>
      </w:r>
    </w:p>
    <w:p w:rsidR="00357164" w:rsidRPr="00357164" w:rsidRDefault="00357164" w:rsidP="00357164">
      <w:pPr>
        <w:widowControl w:val="0"/>
        <w:autoSpaceDE w:val="0"/>
        <w:autoSpaceDN w:val="0"/>
        <w:adjustRightInd w:val="0"/>
        <w:spacing w:after="0" w:line="360" w:lineRule="auto"/>
        <w:ind w:left="720"/>
        <w:rPr>
          <w:rFonts w:ascii="Times New Roman" w:eastAsia="Times New Roman" w:hAnsi="Times New Roman" w:cs="Times New Roman"/>
          <w:sz w:val="24"/>
          <w:szCs w:val="24"/>
          <w:lang w:eastAsia="ru-RU"/>
        </w:rPr>
      </w:pP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«Просвещение», 1980 год.</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Рабочая тетрадь. </w:t>
      </w:r>
      <w:proofErr w:type="spellStart"/>
      <w:r w:rsidRPr="00357164">
        <w:rPr>
          <w:rFonts w:ascii="Times New Roman" w:eastAsia="Times New Roman" w:hAnsi="Times New Roman" w:cs="Times New Roman"/>
          <w:sz w:val="24"/>
          <w:szCs w:val="24"/>
          <w:lang w:eastAsia="ru-RU"/>
        </w:rPr>
        <w:t>О.С.Габриелян</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А.В.Яшукова</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«Дрофа» 2005г.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Химия. Уроки-семинары планы занятий. М.</w:t>
      </w:r>
      <w:proofErr w:type="spellStart"/>
      <w:r w:rsidRPr="00357164">
        <w:rPr>
          <w:rFonts w:ascii="Times New Roman" w:eastAsia="Times New Roman" w:hAnsi="Times New Roman" w:cs="Times New Roman"/>
          <w:sz w:val="24"/>
          <w:szCs w:val="24"/>
          <w:lang w:eastAsia="ru-RU"/>
        </w:rPr>
        <w:t>изд</w:t>
      </w:r>
      <w:proofErr w:type="spellEnd"/>
      <w:proofErr w:type="gramStart"/>
      <w:r w:rsidRPr="00357164">
        <w:rPr>
          <w:rFonts w:ascii="Times New Roman" w:eastAsia="Times New Roman" w:hAnsi="Times New Roman" w:cs="Times New Roman"/>
          <w:sz w:val="24"/>
          <w:szCs w:val="24"/>
          <w:lang w:eastAsia="ru-RU"/>
        </w:rPr>
        <w:t>.»</w:t>
      </w:r>
      <w:proofErr w:type="gramEnd"/>
      <w:r w:rsidRPr="00357164">
        <w:rPr>
          <w:rFonts w:ascii="Times New Roman" w:eastAsia="Times New Roman" w:hAnsi="Times New Roman" w:cs="Times New Roman"/>
          <w:sz w:val="24"/>
          <w:szCs w:val="24"/>
          <w:lang w:eastAsia="ru-RU"/>
        </w:rPr>
        <w:t>Учитель» 2001г.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Занимательная химия тематические кроссворды 8-11 </w:t>
      </w:r>
      <w:proofErr w:type="spellStart"/>
      <w:r w:rsidRPr="00357164">
        <w:rPr>
          <w:rFonts w:ascii="Times New Roman" w:eastAsia="Times New Roman" w:hAnsi="Times New Roman" w:cs="Times New Roman"/>
          <w:sz w:val="24"/>
          <w:szCs w:val="24"/>
          <w:lang w:eastAsia="ru-RU"/>
        </w:rPr>
        <w:t>кл</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О.В.Галичкина</w:t>
      </w:r>
      <w:proofErr w:type="spellEnd"/>
      <w:r w:rsidRPr="00357164">
        <w:rPr>
          <w:rFonts w:ascii="Times New Roman" w:eastAsia="Times New Roman" w:hAnsi="Times New Roman" w:cs="Times New Roman"/>
          <w:sz w:val="24"/>
          <w:szCs w:val="24"/>
          <w:lang w:eastAsia="ru-RU"/>
        </w:rPr>
        <w:t>, М.</w:t>
      </w:r>
      <w:proofErr w:type="spellStart"/>
      <w:r w:rsidRPr="00357164">
        <w:rPr>
          <w:rFonts w:ascii="Times New Roman" w:eastAsia="Times New Roman" w:hAnsi="Times New Roman" w:cs="Times New Roman"/>
          <w:sz w:val="24"/>
          <w:szCs w:val="24"/>
          <w:lang w:eastAsia="ru-RU"/>
        </w:rPr>
        <w:t>изд</w:t>
      </w:r>
      <w:proofErr w:type="spellEnd"/>
      <w:proofErr w:type="gramStart"/>
      <w:r w:rsidRPr="00357164">
        <w:rPr>
          <w:rFonts w:ascii="Times New Roman" w:eastAsia="Times New Roman" w:hAnsi="Times New Roman" w:cs="Times New Roman"/>
          <w:sz w:val="24"/>
          <w:szCs w:val="24"/>
          <w:lang w:eastAsia="ru-RU"/>
        </w:rPr>
        <w:t>.»</w:t>
      </w:r>
      <w:proofErr w:type="gramEnd"/>
      <w:r w:rsidRPr="00357164">
        <w:rPr>
          <w:rFonts w:ascii="Times New Roman" w:eastAsia="Times New Roman" w:hAnsi="Times New Roman" w:cs="Times New Roman"/>
          <w:sz w:val="24"/>
          <w:szCs w:val="24"/>
          <w:lang w:eastAsia="ru-RU"/>
        </w:rPr>
        <w:t>Учитель» 2001г.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Тематические игры по химии. </w:t>
      </w:r>
      <w:proofErr w:type="spellStart"/>
      <w:r w:rsidRPr="00357164">
        <w:rPr>
          <w:rFonts w:ascii="Times New Roman" w:eastAsia="Times New Roman" w:hAnsi="Times New Roman" w:cs="Times New Roman"/>
          <w:sz w:val="24"/>
          <w:szCs w:val="24"/>
          <w:lang w:eastAsia="ru-RU"/>
        </w:rPr>
        <w:t>А.Д.Шукайло</w:t>
      </w:r>
      <w:proofErr w:type="spellEnd"/>
      <w:r w:rsidRPr="00357164">
        <w:rPr>
          <w:rFonts w:ascii="Times New Roman" w:eastAsia="Times New Roman" w:hAnsi="Times New Roman" w:cs="Times New Roman"/>
          <w:sz w:val="24"/>
          <w:szCs w:val="24"/>
          <w:lang w:eastAsia="ru-RU"/>
        </w:rPr>
        <w:t xml:space="preserve"> М.</w:t>
      </w:r>
      <w:proofErr w:type="spellStart"/>
      <w:r w:rsidRPr="00357164">
        <w:rPr>
          <w:rFonts w:ascii="Times New Roman" w:eastAsia="Times New Roman" w:hAnsi="Times New Roman" w:cs="Times New Roman"/>
          <w:sz w:val="24"/>
          <w:szCs w:val="24"/>
          <w:lang w:eastAsia="ru-RU"/>
        </w:rPr>
        <w:t>изд</w:t>
      </w:r>
      <w:proofErr w:type="spellEnd"/>
      <w:proofErr w:type="gramStart"/>
      <w:r w:rsidRPr="00357164">
        <w:rPr>
          <w:rFonts w:ascii="Times New Roman" w:eastAsia="Times New Roman" w:hAnsi="Times New Roman" w:cs="Times New Roman"/>
          <w:sz w:val="24"/>
          <w:szCs w:val="24"/>
          <w:lang w:eastAsia="ru-RU"/>
        </w:rPr>
        <w:t>.»</w:t>
      </w:r>
      <w:proofErr w:type="gramEnd"/>
      <w:r w:rsidRPr="00357164">
        <w:rPr>
          <w:rFonts w:ascii="Times New Roman" w:eastAsia="Times New Roman" w:hAnsi="Times New Roman" w:cs="Times New Roman"/>
          <w:sz w:val="24"/>
          <w:szCs w:val="24"/>
          <w:lang w:eastAsia="ru-RU"/>
        </w:rPr>
        <w:t>Сфера» 2004г.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Сборник задач и упражнений по химии. </w:t>
      </w:r>
      <w:proofErr w:type="spellStart"/>
      <w:r w:rsidRPr="00357164">
        <w:rPr>
          <w:rFonts w:ascii="Times New Roman" w:eastAsia="Times New Roman" w:hAnsi="Times New Roman" w:cs="Times New Roman"/>
          <w:sz w:val="24"/>
          <w:szCs w:val="24"/>
          <w:lang w:eastAsia="ru-RU"/>
        </w:rPr>
        <w:t>Е.В.Савинкина</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Н.Д.Свердлова</w:t>
      </w:r>
      <w:proofErr w:type="spellEnd"/>
      <w:r w:rsidRPr="00357164">
        <w:rPr>
          <w:rFonts w:ascii="Times New Roman" w:eastAsia="Times New Roman" w:hAnsi="Times New Roman" w:cs="Times New Roman"/>
          <w:sz w:val="24"/>
          <w:szCs w:val="24"/>
          <w:lang w:eastAsia="ru-RU"/>
        </w:rPr>
        <w:t xml:space="preserve">. </w:t>
      </w:r>
    </w:p>
    <w:p w:rsidR="00357164" w:rsidRPr="00357164" w:rsidRDefault="00357164" w:rsidP="00357164">
      <w:pPr>
        <w:widowControl w:val="0"/>
        <w:autoSpaceDE w:val="0"/>
        <w:autoSpaceDN w:val="0"/>
        <w:adjustRightInd w:val="0"/>
        <w:spacing w:after="0" w:line="360" w:lineRule="auto"/>
        <w:ind w:left="720"/>
        <w:rPr>
          <w:rFonts w:ascii="Times New Roman" w:eastAsia="Times New Roman" w:hAnsi="Times New Roman" w:cs="Times New Roman"/>
          <w:sz w:val="24"/>
          <w:szCs w:val="24"/>
          <w:lang w:eastAsia="ru-RU"/>
        </w:rPr>
      </w:pP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«Экзамен» 2010г.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Химическая связь и изучение ее в средней школе. </w:t>
      </w:r>
      <w:proofErr w:type="spellStart"/>
      <w:r w:rsidRPr="00357164">
        <w:rPr>
          <w:rFonts w:ascii="Times New Roman" w:eastAsia="Times New Roman" w:hAnsi="Times New Roman" w:cs="Times New Roman"/>
          <w:sz w:val="24"/>
          <w:szCs w:val="24"/>
          <w:lang w:eastAsia="ru-RU"/>
        </w:rPr>
        <w:t>Г.И.Шелинский</w:t>
      </w:r>
      <w:proofErr w:type="spellEnd"/>
      <w:r w:rsidRPr="00357164">
        <w:rPr>
          <w:rFonts w:ascii="Times New Roman" w:eastAsia="Times New Roman" w:hAnsi="Times New Roman" w:cs="Times New Roman"/>
          <w:sz w:val="24"/>
          <w:szCs w:val="24"/>
          <w:lang w:eastAsia="ru-RU"/>
        </w:rPr>
        <w:t xml:space="preserve">, </w:t>
      </w:r>
    </w:p>
    <w:p w:rsidR="00357164" w:rsidRPr="00357164" w:rsidRDefault="00357164" w:rsidP="00357164">
      <w:pPr>
        <w:widowControl w:val="0"/>
        <w:autoSpaceDE w:val="0"/>
        <w:autoSpaceDN w:val="0"/>
        <w:adjustRightInd w:val="0"/>
        <w:spacing w:after="0" w:line="360" w:lineRule="auto"/>
        <w:ind w:left="720"/>
        <w:rPr>
          <w:rFonts w:ascii="Times New Roman" w:eastAsia="Times New Roman" w:hAnsi="Times New Roman" w:cs="Times New Roman"/>
          <w:sz w:val="24"/>
          <w:szCs w:val="24"/>
          <w:lang w:eastAsia="ru-RU"/>
        </w:rPr>
      </w:pP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«Просвещение», 1976г.</w:t>
      </w:r>
    </w:p>
    <w:p w:rsidR="00357164" w:rsidRPr="00357164" w:rsidRDefault="00357164" w:rsidP="00357164">
      <w:pPr>
        <w:widowControl w:val="0"/>
        <w:numPr>
          <w:ilvl w:val="0"/>
          <w:numId w:val="6"/>
        </w:numPr>
        <w:tabs>
          <w:tab w:val="clear" w:pos="862"/>
          <w:tab w:val="left" w:pos="851"/>
          <w:tab w:val="left" w:pos="4928"/>
          <w:tab w:val="left" w:pos="5749"/>
          <w:tab w:val="left" w:pos="7165"/>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Группа химических астероидов. </w:t>
      </w:r>
      <w:proofErr w:type="spellStart"/>
      <w:r w:rsidRPr="00357164">
        <w:rPr>
          <w:rFonts w:ascii="Times New Roman" w:eastAsia="Times New Roman" w:hAnsi="Times New Roman" w:cs="Times New Roman"/>
          <w:sz w:val="24"/>
          <w:szCs w:val="24"/>
          <w:lang w:eastAsia="ru-RU"/>
        </w:rPr>
        <w:t>Е.Г.Комкова</w:t>
      </w:r>
      <w:proofErr w:type="spellEnd"/>
      <w:r w:rsidRPr="00357164">
        <w:rPr>
          <w:rFonts w:ascii="Times New Roman" w:eastAsia="Times New Roman" w:hAnsi="Times New Roman" w:cs="Times New Roman"/>
          <w:sz w:val="24"/>
          <w:szCs w:val="24"/>
          <w:lang w:eastAsia="ru-RU"/>
        </w:rPr>
        <w:t xml:space="preserve">. М, «Просвещение», 1984 год. </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Задания для самостоятельной работы по химии в 8 классе, Р.П. Суровцев, </w:t>
      </w:r>
    </w:p>
    <w:p w:rsidR="00357164" w:rsidRPr="00357164" w:rsidRDefault="00357164" w:rsidP="00357164">
      <w:pPr>
        <w:widowControl w:val="0"/>
        <w:autoSpaceDE w:val="0"/>
        <w:autoSpaceDN w:val="0"/>
        <w:adjustRightInd w:val="0"/>
        <w:spacing w:after="0" w:line="360" w:lineRule="auto"/>
        <w:ind w:left="720"/>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С.В. Софронов. </w:t>
      </w:r>
      <w:proofErr w:type="spellStart"/>
      <w:r w:rsidRPr="00357164">
        <w:rPr>
          <w:rFonts w:ascii="Times New Roman" w:eastAsia="Times New Roman" w:hAnsi="Times New Roman" w:cs="Times New Roman"/>
          <w:sz w:val="24"/>
          <w:szCs w:val="24"/>
          <w:lang w:eastAsia="ru-RU"/>
        </w:rPr>
        <w:t>М</w:t>
      </w:r>
      <w:proofErr w:type="gramStart"/>
      <w:r w:rsidRPr="00357164">
        <w:rPr>
          <w:rFonts w:ascii="Times New Roman" w:eastAsia="Times New Roman" w:hAnsi="Times New Roman" w:cs="Times New Roman"/>
          <w:sz w:val="24"/>
          <w:szCs w:val="24"/>
          <w:lang w:eastAsia="ru-RU"/>
        </w:rPr>
        <w:t>,и</w:t>
      </w:r>
      <w:proofErr w:type="gramEnd"/>
      <w:r w:rsidRPr="00357164">
        <w:rPr>
          <w:rFonts w:ascii="Times New Roman" w:eastAsia="Times New Roman" w:hAnsi="Times New Roman" w:cs="Times New Roman"/>
          <w:sz w:val="24"/>
          <w:szCs w:val="24"/>
          <w:lang w:eastAsia="ru-RU"/>
        </w:rPr>
        <w:t>зд</w:t>
      </w:r>
      <w:proofErr w:type="spellEnd"/>
      <w:r w:rsidRPr="00357164">
        <w:rPr>
          <w:rFonts w:ascii="Times New Roman" w:eastAsia="Times New Roman" w:hAnsi="Times New Roman" w:cs="Times New Roman"/>
          <w:sz w:val="24"/>
          <w:szCs w:val="24"/>
          <w:lang w:eastAsia="ru-RU"/>
        </w:rPr>
        <w:t xml:space="preserve">. «Просвещение», 1993 год. </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Я иду на урок химии. </w:t>
      </w:r>
      <w:proofErr w:type="spellStart"/>
      <w:r w:rsidRPr="00357164">
        <w:rPr>
          <w:rFonts w:ascii="Times New Roman" w:eastAsia="Times New Roman" w:hAnsi="Times New Roman" w:cs="Times New Roman"/>
          <w:sz w:val="24"/>
          <w:szCs w:val="24"/>
          <w:lang w:eastAsia="ru-RU"/>
        </w:rPr>
        <w:t>В.П.Мельников</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«первое сентября» 1999г.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Составление </w:t>
      </w:r>
      <w:proofErr w:type="gramStart"/>
      <w:r w:rsidRPr="00357164">
        <w:rPr>
          <w:rFonts w:ascii="Times New Roman" w:eastAsia="Times New Roman" w:hAnsi="Times New Roman" w:cs="Times New Roman"/>
          <w:sz w:val="24"/>
          <w:szCs w:val="24"/>
          <w:lang w:eastAsia="ru-RU"/>
        </w:rPr>
        <w:t>химических</w:t>
      </w:r>
      <w:proofErr w:type="gram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урав</w:t>
      </w:r>
      <w:proofErr w:type="spellEnd"/>
      <w:r w:rsidRPr="00357164">
        <w:rPr>
          <w:rFonts w:ascii="Times New Roman" w:eastAsia="Times New Roman" w:hAnsi="Times New Roman" w:cs="Times New Roman"/>
          <w:sz w:val="24"/>
          <w:szCs w:val="24"/>
          <w:lang w:eastAsia="ru-RU"/>
        </w:rPr>
        <w:t xml:space="preserve">-й. </w:t>
      </w:r>
      <w:proofErr w:type="spellStart"/>
      <w:r w:rsidRPr="00357164">
        <w:rPr>
          <w:rFonts w:ascii="Times New Roman" w:eastAsia="Times New Roman" w:hAnsi="Times New Roman" w:cs="Times New Roman"/>
          <w:sz w:val="24"/>
          <w:szCs w:val="24"/>
          <w:lang w:eastAsia="ru-RU"/>
        </w:rPr>
        <w:t>Л.А.Кудрявцев</w:t>
      </w:r>
      <w:proofErr w:type="spellEnd"/>
      <w:r w:rsidRPr="00357164">
        <w:rPr>
          <w:rFonts w:ascii="Times New Roman" w:eastAsia="Times New Roman" w:hAnsi="Times New Roman" w:cs="Times New Roman"/>
          <w:sz w:val="24"/>
          <w:szCs w:val="24"/>
          <w:lang w:eastAsia="ru-RU"/>
        </w:rPr>
        <w:t>. М. «Высшая школа» 1979г.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Строение и свойства органических веществ. </w:t>
      </w:r>
      <w:proofErr w:type="spellStart"/>
      <w:r w:rsidRPr="00357164">
        <w:rPr>
          <w:rFonts w:ascii="Times New Roman" w:eastAsia="Times New Roman" w:hAnsi="Times New Roman" w:cs="Times New Roman"/>
          <w:sz w:val="24"/>
          <w:szCs w:val="24"/>
          <w:lang w:eastAsia="ru-RU"/>
        </w:rPr>
        <w:t>В.М.Потапов</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И.Н.Чертков</w:t>
      </w:r>
      <w:proofErr w:type="spellEnd"/>
      <w:r w:rsidRPr="00357164">
        <w:rPr>
          <w:rFonts w:ascii="Times New Roman" w:eastAsia="Times New Roman" w:hAnsi="Times New Roman" w:cs="Times New Roman"/>
          <w:sz w:val="24"/>
          <w:szCs w:val="24"/>
          <w:lang w:eastAsia="ru-RU"/>
        </w:rPr>
        <w:t xml:space="preserve">. </w:t>
      </w:r>
    </w:p>
    <w:p w:rsidR="00357164" w:rsidRPr="00357164" w:rsidRDefault="00357164" w:rsidP="00357164">
      <w:pPr>
        <w:widowControl w:val="0"/>
        <w:autoSpaceDE w:val="0"/>
        <w:autoSpaceDN w:val="0"/>
        <w:adjustRightInd w:val="0"/>
        <w:spacing w:after="0" w:line="360" w:lineRule="auto"/>
        <w:ind w:left="720"/>
        <w:rPr>
          <w:rFonts w:ascii="Times New Roman" w:eastAsia="Times New Roman" w:hAnsi="Times New Roman" w:cs="Times New Roman"/>
          <w:sz w:val="24"/>
          <w:szCs w:val="24"/>
          <w:lang w:eastAsia="ru-RU"/>
        </w:rPr>
      </w:pPr>
      <w:proofErr w:type="spellStart"/>
      <w:r w:rsidRPr="00357164">
        <w:rPr>
          <w:rFonts w:ascii="Times New Roman" w:eastAsia="Times New Roman" w:hAnsi="Times New Roman" w:cs="Times New Roman"/>
          <w:sz w:val="24"/>
          <w:szCs w:val="24"/>
          <w:lang w:eastAsia="ru-RU"/>
        </w:rPr>
        <w:t>М</w:t>
      </w:r>
      <w:proofErr w:type="gramStart"/>
      <w:r w:rsidRPr="00357164">
        <w:rPr>
          <w:rFonts w:ascii="Times New Roman" w:eastAsia="Times New Roman" w:hAnsi="Times New Roman" w:cs="Times New Roman"/>
          <w:sz w:val="24"/>
          <w:szCs w:val="24"/>
          <w:lang w:eastAsia="ru-RU"/>
        </w:rPr>
        <w:t>,и</w:t>
      </w:r>
      <w:proofErr w:type="gramEnd"/>
      <w:r w:rsidRPr="00357164">
        <w:rPr>
          <w:rFonts w:ascii="Times New Roman" w:eastAsia="Times New Roman" w:hAnsi="Times New Roman" w:cs="Times New Roman"/>
          <w:sz w:val="24"/>
          <w:szCs w:val="24"/>
          <w:lang w:eastAsia="ru-RU"/>
        </w:rPr>
        <w:t>зд</w:t>
      </w:r>
      <w:proofErr w:type="spellEnd"/>
      <w:r w:rsidRPr="00357164">
        <w:rPr>
          <w:rFonts w:ascii="Times New Roman" w:eastAsia="Times New Roman" w:hAnsi="Times New Roman" w:cs="Times New Roman"/>
          <w:sz w:val="24"/>
          <w:szCs w:val="24"/>
          <w:lang w:eastAsia="ru-RU"/>
        </w:rPr>
        <w:t>.  «Просвещение», 1984г.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Реактивы и препараты. </w:t>
      </w:r>
      <w:proofErr w:type="spellStart"/>
      <w:r w:rsidRPr="00357164">
        <w:rPr>
          <w:rFonts w:ascii="Times New Roman" w:eastAsia="Times New Roman" w:hAnsi="Times New Roman" w:cs="Times New Roman"/>
          <w:sz w:val="24"/>
          <w:szCs w:val="24"/>
          <w:lang w:eastAsia="ru-RU"/>
        </w:rPr>
        <w:t>Д.М.Фрайштат</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«Химия» 1977г.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Задачи и упражнения по общей химии. </w:t>
      </w:r>
      <w:proofErr w:type="spellStart"/>
      <w:r w:rsidRPr="00357164">
        <w:rPr>
          <w:rFonts w:ascii="Times New Roman" w:eastAsia="Times New Roman" w:hAnsi="Times New Roman" w:cs="Times New Roman"/>
          <w:sz w:val="24"/>
          <w:szCs w:val="24"/>
          <w:lang w:eastAsia="ru-RU"/>
        </w:rPr>
        <w:t>Н.А.Глинка</w:t>
      </w:r>
      <w:proofErr w:type="spellEnd"/>
      <w:r w:rsidRPr="00357164">
        <w:rPr>
          <w:rFonts w:ascii="Times New Roman" w:eastAsia="Times New Roman" w:hAnsi="Times New Roman" w:cs="Times New Roman"/>
          <w:sz w:val="24"/>
          <w:szCs w:val="24"/>
          <w:lang w:eastAsia="ru-RU"/>
        </w:rPr>
        <w:t>.</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Познавательные задания по общей химии. </w:t>
      </w:r>
      <w:proofErr w:type="spellStart"/>
      <w:r w:rsidRPr="00357164">
        <w:rPr>
          <w:rFonts w:ascii="Times New Roman" w:eastAsia="Times New Roman" w:hAnsi="Times New Roman" w:cs="Times New Roman"/>
          <w:sz w:val="24"/>
          <w:szCs w:val="24"/>
          <w:lang w:eastAsia="ru-RU"/>
        </w:rPr>
        <w:t>О.С.Зайцев</w:t>
      </w:r>
      <w:proofErr w:type="spellEnd"/>
      <w:r w:rsidRPr="00357164">
        <w:rPr>
          <w:rFonts w:ascii="Times New Roman" w:eastAsia="Times New Roman" w:hAnsi="Times New Roman" w:cs="Times New Roman"/>
          <w:sz w:val="24"/>
          <w:szCs w:val="24"/>
          <w:lang w:eastAsia="ru-RU"/>
        </w:rPr>
        <w:t>.</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Пособие для учителя химии по методике решения расчетных задач. </w:t>
      </w:r>
      <w:proofErr w:type="spellStart"/>
      <w:r w:rsidRPr="00357164">
        <w:rPr>
          <w:rFonts w:ascii="Times New Roman" w:eastAsia="Times New Roman" w:hAnsi="Times New Roman" w:cs="Times New Roman"/>
          <w:sz w:val="24"/>
          <w:szCs w:val="24"/>
          <w:lang w:eastAsia="ru-RU"/>
        </w:rPr>
        <w:t>Л.Н.Аркавенко</w:t>
      </w:r>
      <w:proofErr w:type="spellEnd"/>
      <w:r w:rsidRPr="00357164">
        <w:rPr>
          <w:rFonts w:ascii="Times New Roman" w:eastAsia="Times New Roman" w:hAnsi="Times New Roman" w:cs="Times New Roman"/>
          <w:sz w:val="24"/>
          <w:szCs w:val="24"/>
          <w:lang w:eastAsia="ru-RU"/>
        </w:rPr>
        <w:t>.</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Методика решения задач по химии. </w:t>
      </w:r>
      <w:proofErr w:type="spellStart"/>
      <w:r w:rsidRPr="00357164">
        <w:rPr>
          <w:rFonts w:ascii="Times New Roman" w:eastAsia="Times New Roman" w:hAnsi="Times New Roman" w:cs="Times New Roman"/>
          <w:sz w:val="24"/>
          <w:szCs w:val="24"/>
          <w:lang w:eastAsia="ru-RU"/>
        </w:rPr>
        <w:t>Д.П.Ерыгин</w:t>
      </w:r>
      <w:proofErr w:type="spellEnd"/>
      <w:r w:rsidRPr="00357164">
        <w:rPr>
          <w:rFonts w:ascii="Times New Roman" w:eastAsia="Times New Roman" w:hAnsi="Times New Roman" w:cs="Times New Roman"/>
          <w:sz w:val="24"/>
          <w:szCs w:val="24"/>
          <w:lang w:eastAsia="ru-RU"/>
        </w:rPr>
        <w:t>.</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Учителю о внеклассной работе по химии. </w:t>
      </w:r>
      <w:proofErr w:type="spellStart"/>
      <w:r w:rsidRPr="00357164">
        <w:rPr>
          <w:rFonts w:ascii="Times New Roman" w:eastAsia="Times New Roman" w:hAnsi="Times New Roman" w:cs="Times New Roman"/>
          <w:sz w:val="24"/>
          <w:szCs w:val="24"/>
          <w:lang w:eastAsia="ru-RU"/>
        </w:rPr>
        <w:t>А.А.Лазаренко</w:t>
      </w:r>
      <w:proofErr w:type="spellEnd"/>
      <w:r w:rsidRPr="00357164">
        <w:rPr>
          <w:rFonts w:ascii="Times New Roman" w:eastAsia="Times New Roman" w:hAnsi="Times New Roman" w:cs="Times New Roman"/>
          <w:sz w:val="24"/>
          <w:szCs w:val="24"/>
          <w:lang w:eastAsia="ru-RU"/>
        </w:rPr>
        <w:t>.</w:t>
      </w:r>
    </w:p>
    <w:p w:rsidR="00357164" w:rsidRPr="00357164" w:rsidRDefault="00357164" w:rsidP="00357164">
      <w:pPr>
        <w:spacing w:after="0" w:line="360" w:lineRule="auto"/>
        <w:ind w:left="142"/>
        <w:rPr>
          <w:rFonts w:ascii="Times New Roman" w:eastAsia="Times New Roman" w:hAnsi="Times New Roman" w:cs="Times New Roman"/>
          <w:sz w:val="24"/>
          <w:szCs w:val="24"/>
          <w:lang w:eastAsia="ru-RU"/>
        </w:rPr>
      </w:pPr>
    </w:p>
    <w:p w:rsidR="00357164" w:rsidRPr="00357164" w:rsidRDefault="00357164" w:rsidP="00357164">
      <w:pPr>
        <w:widowControl w:val="0"/>
        <w:numPr>
          <w:ilvl w:val="0"/>
          <w:numId w:val="6"/>
        </w:numPr>
        <w:autoSpaceDE w:val="0"/>
        <w:autoSpaceDN w:val="0"/>
        <w:adjustRightInd w:val="0"/>
        <w:spacing w:after="0" w:line="360" w:lineRule="auto"/>
        <w:ind w:right="24"/>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Перекрестки физики, химии и биологии. В.Р. Ильиченко. </w:t>
      </w:r>
    </w:p>
    <w:p w:rsidR="00357164" w:rsidRPr="00357164" w:rsidRDefault="00357164" w:rsidP="00357164">
      <w:pPr>
        <w:widowControl w:val="0"/>
        <w:autoSpaceDE w:val="0"/>
        <w:autoSpaceDN w:val="0"/>
        <w:adjustRightInd w:val="0"/>
        <w:spacing w:after="0" w:line="360" w:lineRule="auto"/>
        <w:ind w:left="720" w:right="24"/>
        <w:rPr>
          <w:rFonts w:ascii="Times New Roman" w:eastAsia="Times New Roman" w:hAnsi="Times New Roman" w:cs="Times New Roman"/>
          <w:sz w:val="24"/>
          <w:szCs w:val="24"/>
          <w:lang w:eastAsia="ru-RU"/>
        </w:rPr>
      </w:pPr>
      <w:proofErr w:type="spellStart"/>
      <w:r w:rsidRPr="00357164">
        <w:rPr>
          <w:rFonts w:ascii="Times New Roman" w:eastAsia="Times New Roman" w:hAnsi="Times New Roman" w:cs="Times New Roman"/>
          <w:sz w:val="24"/>
          <w:szCs w:val="24"/>
          <w:lang w:eastAsia="ru-RU"/>
        </w:rPr>
        <w:t>М</w:t>
      </w:r>
      <w:proofErr w:type="gramStart"/>
      <w:r w:rsidRPr="00357164">
        <w:rPr>
          <w:rFonts w:ascii="Times New Roman" w:eastAsia="Times New Roman" w:hAnsi="Times New Roman" w:cs="Times New Roman"/>
          <w:sz w:val="24"/>
          <w:szCs w:val="24"/>
          <w:lang w:eastAsia="ru-RU"/>
        </w:rPr>
        <w:t>,и</w:t>
      </w:r>
      <w:proofErr w:type="gramEnd"/>
      <w:r w:rsidRPr="00357164">
        <w:rPr>
          <w:rFonts w:ascii="Times New Roman" w:eastAsia="Times New Roman" w:hAnsi="Times New Roman" w:cs="Times New Roman"/>
          <w:sz w:val="24"/>
          <w:szCs w:val="24"/>
          <w:lang w:eastAsia="ru-RU"/>
        </w:rPr>
        <w:t>зд</w:t>
      </w:r>
      <w:proofErr w:type="spellEnd"/>
      <w:r w:rsidRPr="00357164">
        <w:rPr>
          <w:rFonts w:ascii="Times New Roman" w:eastAsia="Times New Roman" w:hAnsi="Times New Roman" w:cs="Times New Roman"/>
          <w:sz w:val="24"/>
          <w:szCs w:val="24"/>
          <w:lang w:eastAsia="ru-RU"/>
        </w:rPr>
        <w:t xml:space="preserve">. «Просвещение», 1986г. </w:t>
      </w:r>
    </w:p>
    <w:p w:rsidR="00357164" w:rsidRPr="00357164" w:rsidRDefault="00357164" w:rsidP="00357164">
      <w:pPr>
        <w:spacing w:after="0" w:line="360" w:lineRule="auto"/>
        <w:rPr>
          <w:rFonts w:ascii="Times New Roman" w:eastAsia="Times New Roman" w:hAnsi="Times New Roman" w:cs="Times New Roman"/>
          <w:sz w:val="24"/>
          <w:szCs w:val="24"/>
          <w:lang w:eastAsia="ru-RU"/>
        </w:rPr>
      </w:pP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Синтетические моющие средства.  М.А. Лунина. </w:t>
      </w:r>
    </w:p>
    <w:p w:rsidR="00357164" w:rsidRPr="00357164" w:rsidRDefault="00357164" w:rsidP="0035716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39. Химия ЕГЭ 2015г</w:t>
      </w:r>
      <w:proofErr w:type="gramStart"/>
      <w:r w:rsidRPr="00357164">
        <w:rPr>
          <w:rFonts w:ascii="Times New Roman" w:eastAsia="Times New Roman" w:hAnsi="Times New Roman" w:cs="Times New Roman"/>
          <w:sz w:val="24"/>
          <w:szCs w:val="24"/>
          <w:lang w:eastAsia="ru-RU"/>
        </w:rPr>
        <w:t>.С</w:t>
      </w:r>
      <w:proofErr w:type="gramEnd"/>
      <w:r w:rsidRPr="00357164">
        <w:rPr>
          <w:rFonts w:ascii="Times New Roman" w:eastAsia="Times New Roman" w:hAnsi="Times New Roman" w:cs="Times New Roman"/>
          <w:sz w:val="24"/>
          <w:szCs w:val="24"/>
          <w:lang w:eastAsia="ru-RU"/>
        </w:rPr>
        <w:t xml:space="preserve">борник заданий.  </w:t>
      </w:r>
      <w:proofErr w:type="spellStart"/>
      <w:r w:rsidRPr="00357164">
        <w:rPr>
          <w:rFonts w:ascii="Times New Roman" w:eastAsia="Times New Roman" w:hAnsi="Times New Roman" w:cs="Times New Roman"/>
          <w:sz w:val="24"/>
          <w:szCs w:val="24"/>
          <w:lang w:eastAsia="ru-RU"/>
        </w:rPr>
        <w:t>П.А.Оржековский</w:t>
      </w:r>
      <w:proofErr w:type="spellEnd"/>
      <w:r w:rsidRPr="00357164">
        <w:rPr>
          <w:rFonts w:ascii="Times New Roman" w:eastAsia="Times New Roman" w:hAnsi="Times New Roman" w:cs="Times New Roman"/>
          <w:sz w:val="24"/>
          <w:szCs w:val="24"/>
          <w:lang w:eastAsia="ru-RU"/>
        </w:rPr>
        <w:t xml:space="preserve">. </w:t>
      </w:r>
    </w:p>
    <w:p w:rsidR="00357164" w:rsidRPr="00357164" w:rsidRDefault="00357164" w:rsidP="0035716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М. изд. «</w:t>
      </w:r>
      <w:proofErr w:type="spellStart"/>
      <w:r w:rsidRPr="00357164">
        <w:rPr>
          <w:rFonts w:ascii="Times New Roman" w:eastAsia="Times New Roman" w:hAnsi="Times New Roman" w:cs="Times New Roman"/>
          <w:sz w:val="24"/>
          <w:szCs w:val="24"/>
          <w:lang w:eastAsia="ru-RU"/>
        </w:rPr>
        <w:t>Эксмо</w:t>
      </w:r>
      <w:proofErr w:type="spellEnd"/>
      <w:r w:rsidRPr="00357164">
        <w:rPr>
          <w:rFonts w:ascii="Times New Roman" w:eastAsia="Times New Roman" w:hAnsi="Times New Roman" w:cs="Times New Roman"/>
          <w:sz w:val="24"/>
          <w:szCs w:val="24"/>
          <w:lang w:eastAsia="ru-RU"/>
        </w:rPr>
        <w:t>» 2014г.</w:t>
      </w:r>
    </w:p>
    <w:p w:rsidR="00357164" w:rsidRPr="00357164" w:rsidRDefault="00357164" w:rsidP="0035716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40.ХимияОГЭ 2014г. 9кл. Типовые тестовые задания. </w:t>
      </w:r>
      <w:proofErr w:type="spellStart"/>
      <w:r w:rsidRPr="00357164">
        <w:rPr>
          <w:rFonts w:ascii="Times New Roman" w:eastAsia="Times New Roman" w:hAnsi="Times New Roman" w:cs="Times New Roman"/>
          <w:sz w:val="24"/>
          <w:szCs w:val="24"/>
          <w:lang w:eastAsia="ru-RU"/>
        </w:rPr>
        <w:t>А.С.Корощенко</w:t>
      </w:r>
      <w:proofErr w:type="spellEnd"/>
      <w:r w:rsidRPr="00357164">
        <w:rPr>
          <w:rFonts w:ascii="Times New Roman" w:eastAsia="Times New Roman" w:hAnsi="Times New Roman" w:cs="Times New Roman"/>
          <w:sz w:val="24"/>
          <w:szCs w:val="24"/>
          <w:lang w:eastAsia="ru-RU"/>
        </w:rPr>
        <w:t>.</w:t>
      </w:r>
    </w:p>
    <w:p w:rsidR="00357164" w:rsidRPr="00357164" w:rsidRDefault="00357164" w:rsidP="0035716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lastRenderedPageBreak/>
        <w:t xml:space="preserve">        </w:t>
      </w: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«Экзамен» 2013г.</w:t>
      </w:r>
    </w:p>
    <w:p w:rsidR="00357164" w:rsidRPr="00357164" w:rsidRDefault="00357164" w:rsidP="0035716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41. Органическая химия  10-11кл. Подготовка к ЕГЭ. </w:t>
      </w:r>
      <w:proofErr w:type="spellStart"/>
      <w:r w:rsidRPr="00357164">
        <w:rPr>
          <w:rFonts w:ascii="Times New Roman" w:eastAsia="Times New Roman" w:hAnsi="Times New Roman" w:cs="Times New Roman"/>
          <w:sz w:val="24"/>
          <w:szCs w:val="24"/>
          <w:lang w:eastAsia="ru-RU"/>
        </w:rPr>
        <w:t>В.Н.Доронькин</w:t>
      </w:r>
      <w:proofErr w:type="spellEnd"/>
      <w:r w:rsidRPr="00357164">
        <w:rPr>
          <w:rFonts w:ascii="Times New Roman" w:eastAsia="Times New Roman" w:hAnsi="Times New Roman" w:cs="Times New Roman"/>
          <w:sz w:val="24"/>
          <w:szCs w:val="24"/>
          <w:lang w:eastAsia="ru-RU"/>
        </w:rPr>
        <w:t xml:space="preserve">. </w:t>
      </w:r>
    </w:p>
    <w:p w:rsidR="00357164" w:rsidRPr="00357164" w:rsidRDefault="00357164" w:rsidP="0035716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Ростов-на-Дону изд. «Легион» 2013г.</w:t>
      </w:r>
    </w:p>
    <w:p w:rsidR="00357164" w:rsidRPr="00357164" w:rsidRDefault="00357164" w:rsidP="0035716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42.Биология ЕГЭ 2014г. Самое полное издание типовых вариантов заданий.  </w:t>
      </w:r>
    </w:p>
    <w:p w:rsidR="00357164" w:rsidRPr="00357164" w:rsidRDefault="00357164" w:rsidP="0035716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Е.Е.Никишова</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w:t>
      </w:r>
      <w:proofErr w:type="spellStart"/>
      <w:r w:rsidRPr="00357164">
        <w:rPr>
          <w:rFonts w:ascii="Times New Roman" w:eastAsia="Times New Roman" w:hAnsi="Times New Roman" w:cs="Times New Roman"/>
          <w:sz w:val="24"/>
          <w:szCs w:val="24"/>
          <w:lang w:eastAsia="ru-RU"/>
        </w:rPr>
        <w:t>Астрель</w:t>
      </w:r>
      <w:proofErr w:type="spellEnd"/>
      <w:r w:rsidRPr="00357164">
        <w:rPr>
          <w:rFonts w:ascii="Times New Roman" w:eastAsia="Times New Roman" w:hAnsi="Times New Roman" w:cs="Times New Roman"/>
          <w:sz w:val="24"/>
          <w:szCs w:val="24"/>
          <w:lang w:eastAsia="ru-RU"/>
        </w:rPr>
        <w:t>» 2013г.</w:t>
      </w:r>
    </w:p>
    <w:p w:rsidR="00357164" w:rsidRPr="00357164" w:rsidRDefault="00357164" w:rsidP="0035716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43. Биология ГИА 2014г. Тренировочные варианты экзаменационных работ </w:t>
      </w:r>
      <w:proofErr w:type="gramStart"/>
      <w:r w:rsidRPr="00357164">
        <w:rPr>
          <w:rFonts w:ascii="Times New Roman" w:eastAsia="Times New Roman" w:hAnsi="Times New Roman" w:cs="Times New Roman"/>
          <w:sz w:val="24"/>
          <w:szCs w:val="24"/>
          <w:lang w:eastAsia="ru-RU"/>
        </w:rPr>
        <w:t>для</w:t>
      </w:r>
      <w:proofErr w:type="gramEnd"/>
      <w:r w:rsidRPr="00357164">
        <w:rPr>
          <w:rFonts w:ascii="Times New Roman" w:eastAsia="Times New Roman" w:hAnsi="Times New Roman" w:cs="Times New Roman"/>
          <w:sz w:val="24"/>
          <w:szCs w:val="24"/>
          <w:lang w:eastAsia="ru-RU"/>
        </w:rPr>
        <w:t xml:space="preserve">   </w:t>
      </w:r>
    </w:p>
    <w:p w:rsidR="00357164" w:rsidRPr="00357164" w:rsidRDefault="00357164" w:rsidP="0035716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проведения ГИА. В С </w:t>
      </w:r>
      <w:proofErr w:type="spellStart"/>
      <w:r w:rsidRPr="00357164">
        <w:rPr>
          <w:rFonts w:ascii="Times New Roman" w:eastAsia="Times New Roman" w:hAnsi="Times New Roman" w:cs="Times New Roman"/>
          <w:sz w:val="24"/>
          <w:szCs w:val="24"/>
          <w:lang w:eastAsia="ru-RU"/>
        </w:rPr>
        <w:t>Рохлов</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М.изд</w:t>
      </w:r>
      <w:proofErr w:type="spellEnd"/>
      <w:r w:rsidRPr="00357164">
        <w:rPr>
          <w:rFonts w:ascii="Times New Roman" w:eastAsia="Times New Roman" w:hAnsi="Times New Roman" w:cs="Times New Roman"/>
          <w:sz w:val="24"/>
          <w:szCs w:val="24"/>
          <w:lang w:eastAsia="ru-RU"/>
        </w:rPr>
        <w:t>. «</w:t>
      </w:r>
      <w:proofErr w:type="spellStart"/>
      <w:r w:rsidRPr="00357164">
        <w:rPr>
          <w:rFonts w:ascii="Times New Roman" w:eastAsia="Times New Roman" w:hAnsi="Times New Roman" w:cs="Times New Roman"/>
          <w:sz w:val="24"/>
          <w:szCs w:val="24"/>
          <w:lang w:eastAsia="ru-RU"/>
        </w:rPr>
        <w:t>Астрель</w:t>
      </w:r>
      <w:proofErr w:type="spellEnd"/>
      <w:r w:rsidRPr="00357164">
        <w:rPr>
          <w:rFonts w:ascii="Times New Roman" w:eastAsia="Times New Roman" w:hAnsi="Times New Roman" w:cs="Times New Roman"/>
          <w:sz w:val="24"/>
          <w:szCs w:val="24"/>
          <w:lang w:eastAsia="ru-RU"/>
        </w:rPr>
        <w:t>» 2013г.</w:t>
      </w:r>
    </w:p>
    <w:p w:rsidR="00357164" w:rsidRPr="00357164" w:rsidRDefault="00357164" w:rsidP="00357164">
      <w:pPr>
        <w:spacing w:after="0" w:line="240" w:lineRule="auto"/>
        <w:rPr>
          <w:rFonts w:ascii="Times New Roman" w:eastAsia="Times New Roman" w:hAnsi="Times New Roman" w:cs="Times New Roman"/>
          <w:sz w:val="24"/>
          <w:szCs w:val="24"/>
          <w:lang w:eastAsia="ru-RU"/>
        </w:rPr>
      </w:pPr>
      <w:r w:rsidRPr="00357164">
        <w:rPr>
          <w:rFonts w:ascii="Bookman Old Style" w:eastAsia="Times New Roman" w:hAnsi="Bookman Old Style" w:cs="Times New Roman"/>
          <w:bCs/>
          <w:sz w:val="24"/>
          <w:szCs w:val="24"/>
          <w:shd w:val="clear" w:color="auto" w:fill="FFF1CA"/>
          <w:lang w:eastAsia="ru-RU"/>
        </w:rPr>
        <w:t>Ресурсы для профессионального общения педагогов:</w:t>
      </w:r>
    </w:p>
    <w:p w:rsidR="00357164" w:rsidRPr="00357164" w:rsidRDefault="002970F8" w:rsidP="00357164">
      <w:pPr>
        <w:widowControl w:val="0"/>
        <w:numPr>
          <w:ilvl w:val="0"/>
          <w:numId w:val="6"/>
        </w:numPr>
        <w:autoSpaceDE w:val="0"/>
        <w:autoSpaceDN w:val="0"/>
        <w:adjustRightInd w:val="0"/>
        <w:spacing w:after="0" w:line="240" w:lineRule="auto"/>
        <w:rPr>
          <w:rFonts w:ascii="Georgia" w:eastAsia="Times New Roman" w:hAnsi="Georgia" w:cs="Times New Roman"/>
          <w:sz w:val="20"/>
          <w:szCs w:val="20"/>
          <w:lang w:eastAsia="ru-RU"/>
        </w:rPr>
      </w:pPr>
      <w:hyperlink r:id="rId10" w:tgtFrame="_blank" w:history="1">
        <w:r w:rsidR="00357164" w:rsidRPr="00357164">
          <w:rPr>
            <w:rFonts w:ascii="Bookman Old Style" w:eastAsia="Times New Roman" w:hAnsi="Bookman Old Style" w:cs="Times New Roman"/>
            <w:bCs/>
            <w:sz w:val="24"/>
            <w:szCs w:val="24"/>
            <w:u w:val="single"/>
            <w:lang w:eastAsia="ru-RU"/>
          </w:rPr>
          <w:t>http://www.intergu.ru/</w:t>
        </w:r>
      </w:hyperlink>
      <w:r w:rsidR="00357164" w:rsidRPr="00357164">
        <w:rPr>
          <w:rFonts w:ascii="Bookman Old Style" w:eastAsia="Times New Roman" w:hAnsi="Bookman Old Style" w:cs="Times New Roman"/>
          <w:bCs/>
          <w:sz w:val="24"/>
          <w:szCs w:val="24"/>
          <w:lang w:eastAsia="ru-RU"/>
        </w:rPr>
        <w:t> Интернет-государство учителей</w:t>
      </w:r>
    </w:p>
    <w:p w:rsidR="00357164" w:rsidRPr="00357164" w:rsidRDefault="002970F8" w:rsidP="00357164">
      <w:pPr>
        <w:widowControl w:val="0"/>
        <w:numPr>
          <w:ilvl w:val="0"/>
          <w:numId w:val="6"/>
        </w:numPr>
        <w:autoSpaceDE w:val="0"/>
        <w:autoSpaceDN w:val="0"/>
        <w:adjustRightInd w:val="0"/>
        <w:spacing w:after="0" w:line="240" w:lineRule="auto"/>
        <w:rPr>
          <w:rFonts w:ascii="Georgia" w:eastAsia="Times New Roman" w:hAnsi="Georgia" w:cs="Times New Roman"/>
          <w:sz w:val="20"/>
          <w:szCs w:val="20"/>
          <w:lang w:eastAsia="ru-RU"/>
        </w:rPr>
      </w:pPr>
      <w:hyperlink r:id="rId11" w:tgtFrame="_blank" w:history="1">
        <w:r w:rsidR="00357164" w:rsidRPr="00357164">
          <w:rPr>
            <w:rFonts w:ascii="Bookman Old Style" w:eastAsia="Times New Roman" w:hAnsi="Bookman Old Style" w:cs="Times New Roman"/>
            <w:bCs/>
            <w:sz w:val="24"/>
            <w:szCs w:val="24"/>
            <w:u w:val="single"/>
            <w:lang w:eastAsia="ru-RU"/>
          </w:rPr>
          <w:t>http://pedsovet.org/</w:t>
        </w:r>
      </w:hyperlink>
      <w:r w:rsidR="00357164" w:rsidRPr="00357164">
        <w:rPr>
          <w:rFonts w:ascii="Bookman Old Style" w:eastAsia="Times New Roman" w:hAnsi="Bookman Old Style" w:cs="Times New Roman"/>
          <w:bCs/>
          <w:sz w:val="24"/>
          <w:szCs w:val="24"/>
          <w:lang w:eastAsia="ru-RU"/>
        </w:rPr>
        <w:t> Августовский Интернет-педсовет</w:t>
      </w:r>
    </w:p>
    <w:p w:rsidR="00357164" w:rsidRPr="00357164" w:rsidRDefault="002970F8" w:rsidP="00357164">
      <w:pPr>
        <w:widowControl w:val="0"/>
        <w:numPr>
          <w:ilvl w:val="0"/>
          <w:numId w:val="6"/>
        </w:numPr>
        <w:autoSpaceDE w:val="0"/>
        <w:autoSpaceDN w:val="0"/>
        <w:adjustRightInd w:val="0"/>
        <w:spacing w:before="100" w:beforeAutospacing="1" w:after="0" w:line="240" w:lineRule="auto"/>
        <w:rPr>
          <w:rFonts w:ascii="Georgia" w:eastAsia="Times New Roman" w:hAnsi="Georgia" w:cs="Times New Roman"/>
          <w:sz w:val="20"/>
          <w:szCs w:val="20"/>
          <w:lang w:eastAsia="ru-RU"/>
        </w:rPr>
      </w:pPr>
      <w:hyperlink r:id="rId12" w:tgtFrame="_blank" w:history="1">
        <w:r w:rsidR="00357164" w:rsidRPr="00357164">
          <w:rPr>
            <w:rFonts w:ascii="Bookman Old Style" w:eastAsia="Times New Roman" w:hAnsi="Bookman Old Style" w:cs="Times New Roman"/>
            <w:bCs/>
            <w:sz w:val="24"/>
            <w:szCs w:val="24"/>
            <w:u w:val="single"/>
            <w:lang w:eastAsia="ru-RU"/>
          </w:rPr>
          <w:t>http://www.it-n.ru/</w:t>
        </w:r>
        <w:r w:rsidR="00357164" w:rsidRPr="00357164">
          <w:rPr>
            <w:rFonts w:ascii="Bookman Old Style" w:eastAsia="Times New Roman" w:hAnsi="Bookman Old Style" w:cs="Times New Roman"/>
            <w:bCs/>
            <w:sz w:val="24"/>
            <w:szCs w:val="24"/>
            <w:lang w:eastAsia="ru-RU"/>
          </w:rPr>
          <w:t> </w:t>
        </w:r>
      </w:hyperlink>
      <w:r w:rsidR="00357164" w:rsidRPr="00357164">
        <w:rPr>
          <w:rFonts w:ascii="Bookman Old Style" w:eastAsia="Times New Roman" w:hAnsi="Bookman Old Style" w:cs="Times New Roman"/>
          <w:bCs/>
          <w:sz w:val="24"/>
          <w:szCs w:val="24"/>
          <w:lang w:eastAsia="ru-RU"/>
        </w:rPr>
        <w:t> Сеть творческих учителей</w:t>
      </w:r>
    </w:p>
    <w:p w:rsidR="00357164" w:rsidRPr="00357164" w:rsidRDefault="002970F8" w:rsidP="00357164">
      <w:pPr>
        <w:widowControl w:val="0"/>
        <w:numPr>
          <w:ilvl w:val="0"/>
          <w:numId w:val="6"/>
        </w:numPr>
        <w:autoSpaceDE w:val="0"/>
        <w:autoSpaceDN w:val="0"/>
        <w:adjustRightInd w:val="0"/>
        <w:spacing w:before="100" w:beforeAutospacing="1" w:after="0" w:line="240" w:lineRule="auto"/>
        <w:rPr>
          <w:rFonts w:ascii="Georgia" w:eastAsia="Times New Roman" w:hAnsi="Georgia" w:cs="Times New Roman"/>
          <w:sz w:val="20"/>
          <w:szCs w:val="20"/>
          <w:lang w:eastAsia="ru-RU"/>
        </w:rPr>
      </w:pPr>
      <w:hyperlink r:id="rId13" w:tgtFrame="_blank" w:history="1">
        <w:r w:rsidR="00357164" w:rsidRPr="00357164">
          <w:rPr>
            <w:rFonts w:ascii="Bookman Old Style" w:eastAsia="Times New Roman" w:hAnsi="Bookman Old Style" w:cs="Times New Roman"/>
            <w:bCs/>
            <w:sz w:val="24"/>
            <w:szCs w:val="24"/>
            <w:u w:val="single"/>
            <w:lang w:eastAsia="ru-RU"/>
          </w:rPr>
          <w:t>http://www.proshkolu.ru/</w:t>
        </w:r>
      </w:hyperlink>
      <w:r w:rsidR="00357164" w:rsidRPr="00357164">
        <w:rPr>
          <w:rFonts w:ascii="Bookman Old Style" w:eastAsia="Times New Roman" w:hAnsi="Bookman Old Style" w:cs="Times New Roman"/>
          <w:bCs/>
          <w:sz w:val="24"/>
          <w:szCs w:val="24"/>
          <w:lang w:eastAsia="ru-RU"/>
        </w:rPr>
        <w:t xml:space="preserve"> 100% бесплатный интернет-портал на базе </w:t>
      </w:r>
      <w:proofErr w:type="spellStart"/>
      <w:r w:rsidR="00357164" w:rsidRPr="00357164">
        <w:rPr>
          <w:rFonts w:ascii="Bookman Old Style" w:eastAsia="Times New Roman" w:hAnsi="Bookman Old Style" w:cs="Times New Roman"/>
          <w:bCs/>
          <w:sz w:val="24"/>
          <w:szCs w:val="24"/>
          <w:lang w:eastAsia="ru-RU"/>
        </w:rPr>
        <w:t>Учительскойгазеты</w:t>
      </w:r>
      <w:proofErr w:type="spellEnd"/>
    </w:p>
    <w:p w:rsidR="00357164" w:rsidRPr="00357164" w:rsidRDefault="002970F8" w:rsidP="00357164">
      <w:pPr>
        <w:widowControl w:val="0"/>
        <w:numPr>
          <w:ilvl w:val="0"/>
          <w:numId w:val="6"/>
        </w:numPr>
        <w:autoSpaceDE w:val="0"/>
        <w:autoSpaceDN w:val="0"/>
        <w:adjustRightInd w:val="0"/>
        <w:spacing w:after="0" w:line="240" w:lineRule="auto"/>
        <w:rPr>
          <w:rFonts w:ascii="Georgia" w:eastAsia="Times New Roman" w:hAnsi="Georgia" w:cs="Times New Roman"/>
          <w:sz w:val="20"/>
          <w:szCs w:val="20"/>
          <w:lang w:eastAsia="ru-RU"/>
        </w:rPr>
      </w:pPr>
      <w:hyperlink r:id="rId14" w:tgtFrame="_blank" w:history="1">
        <w:r w:rsidR="00357164" w:rsidRPr="00357164">
          <w:rPr>
            <w:rFonts w:ascii="Bookman Old Style" w:eastAsia="Times New Roman" w:hAnsi="Bookman Old Style" w:cs="Times New Roman"/>
            <w:bCs/>
            <w:sz w:val="24"/>
            <w:szCs w:val="24"/>
            <w:u w:val="single"/>
            <w:lang w:eastAsia="ru-RU"/>
          </w:rPr>
          <w:t>http://www.1september.ru</w:t>
        </w:r>
      </w:hyperlink>
      <w:r w:rsidR="00357164" w:rsidRPr="00357164">
        <w:rPr>
          <w:rFonts w:ascii="Bookman Old Style" w:eastAsia="Times New Roman" w:hAnsi="Bookman Old Style" w:cs="Times New Roman"/>
          <w:bCs/>
          <w:sz w:val="24"/>
          <w:szCs w:val="24"/>
          <w:lang w:eastAsia="ru-RU"/>
        </w:rPr>
        <w:t> Издательский дом "Первое сентября"</w:t>
      </w:r>
    </w:p>
    <w:p w:rsidR="00357164" w:rsidRPr="00357164" w:rsidRDefault="002970F8" w:rsidP="00357164">
      <w:pPr>
        <w:widowControl w:val="0"/>
        <w:numPr>
          <w:ilvl w:val="0"/>
          <w:numId w:val="6"/>
        </w:numPr>
        <w:autoSpaceDE w:val="0"/>
        <w:autoSpaceDN w:val="0"/>
        <w:adjustRightInd w:val="0"/>
        <w:spacing w:after="0" w:line="240" w:lineRule="auto"/>
        <w:rPr>
          <w:rFonts w:ascii="Georgia" w:eastAsia="Times New Roman" w:hAnsi="Georgia" w:cs="Times New Roman"/>
          <w:sz w:val="20"/>
          <w:szCs w:val="20"/>
          <w:lang w:eastAsia="ru-RU"/>
        </w:rPr>
      </w:pPr>
      <w:hyperlink r:id="rId15" w:tgtFrame="_blank" w:history="1">
        <w:r w:rsidR="00357164" w:rsidRPr="00357164">
          <w:rPr>
            <w:rFonts w:ascii="Bookman Old Style" w:eastAsia="Times New Roman" w:hAnsi="Bookman Old Style" w:cs="Times New Roman"/>
            <w:bCs/>
            <w:sz w:val="24"/>
            <w:szCs w:val="24"/>
            <w:u w:val="single"/>
            <w:lang w:eastAsia="ru-RU"/>
          </w:rPr>
          <w:t>http://www.eidos.ru</w:t>
        </w:r>
      </w:hyperlink>
      <w:r w:rsidR="00357164" w:rsidRPr="00357164">
        <w:rPr>
          <w:rFonts w:ascii="Bookman Old Style" w:eastAsia="Times New Roman" w:hAnsi="Bookman Old Style" w:cs="Times New Roman"/>
          <w:bCs/>
          <w:sz w:val="24"/>
          <w:szCs w:val="24"/>
          <w:lang w:eastAsia="ru-RU"/>
        </w:rPr>
        <w:t> Центр Дистанционного образования "</w:t>
      </w:r>
      <w:proofErr w:type="spellStart"/>
      <w:r w:rsidR="00357164" w:rsidRPr="00357164">
        <w:rPr>
          <w:rFonts w:ascii="Bookman Old Style" w:eastAsia="Times New Roman" w:hAnsi="Bookman Old Style" w:cs="Times New Roman"/>
          <w:bCs/>
          <w:sz w:val="24"/>
          <w:szCs w:val="24"/>
          <w:lang w:eastAsia="ru-RU"/>
        </w:rPr>
        <w:t>Эйдос</w:t>
      </w:r>
      <w:proofErr w:type="spellEnd"/>
      <w:r w:rsidR="00357164" w:rsidRPr="00357164">
        <w:rPr>
          <w:rFonts w:ascii="Bookman Old Style" w:eastAsia="Times New Roman" w:hAnsi="Bookman Old Style" w:cs="Times New Roman"/>
          <w:bCs/>
          <w:sz w:val="24"/>
          <w:szCs w:val="24"/>
          <w:lang w:eastAsia="ru-RU"/>
        </w:rPr>
        <w:t>"</w:t>
      </w:r>
    </w:p>
    <w:p w:rsidR="00357164" w:rsidRPr="00357164" w:rsidRDefault="002970F8" w:rsidP="00357164">
      <w:pPr>
        <w:widowControl w:val="0"/>
        <w:numPr>
          <w:ilvl w:val="0"/>
          <w:numId w:val="6"/>
        </w:numPr>
        <w:autoSpaceDE w:val="0"/>
        <w:autoSpaceDN w:val="0"/>
        <w:adjustRightInd w:val="0"/>
        <w:spacing w:after="0" w:line="240" w:lineRule="auto"/>
        <w:rPr>
          <w:rFonts w:ascii="Georgia" w:eastAsia="Times New Roman" w:hAnsi="Georgia" w:cs="Times New Roman"/>
          <w:sz w:val="20"/>
          <w:szCs w:val="20"/>
          <w:lang w:eastAsia="ru-RU"/>
        </w:rPr>
      </w:pPr>
      <w:hyperlink r:id="rId16" w:tgtFrame="_blank" w:history="1">
        <w:r w:rsidR="00357164" w:rsidRPr="00357164">
          <w:rPr>
            <w:rFonts w:ascii="Bookman Old Style" w:eastAsia="Times New Roman" w:hAnsi="Bookman Old Style" w:cs="Times New Roman"/>
            <w:bCs/>
            <w:sz w:val="24"/>
            <w:szCs w:val="24"/>
            <w:u w:val="single"/>
            <w:lang w:eastAsia="ru-RU"/>
          </w:rPr>
          <w:t>http://www.childfest.ru/</w:t>
        </w:r>
      </w:hyperlink>
      <w:r w:rsidR="00357164" w:rsidRPr="00357164">
        <w:rPr>
          <w:rFonts w:ascii="Bookman Old Style" w:eastAsia="Times New Roman" w:hAnsi="Bookman Old Style" w:cs="Times New Roman"/>
          <w:bCs/>
          <w:sz w:val="24"/>
          <w:szCs w:val="24"/>
          <w:lang w:eastAsia="ru-RU"/>
        </w:rPr>
        <w:t>  Российский детский интернет-фестиваль</w:t>
      </w:r>
    </w:p>
    <w:p w:rsidR="00357164" w:rsidRPr="00357164" w:rsidRDefault="002970F8" w:rsidP="00357164">
      <w:pPr>
        <w:widowControl w:val="0"/>
        <w:numPr>
          <w:ilvl w:val="0"/>
          <w:numId w:val="6"/>
        </w:numPr>
        <w:autoSpaceDE w:val="0"/>
        <w:autoSpaceDN w:val="0"/>
        <w:adjustRightInd w:val="0"/>
        <w:spacing w:after="0" w:line="240" w:lineRule="auto"/>
        <w:rPr>
          <w:rFonts w:ascii="Georgia" w:eastAsia="Times New Roman" w:hAnsi="Georgia" w:cs="Times New Roman"/>
          <w:sz w:val="20"/>
          <w:szCs w:val="20"/>
          <w:lang w:eastAsia="ru-RU"/>
        </w:rPr>
      </w:pPr>
      <w:hyperlink r:id="rId17" w:tgtFrame="_blank" w:history="1">
        <w:r w:rsidR="00357164" w:rsidRPr="00357164">
          <w:rPr>
            <w:rFonts w:ascii="Bookman Old Style" w:eastAsia="Times New Roman" w:hAnsi="Bookman Old Style" w:cs="Times New Roman"/>
            <w:bCs/>
            <w:sz w:val="24"/>
            <w:szCs w:val="24"/>
            <w:u w:val="single"/>
            <w:lang w:eastAsia="ru-RU"/>
          </w:rPr>
          <w:t>http://www.um-nik.ru/</w:t>
        </w:r>
      </w:hyperlink>
      <w:r w:rsidR="00357164" w:rsidRPr="00357164">
        <w:rPr>
          <w:rFonts w:ascii="Bookman Old Style" w:eastAsia="Times New Roman" w:hAnsi="Bookman Old Style" w:cs="Times New Roman"/>
          <w:bCs/>
          <w:sz w:val="24"/>
          <w:szCs w:val="24"/>
          <w:lang w:eastAsia="ru-RU"/>
        </w:rPr>
        <w:t> Российская детская телекоммуникационная конференция увлечений "</w:t>
      </w:r>
      <w:proofErr w:type="spellStart"/>
      <w:r w:rsidR="00357164" w:rsidRPr="00357164">
        <w:rPr>
          <w:rFonts w:ascii="Bookman Old Style" w:eastAsia="Times New Roman" w:hAnsi="Bookman Old Style" w:cs="Times New Roman"/>
          <w:bCs/>
          <w:sz w:val="24"/>
          <w:szCs w:val="24"/>
          <w:lang w:eastAsia="ru-RU"/>
        </w:rPr>
        <w:t>Ум@ник</w:t>
      </w:r>
      <w:proofErr w:type="spellEnd"/>
      <w:r w:rsidR="00357164" w:rsidRPr="00357164">
        <w:rPr>
          <w:rFonts w:ascii="Bookman Old Style" w:eastAsia="Times New Roman" w:hAnsi="Bookman Old Style" w:cs="Times New Roman"/>
          <w:bCs/>
          <w:sz w:val="24"/>
          <w:szCs w:val="24"/>
          <w:lang w:eastAsia="ru-RU"/>
        </w:rPr>
        <w:t>"</w:t>
      </w:r>
    </w:p>
    <w:p w:rsidR="00357164" w:rsidRPr="00357164" w:rsidRDefault="002970F8" w:rsidP="00357164">
      <w:pPr>
        <w:widowControl w:val="0"/>
        <w:numPr>
          <w:ilvl w:val="0"/>
          <w:numId w:val="6"/>
        </w:numPr>
        <w:autoSpaceDE w:val="0"/>
        <w:autoSpaceDN w:val="0"/>
        <w:adjustRightInd w:val="0"/>
        <w:spacing w:before="100" w:beforeAutospacing="1" w:after="0" w:line="240" w:lineRule="auto"/>
        <w:rPr>
          <w:rFonts w:ascii="Georgia" w:eastAsia="Times New Roman" w:hAnsi="Georgia" w:cs="Times New Roman"/>
          <w:sz w:val="20"/>
          <w:szCs w:val="20"/>
          <w:lang w:eastAsia="ru-RU"/>
        </w:rPr>
      </w:pPr>
      <w:hyperlink r:id="rId18" w:tgtFrame="_blank" w:history="1">
        <w:r w:rsidR="00357164" w:rsidRPr="00357164">
          <w:rPr>
            <w:rFonts w:ascii="Bookman Old Style" w:eastAsia="Times New Roman" w:hAnsi="Bookman Old Style" w:cs="Times New Roman"/>
            <w:bCs/>
            <w:sz w:val="24"/>
            <w:szCs w:val="24"/>
            <w:u w:val="single"/>
            <w:lang w:eastAsia="ru-RU"/>
          </w:rPr>
          <w:t>http://www.ege.edu.ru/</w:t>
        </w:r>
      </w:hyperlink>
      <w:r w:rsidR="00357164" w:rsidRPr="00357164">
        <w:rPr>
          <w:rFonts w:ascii="Bookman Old Style" w:eastAsia="Times New Roman" w:hAnsi="Bookman Old Style" w:cs="Times New Roman"/>
          <w:bCs/>
          <w:sz w:val="24"/>
          <w:szCs w:val="24"/>
          <w:lang w:eastAsia="ru-RU"/>
        </w:rPr>
        <w:t xml:space="preserve"> сайт информационной поддержки единого </w:t>
      </w:r>
      <w:proofErr w:type="spellStart"/>
      <w:r w:rsidR="00357164" w:rsidRPr="00357164">
        <w:rPr>
          <w:rFonts w:ascii="Bookman Old Style" w:eastAsia="Times New Roman" w:hAnsi="Bookman Old Style" w:cs="Times New Roman"/>
          <w:bCs/>
          <w:sz w:val="24"/>
          <w:szCs w:val="24"/>
          <w:lang w:eastAsia="ru-RU"/>
        </w:rPr>
        <w:t>госэкзамена</w:t>
      </w:r>
      <w:proofErr w:type="spellEnd"/>
      <w:r w:rsidR="00357164" w:rsidRPr="00357164">
        <w:rPr>
          <w:rFonts w:ascii="Bookman Old Style" w:eastAsia="Times New Roman" w:hAnsi="Bookman Old Style" w:cs="Times New Roman"/>
          <w:bCs/>
          <w:sz w:val="24"/>
          <w:szCs w:val="24"/>
          <w:lang w:eastAsia="ru-RU"/>
        </w:rPr>
        <w:t xml:space="preserve"> (ЕГЭ)</w:t>
      </w:r>
    </w:p>
    <w:p w:rsidR="00357164" w:rsidRPr="00357164" w:rsidRDefault="002970F8" w:rsidP="00357164">
      <w:pPr>
        <w:widowControl w:val="0"/>
        <w:numPr>
          <w:ilvl w:val="0"/>
          <w:numId w:val="6"/>
        </w:numPr>
        <w:autoSpaceDE w:val="0"/>
        <w:autoSpaceDN w:val="0"/>
        <w:adjustRightInd w:val="0"/>
        <w:spacing w:before="100" w:beforeAutospacing="1" w:after="0" w:line="240" w:lineRule="auto"/>
        <w:rPr>
          <w:rFonts w:ascii="Georgia" w:eastAsia="Times New Roman" w:hAnsi="Georgia" w:cs="Times New Roman"/>
          <w:sz w:val="20"/>
          <w:szCs w:val="20"/>
          <w:lang w:eastAsia="ru-RU"/>
        </w:rPr>
      </w:pPr>
      <w:hyperlink r:id="rId19" w:tgtFrame="_blank" w:history="1">
        <w:r w:rsidR="00357164" w:rsidRPr="00357164">
          <w:rPr>
            <w:rFonts w:ascii="Bookman Old Style" w:eastAsia="Times New Roman" w:hAnsi="Bookman Old Style" w:cs="Times New Roman"/>
            <w:bCs/>
            <w:sz w:val="24"/>
            <w:szCs w:val="24"/>
            <w:u w:val="single"/>
            <w:lang w:eastAsia="ru-RU"/>
          </w:rPr>
          <w:t>http://ru.wikipedia.org/wiki/</w:t>
        </w:r>
      </w:hyperlink>
      <w:r w:rsidR="00357164" w:rsidRPr="00357164">
        <w:rPr>
          <w:rFonts w:ascii="Bookman Old Style" w:eastAsia="Times New Roman" w:hAnsi="Bookman Old Style" w:cs="Times New Roman"/>
          <w:bCs/>
          <w:sz w:val="24"/>
          <w:szCs w:val="24"/>
          <w:lang w:eastAsia="ru-RU"/>
        </w:rPr>
        <w:t> </w:t>
      </w:r>
      <w:proofErr w:type="spellStart"/>
      <w:r w:rsidR="00357164" w:rsidRPr="00357164">
        <w:rPr>
          <w:rFonts w:ascii="Bookman Old Style" w:eastAsia="Times New Roman" w:hAnsi="Bookman Old Style" w:cs="Times New Roman"/>
          <w:bCs/>
          <w:sz w:val="24"/>
          <w:szCs w:val="24"/>
          <w:lang w:eastAsia="ru-RU"/>
        </w:rPr>
        <w:t>WikiWiki</w:t>
      </w:r>
      <w:proofErr w:type="spellEnd"/>
      <w:r w:rsidR="00357164" w:rsidRPr="00357164">
        <w:rPr>
          <w:rFonts w:ascii="Bookman Old Style" w:eastAsia="Times New Roman" w:hAnsi="Bookman Old Style" w:cs="Times New Roman"/>
          <w:bCs/>
          <w:sz w:val="24"/>
          <w:szCs w:val="24"/>
          <w:lang w:eastAsia="ru-RU"/>
        </w:rPr>
        <w:t>  свободная энциклопедия, которую может редактировать каждый</w:t>
      </w:r>
    </w:p>
    <w:p w:rsidR="00357164" w:rsidRPr="00357164" w:rsidRDefault="002970F8" w:rsidP="00357164">
      <w:pPr>
        <w:widowControl w:val="0"/>
        <w:numPr>
          <w:ilvl w:val="0"/>
          <w:numId w:val="6"/>
        </w:numPr>
        <w:autoSpaceDE w:val="0"/>
        <w:autoSpaceDN w:val="0"/>
        <w:adjustRightInd w:val="0"/>
        <w:spacing w:before="100" w:beforeAutospacing="1" w:after="0" w:line="240" w:lineRule="auto"/>
        <w:rPr>
          <w:rFonts w:ascii="Georgia" w:eastAsia="Times New Roman" w:hAnsi="Georgia" w:cs="Times New Roman"/>
          <w:sz w:val="20"/>
          <w:szCs w:val="20"/>
          <w:lang w:eastAsia="ru-RU"/>
        </w:rPr>
      </w:pPr>
      <w:hyperlink r:id="rId20" w:tgtFrame="_blank" w:history="1">
        <w:r w:rsidR="00357164" w:rsidRPr="00357164">
          <w:rPr>
            <w:rFonts w:ascii="Bookman Old Style" w:eastAsia="Times New Roman" w:hAnsi="Bookman Old Style" w:cs="Times New Roman"/>
            <w:bCs/>
            <w:sz w:val="24"/>
            <w:szCs w:val="24"/>
            <w:u w:val="single"/>
            <w:lang w:eastAsia="ru-RU"/>
          </w:rPr>
          <w:t>http://www.ucoz.ru/</w:t>
        </w:r>
      </w:hyperlink>
      <w:r w:rsidR="00357164" w:rsidRPr="00357164">
        <w:rPr>
          <w:rFonts w:ascii="Bookman Old Style" w:eastAsia="Times New Roman" w:hAnsi="Bookman Old Style" w:cs="Times New Roman"/>
          <w:bCs/>
          <w:sz w:val="24"/>
          <w:szCs w:val="24"/>
          <w:lang w:eastAsia="ru-RU"/>
        </w:rPr>
        <w:t>  конструктор сайтов нового поколения</w:t>
      </w:r>
    </w:p>
    <w:p w:rsidR="00357164" w:rsidRPr="00357164" w:rsidRDefault="002970F8" w:rsidP="00357164">
      <w:pPr>
        <w:widowControl w:val="0"/>
        <w:numPr>
          <w:ilvl w:val="0"/>
          <w:numId w:val="6"/>
        </w:numPr>
        <w:autoSpaceDE w:val="0"/>
        <w:autoSpaceDN w:val="0"/>
        <w:adjustRightInd w:val="0"/>
        <w:spacing w:before="100" w:beforeAutospacing="1" w:after="0" w:line="240" w:lineRule="auto"/>
        <w:rPr>
          <w:rFonts w:ascii="Georgia" w:eastAsia="Times New Roman" w:hAnsi="Georgia" w:cs="Times New Roman"/>
          <w:sz w:val="20"/>
          <w:szCs w:val="20"/>
          <w:lang w:eastAsia="ru-RU"/>
        </w:rPr>
      </w:pPr>
      <w:hyperlink r:id="rId21" w:history="1">
        <w:r w:rsidR="00357164" w:rsidRPr="00357164">
          <w:rPr>
            <w:rFonts w:ascii="Times New Roman" w:eastAsia="Times New Roman" w:hAnsi="Times New Roman" w:cs="Times New Roman"/>
            <w:bCs/>
            <w:sz w:val="27"/>
            <w:szCs w:val="27"/>
            <w:u w:val="single"/>
            <w:lang w:eastAsia="ru-RU"/>
          </w:rPr>
          <w:t>http://deptno.lipetsk.ru/site/index.html</w:t>
        </w:r>
      </w:hyperlink>
      <w:r w:rsidR="00357164" w:rsidRPr="00357164">
        <w:rPr>
          <w:rFonts w:ascii="Georgia" w:eastAsia="Times New Roman" w:hAnsi="Georgia" w:cs="Times New Roman"/>
          <w:bCs/>
          <w:sz w:val="27"/>
          <w:szCs w:val="27"/>
          <w:lang w:eastAsia="ru-RU"/>
        </w:rPr>
        <w:t>Управление образования и науки Липецкой области</w:t>
      </w:r>
    </w:p>
    <w:p w:rsidR="00357164" w:rsidRPr="00357164" w:rsidRDefault="002970F8" w:rsidP="00357164">
      <w:pPr>
        <w:widowControl w:val="0"/>
        <w:numPr>
          <w:ilvl w:val="0"/>
          <w:numId w:val="6"/>
        </w:numPr>
        <w:autoSpaceDE w:val="0"/>
        <w:autoSpaceDN w:val="0"/>
        <w:adjustRightInd w:val="0"/>
        <w:spacing w:before="100" w:beforeAutospacing="1" w:after="0" w:line="240" w:lineRule="auto"/>
        <w:rPr>
          <w:rFonts w:ascii="Georgia" w:eastAsia="Times New Roman" w:hAnsi="Georgia" w:cs="Times New Roman"/>
          <w:sz w:val="20"/>
          <w:szCs w:val="20"/>
          <w:lang w:eastAsia="ru-RU"/>
        </w:rPr>
      </w:pPr>
      <w:hyperlink r:id="rId22" w:history="1">
        <w:r w:rsidR="00357164" w:rsidRPr="00357164">
          <w:rPr>
            <w:rFonts w:ascii="Georgia" w:eastAsia="Times New Roman" w:hAnsi="Georgia" w:cs="Times New Roman"/>
            <w:bCs/>
            <w:sz w:val="27"/>
            <w:szCs w:val="27"/>
            <w:u w:val="single"/>
            <w:lang w:eastAsia="ru-RU"/>
          </w:rPr>
          <w:t>http://http://planeta.tspu.ru </w:t>
        </w:r>
      </w:hyperlink>
      <w:r w:rsidR="00357164" w:rsidRPr="00357164">
        <w:rPr>
          <w:rFonts w:ascii="Georgia" w:eastAsia="Times New Roman" w:hAnsi="Georgia" w:cs="Times New Roman"/>
          <w:bCs/>
          <w:sz w:val="27"/>
          <w:szCs w:val="27"/>
          <w:lang w:eastAsia="ru-RU"/>
        </w:rPr>
        <w:t>Педагогическая планета</w:t>
      </w:r>
    </w:p>
    <w:p w:rsidR="00357164" w:rsidRPr="00357164" w:rsidRDefault="00357164" w:rsidP="00357164">
      <w:pPr>
        <w:spacing w:after="0" w:line="240" w:lineRule="auto"/>
        <w:rPr>
          <w:rFonts w:ascii="Bookman Old Style" w:eastAsia="Times New Roman" w:hAnsi="Bookman Old Style" w:cs="Times New Roman"/>
          <w:color w:val="000000"/>
          <w:sz w:val="24"/>
          <w:szCs w:val="24"/>
          <w:shd w:val="clear" w:color="auto" w:fill="FFF1CA"/>
          <w:lang w:eastAsia="ru-RU"/>
        </w:rPr>
      </w:pPr>
      <w:r w:rsidRPr="00357164">
        <w:rPr>
          <w:rFonts w:ascii="Georgia" w:eastAsia="Times New Roman" w:hAnsi="Georgia" w:cs="Times New Roman"/>
          <w:color w:val="000000"/>
          <w:sz w:val="24"/>
          <w:szCs w:val="24"/>
          <w:shd w:val="clear" w:color="auto" w:fill="FFF1CA"/>
          <w:lang w:eastAsia="ru-RU"/>
        </w:rPr>
        <w:br/>
      </w:r>
    </w:p>
    <w:p w:rsidR="00357164" w:rsidRPr="00357164" w:rsidRDefault="00357164" w:rsidP="00357164">
      <w:pPr>
        <w:spacing w:after="0" w:line="240" w:lineRule="auto"/>
        <w:rPr>
          <w:rFonts w:ascii="Times New Roman" w:eastAsia="Times New Roman" w:hAnsi="Times New Roman" w:cs="Times New Roman"/>
          <w:sz w:val="24"/>
          <w:szCs w:val="24"/>
          <w:lang w:eastAsia="ru-RU"/>
        </w:rPr>
      </w:pPr>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sz w:val="27"/>
          <w:szCs w:val="27"/>
          <w:lang w:eastAsia="ru-RU"/>
        </w:rPr>
        <w:t> </w:t>
      </w:r>
      <w:proofErr w:type="spellStart"/>
      <w:r w:rsidRPr="00357164">
        <w:rPr>
          <w:rFonts w:ascii="Times New Roman" w:eastAsia="Times New Roman" w:hAnsi="Times New Roman" w:cs="Times New Roman"/>
          <w:bCs/>
          <w:sz w:val="27"/>
          <w:szCs w:val="27"/>
          <w:lang w:eastAsia="ru-RU"/>
        </w:rPr>
        <w:t>Дидактор</w:t>
      </w:r>
      <w:proofErr w:type="spellEnd"/>
      <w:r w:rsidRPr="00357164">
        <w:rPr>
          <w:rFonts w:ascii="Times New Roman" w:eastAsia="Times New Roman" w:hAnsi="Times New Roman" w:cs="Times New Roman"/>
          <w:bCs/>
          <w:sz w:val="27"/>
          <w:szCs w:val="27"/>
          <w:lang w:eastAsia="ru-RU"/>
        </w:rPr>
        <w:t xml:space="preserve"> - мультимедийные уроки и педагогическая техника </w:t>
      </w:r>
      <w:hyperlink r:id="rId23" w:history="1">
        <w:r w:rsidRPr="00357164">
          <w:rPr>
            <w:rFonts w:ascii="Times New Roman" w:eastAsia="Times New Roman" w:hAnsi="Times New Roman" w:cs="Times New Roman"/>
            <w:sz w:val="27"/>
            <w:szCs w:val="27"/>
            <w:u w:val="single"/>
            <w:lang w:eastAsia="ru-RU"/>
          </w:rPr>
          <w:t>http://didaktor.ru/animirovannyj-krossvord/</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Сайт "Я иду на урок химии" </w:t>
      </w:r>
      <w:r w:rsidRPr="00357164">
        <w:rPr>
          <w:rFonts w:ascii="Times New Roman" w:eastAsia="Times New Roman" w:hAnsi="Times New Roman" w:cs="Times New Roman"/>
          <w:sz w:val="27"/>
          <w:szCs w:val="27"/>
          <w:lang w:eastAsia="ru-RU"/>
        </w:rPr>
        <w:t> </w:t>
      </w:r>
      <w:hyperlink r:id="rId24" w:history="1">
        <w:r w:rsidRPr="00357164">
          <w:rPr>
            <w:rFonts w:ascii="Times New Roman" w:eastAsia="Times New Roman" w:hAnsi="Times New Roman" w:cs="Times New Roman"/>
            <w:sz w:val="27"/>
            <w:szCs w:val="27"/>
            <w:u w:val="single"/>
            <w:lang w:eastAsia="ru-RU"/>
          </w:rPr>
          <w:t>http://him.1september.ru/urok/</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Georgia" w:eastAsia="Times New Roman" w:hAnsi="Georgia" w:cs="Times New Roman"/>
          <w:sz w:val="27"/>
          <w:szCs w:val="27"/>
          <w:lang w:eastAsia="ru-RU"/>
        </w:rPr>
        <w:t> </w:t>
      </w:r>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Электронная версия газеты химия</w:t>
      </w:r>
      <w:r w:rsidRPr="00357164">
        <w:rPr>
          <w:rFonts w:ascii="Times New Roman" w:eastAsia="Times New Roman" w:hAnsi="Times New Roman" w:cs="Times New Roman"/>
          <w:sz w:val="27"/>
          <w:szCs w:val="27"/>
          <w:lang w:eastAsia="ru-RU"/>
        </w:rPr>
        <w:t> </w:t>
      </w:r>
      <w:hyperlink r:id="rId25" w:history="1">
        <w:r w:rsidRPr="00357164">
          <w:rPr>
            <w:rFonts w:ascii="Times New Roman" w:eastAsia="Times New Roman" w:hAnsi="Times New Roman" w:cs="Times New Roman"/>
            <w:sz w:val="27"/>
            <w:szCs w:val="27"/>
            <w:u w:val="single"/>
            <w:lang w:eastAsia="ru-RU"/>
          </w:rPr>
          <w:t>http://him.1september.ru/index.php</w:t>
        </w:r>
      </w:hyperlink>
    </w:p>
    <w:p w:rsidR="00357164" w:rsidRPr="00357164" w:rsidRDefault="00357164" w:rsidP="00357164">
      <w:pPr>
        <w:spacing w:after="0" w:line="240" w:lineRule="auto"/>
        <w:rPr>
          <w:rFonts w:ascii="Georgia" w:eastAsia="Times New Roman" w:hAnsi="Georgia" w:cs="Times New Roman"/>
          <w:color w:val="000000"/>
          <w:sz w:val="20"/>
          <w:szCs w:val="20"/>
          <w:lang w:eastAsia="ru-RU"/>
        </w:rPr>
      </w:pPr>
      <w:r w:rsidRPr="00357164">
        <w:rPr>
          <w:rFonts w:ascii="Georgia" w:eastAsia="Times New Roman" w:hAnsi="Georgia" w:cs="Times New Roman"/>
          <w:color w:val="000000"/>
          <w:sz w:val="27"/>
          <w:szCs w:val="27"/>
          <w:lang w:eastAsia="ru-RU"/>
        </w:rPr>
        <w:t> </w:t>
      </w:r>
    </w:p>
    <w:p w:rsidR="00357164" w:rsidRPr="00357164" w:rsidRDefault="00357164" w:rsidP="00357164">
      <w:pPr>
        <w:spacing w:after="0" w:line="240" w:lineRule="auto"/>
        <w:rPr>
          <w:rFonts w:ascii="Georgia" w:eastAsia="Times New Roman" w:hAnsi="Georgia" w:cs="Times New Roman"/>
          <w:sz w:val="20"/>
          <w:szCs w:val="20"/>
          <w:lang w:eastAsia="ru-RU"/>
        </w:rPr>
      </w:pPr>
      <w:proofErr w:type="spellStart"/>
      <w:r w:rsidRPr="00357164">
        <w:rPr>
          <w:rFonts w:ascii="Times New Roman" w:eastAsia="Times New Roman" w:hAnsi="Times New Roman" w:cs="Times New Roman"/>
          <w:bCs/>
          <w:sz w:val="27"/>
          <w:szCs w:val="27"/>
          <w:lang w:eastAsia="ru-RU"/>
        </w:rPr>
        <w:t>Видеоопыты</w:t>
      </w:r>
      <w:proofErr w:type="spellEnd"/>
      <w:r w:rsidRPr="00357164">
        <w:rPr>
          <w:rFonts w:ascii="Times New Roman" w:eastAsia="Times New Roman" w:hAnsi="Times New Roman" w:cs="Times New Roman"/>
          <w:bCs/>
          <w:sz w:val="27"/>
          <w:szCs w:val="27"/>
          <w:lang w:eastAsia="ru-RU"/>
        </w:rPr>
        <w:t xml:space="preserve"> по химии сайт "Alximikv.net"</w:t>
      </w:r>
      <w:r w:rsidRPr="00357164">
        <w:rPr>
          <w:rFonts w:ascii="Times New Roman" w:eastAsia="Times New Roman" w:hAnsi="Times New Roman" w:cs="Times New Roman"/>
          <w:sz w:val="27"/>
          <w:szCs w:val="27"/>
          <w:lang w:eastAsia="ru-RU"/>
        </w:rPr>
        <w:t> </w:t>
      </w:r>
      <w:hyperlink r:id="rId26" w:history="1">
        <w:r w:rsidRPr="00357164">
          <w:rPr>
            <w:rFonts w:ascii="Times New Roman" w:eastAsia="Times New Roman" w:hAnsi="Times New Roman" w:cs="Times New Roman"/>
            <w:sz w:val="27"/>
            <w:szCs w:val="27"/>
            <w:u w:val="single"/>
            <w:lang w:eastAsia="ru-RU"/>
          </w:rPr>
          <w:t>http://www.alhimikov.net/video/neorganika/menu.html</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Опыты</w:t>
      </w:r>
      <w:r w:rsidRPr="00357164">
        <w:rPr>
          <w:rFonts w:ascii="Times New Roman" w:eastAsia="Times New Roman" w:hAnsi="Times New Roman" w:cs="Times New Roman"/>
          <w:sz w:val="27"/>
          <w:szCs w:val="27"/>
          <w:lang w:eastAsia="ru-RU"/>
        </w:rPr>
        <w:t> </w:t>
      </w:r>
      <w:hyperlink r:id="rId27" w:history="1">
        <w:r w:rsidRPr="00357164">
          <w:rPr>
            <w:rFonts w:ascii="Times New Roman" w:eastAsia="Times New Roman" w:hAnsi="Times New Roman" w:cs="Times New Roman"/>
            <w:sz w:val="27"/>
            <w:szCs w:val="27"/>
            <w:u w:val="single"/>
            <w:lang w:eastAsia="ru-RU"/>
          </w:rPr>
          <w:t>http://www.alhimikov.net/op/Page-1.html</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sz w:val="27"/>
          <w:szCs w:val="27"/>
          <w:lang w:eastAsia="ru-RU"/>
        </w:rPr>
        <w:t> </w:t>
      </w:r>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Химия и химики Журнал химиков - энтузиастов</w:t>
      </w:r>
      <w:r w:rsidRPr="00357164">
        <w:rPr>
          <w:rFonts w:ascii="Times New Roman" w:eastAsia="Times New Roman" w:hAnsi="Times New Roman" w:cs="Times New Roman"/>
          <w:sz w:val="27"/>
          <w:szCs w:val="27"/>
          <w:lang w:eastAsia="ru-RU"/>
        </w:rPr>
        <w:t> </w:t>
      </w:r>
      <w:hyperlink r:id="rId28" w:history="1">
        <w:r w:rsidRPr="00357164">
          <w:rPr>
            <w:rFonts w:ascii="Times New Roman" w:eastAsia="Times New Roman" w:hAnsi="Times New Roman" w:cs="Times New Roman"/>
            <w:sz w:val="27"/>
            <w:szCs w:val="27"/>
            <w:u w:val="single"/>
            <w:lang w:eastAsia="ru-RU"/>
          </w:rPr>
          <w:t>http://chemistry-chemists.com/index.html</w:t>
        </w:r>
      </w:hyperlink>
    </w:p>
    <w:p w:rsidR="00357164" w:rsidRPr="00357164" w:rsidRDefault="00357164" w:rsidP="00357164">
      <w:pPr>
        <w:spacing w:after="0" w:line="240" w:lineRule="auto"/>
        <w:rPr>
          <w:rFonts w:ascii="Georgia" w:eastAsia="Times New Roman" w:hAnsi="Georgia" w:cs="Times New Roman"/>
          <w:sz w:val="20"/>
          <w:szCs w:val="20"/>
          <w:lang w:eastAsia="ru-RU"/>
        </w:rPr>
      </w:pPr>
      <w:proofErr w:type="spellStart"/>
      <w:r w:rsidRPr="00357164">
        <w:rPr>
          <w:rFonts w:ascii="Times New Roman" w:eastAsia="Times New Roman" w:hAnsi="Times New Roman" w:cs="Times New Roman"/>
          <w:bCs/>
          <w:sz w:val="27"/>
          <w:szCs w:val="27"/>
          <w:lang w:eastAsia="ru-RU"/>
        </w:rPr>
        <w:t>Видеопыты</w:t>
      </w:r>
      <w:proofErr w:type="spellEnd"/>
      <w:r w:rsidRPr="00357164">
        <w:rPr>
          <w:rFonts w:ascii="Times New Roman" w:eastAsia="Times New Roman" w:hAnsi="Times New Roman" w:cs="Times New Roman"/>
          <w:bCs/>
          <w:sz w:val="27"/>
          <w:szCs w:val="27"/>
          <w:lang w:eastAsia="ru-RU"/>
        </w:rPr>
        <w:t xml:space="preserve"> по химии</w:t>
      </w:r>
      <w:r w:rsidRPr="00357164">
        <w:rPr>
          <w:rFonts w:ascii="Times New Roman" w:eastAsia="Times New Roman" w:hAnsi="Times New Roman" w:cs="Times New Roman"/>
          <w:sz w:val="27"/>
          <w:szCs w:val="27"/>
          <w:lang w:eastAsia="ru-RU"/>
        </w:rPr>
        <w:t> </w:t>
      </w:r>
      <w:hyperlink r:id="rId29" w:history="1">
        <w:r w:rsidRPr="00357164">
          <w:rPr>
            <w:rFonts w:ascii="Times New Roman" w:eastAsia="Times New Roman" w:hAnsi="Times New Roman" w:cs="Times New Roman"/>
            <w:sz w:val="27"/>
            <w:szCs w:val="27"/>
            <w:u w:val="single"/>
            <w:lang w:eastAsia="ru-RU"/>
          </w:rPr>
          <w:t>http://chemistry-chemists.com/index.html</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Georgia" w:eastAsia="Times New Roman" w:hAnsi="Georgia" w:cs="Times New Roman"/>
          <w:sz w:val="27"/>
          <w:szCs w:val="27"/>
          <w:lang w:eastAsia="ru-RU"/>
        </w:rPr>
        <w:t> </w:t>
      </w:r>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Севастопольский химический портал</w:t>
      </w:r>
      <w:r w:rsidRPr="00357164">
        <w:rPr>
          <w:rFonts w:ascii="Times New Roman" w:eastAsia="Times New Roman" w:hAnsi="Times New Roman" w:cs="Times New Roman"/>
          <w:sz w:val="27"/>
          <w:szCs w:val="27"/>
          <w:lang w:eastAsia="ru-RU"/>
        </w:rPr>
        <w:t> </w:t>
      </w:r>
      <w:hyperlink r:id="rId30" w:history="1">
        <w:r w:rsidRPr="00357164">
          <w:rPr>
            <w:rFonts w:ascii="Times New Roman" w:eastAsia="Times New Roman" w:hAnsi="Times New Roman" w:cs="Times New Roman"/>
            <w:sz w:val="27"/>
            <w:szCs w:val="27"/>
            <w:u w:val="single"/>
            <w:lang w:eastAsia="ru-RU"/>
          </w:rPr>
          <w:t>http://www.sev-chem.narod.ru/index.htm</w:t>
        </w:r>
      </w:hyperlink>
    </w:p>
    <w:p w:rsidR="00357164" w:rsidRPr="00357164" w:rsidRDefault="00357164" w:rsidP="00357164">
      <w:pPr>
        <w:spacing w:after="0" w:line="240" w:lineRule="auto"/>
        <w:rPr>
          <w:rFonts w:ascii="Georgia" w:eastAsia="Times New Roman" w:hAnsi="Georgia" w:cs="Times New Roman"/>
          <w:sz w:val="20"/>
          <w:szCs w:val="20"/>
          <w:lang w:eastAsia="ru-RU"/>
        </w:rPr>
      </w:pPr>
      <w:proofErr w:type="spellStart"/>
      <w:r w:rsidRPr="00357164">
        <w:rPr>
          <w:rFonts w:ascii="Times New Roman" w:eastAsia="Times New Roman" w:hAnsi="Times New Roman" w:cs="Times New Roman"/>
          <w:bCs/>
          <w:sz w:val="27"/>
          <w:szCs w:val="27"/>
          <w:lang w:eastAsia="ru-RU"/>
        </w:rPr>
        <w:t>Видеопыты</w:t>
      </w:r>
      <w:proofErr w:type="spellEnd"/>
      <w:r w:rsidRPr="00357164">
        <w:rPr>
          <w:rFonts w:ascii="Times New Roman" w:eastAsia="Times New Roman" w:hAnsi="Times New Roman" w:cs="Times New Roman"/>
          <w:bCs/>
          <w:sz w:val="27"/>
          <w:szCs w:val="27"/>
          <w:lang w:eastAsia="ru-RU"/>
        </w:rPr>
        <w:t xml:space="preserve"> по химии</w:t>
      </w:r>
      <w:r w:rsidRPr="00357164">
        <w:rPr>
          <w:rFonts w:ascii="Times New Roman" w:eastAsia="Times New Roman" w:hAnsi="Times New Roman" w:cs="Times New Roman"/>
          <w:sz w:val="27"/>
          <w:szCs w:val="27"/>
          <w:lang w:eastAsia="ru-RU"/>
        </w:rPr>
        <w:t> </w:t>
      </w:r>
      <w:hyperlink r:id="rId31" w:history="1">
        <w:r w:rsidRPr="00357164">
          <w:rPr>
            <w:rFonts w:ascii="Times New Roman" w:eastAsia="Times New Roman" w:hAnsi="Times New Roman" w:cs="Times New Roman"/>
            <w:sz w:val="27"/>
            <w:szCs w:val="27"/>
            <w:u w:val="single"/>
            <w:lang w:eastAsia="ru-RU"/>
          </w:rPr>
          <w:t>http://www.sev-chem.narod.ru/index.htm</w:t>
        </w:r>
      </w:hyperlink>
    </w:p>
    <w:p w:rsidR="00357164" w:rsidRPr="00357164" w:rsidRDefault="00357164" w:rsidP="00357164">
      <w:pPr>
        <w:spacing w:after="0" w:line="240" w:lineRule="auto"/>
        <w:rPr>
          <w:rFonts w:ascii="Georgia" w:eastAsia="Times New Roman" w:hAnsi="Georgia" w:cs="Times New Roman"/>
          <w:sz w:val="20"/>
          <w:szCs w:val="20"/>
          <w:lang w:eastAsia="ru-RU"/>
        </w:rPr>
      </w:pPr>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lastRenderedPageBreak/>
        <w:t>Химик - сайт о химии</w:t>
      </w:r>
      <w:r w:rsidRPr="00357164">
        <w:rPr>
          <w:rFonts w:ascii="Times New Roman" w:eastAsia="Times New Roman" w:hAnsi="Times New Roman" w:cs="Times New Roman"/>
          <w:sz w:val="27"/>
          <w:szCs w:val="27"/>
          <w:lang w:eastAsia="ru-RU"/>
        </w:rPr>
        <w:t> </w:t>
      </w:r>
      <w:hyperlink r:id="rId32" w:history="1">
        <w:r w:rsidRPr="00357164">
          <w:rPr>
            <w:rFonts w:ascii="Times New Roman" w:eastAsia="Times New Roman" w:hAnsi="Times New Roman" w:cs="Times New Roman"/>
            <w:sz w:val="27"/>
            <w:szCs w:val="27"/>
            <w:u w:val="single"/>
            <w:lang w:eastAsia="ru-RU"/>
          </w:rPr>
          <w:t>http://www.xumuk.ru/</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sz w:val="27"/>
          <w:szCs w:val="27"/>
          <w:lang w:eastAsia="ru-RU"/>
        </w:rPr>
        <w:t> </w:t>
      </w:r>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Занимательная химия </w:t>
      </w:r>
      <w:hyperlink r:id="rId33" w:history="1">
        <w:r w:rsidRPr="00357164">
          <w:rPr>
            <w:rFonts w:ascii="Times New Roman" w:eastAsia="Times New Roman" w:hAnsi="Times New Roman" w:cs="Times New Roman"/>
            <w:sz w:val="27"/>
            <w:szCs w:val="27"/>
            <w:u w:val="single"/>
            <w:lang w:eastAsia="ru-RU"/>
          </w:rPr>
          <w:t>http://www.kristallikov.net/</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sz w:val="27"/>
          <w:szCs w:val="27"/>
          <w:lang w:eastAsia="ru-RU"/>
        </w:rPr>
        <w:t> </w:t>
      </w:r>
    </w:p>
    <w:p w:rsidR="00357164" w:rsidRPr="00357164" w:rsidRDefault="00357164" w:rsidP="00357164">
      <w:pPr>
        <w:spacing w:after="0" w:line="240" w:lineRule="auto"/>
        <w:jc w:val="center"/>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Электронные журналы</w:t>
      </w:r>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1. Конференц-зал. Электронный журнал </w:t>
      </w:r>
      <w:hyperlink r:id="rId34" w:history="1">
        <w:r w:rsidRPr="00357164">
          <w:rPr>
            <w:rFonts w:ascii="Times New Roman" w:eastAsia="Times New Roman" w:hAnsi="Times New Roman" w:cs="Times New Roman"/>
            <w:bCs/>
            <w:sz w:val="27"/>
            <w:szCs w:val="27"/>
            <w:u w:val="single"/>
            <w:lang w:eastAsia="ru-RU"/>
          </w:rPr>
          <w:t>http://miks-it.ru/konf_zal/</w:t>
        </w:r>
      </w:hyperlink>
    </w:p>
    <w:p w:rsidR="00357164" w:rsidRPr="00357164" w:rsidRDefault="00357164" w:rsidP="00357164">
      <w:pPr>
        <w:spacing w:after="0" w:line="240" w:lineRule="auto"/>
        <w:jc w:val="center"/>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Для учителей</w:t>
      </w:r>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1. Педагогический мир</w:t>
      </w:r>
      <w:r w:rsidRPr="00357164">
        <w:rPr>
          <w:rFonts w:ascii="Times New Roman" w:eastAsia="Times New Roman" w:hAnsi="Times New Roman" w:cs="Times New Roman"/>
          <w:sz w:val="27"/>
          <w:szCs w:val="27"/>
          <w:lang w:eastAsia="ru-RU"/>
        </w:rPr>
        <w:t> </w:t>
      </w:r>
      <w:hyperlink r:id="rId35" w:history="1">
        <w:r w:rsidRPr="00357164">
          <w:rPr>
            <w:rFonts w:ascii="Times New Roman" w:eastAsia="Times New Roman" w:hAnsi="Times New Roman" w:cs="Times New Roman"/>
            <w:sz w:val="27"/>
            <w:szCs w:val="27"/>
            <w:u w:val="single"/>
            <w:lang w:eastAsia="ru-RU"/>
          </w:rPr>
          <w:t>http://pedmir.ru/index.php</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2. Сайт "Учебные презентации"</w:t>
      </w:r>
      <w:r w:rsidRPr="00357164">
        <w:rPr>
          <w:rFonts w:ascii="Times New Roman" w:eastAsia="Times New Roman" w:hAnsi="Times New Roman" w:cs="Times New Roman"/>
          <w:sz w:val="27"/>
          <w:szCs w:val="27"/>
          <w:lang w:eastAsia="ru-RU"/>
        </w:rPr>
        <w:t> (презентации по различным предметам). Презентации по химии </w:t>
      </w:r>
      <w:hyperlink r:id="rId36" w:history="1">
        <w:r w:rsidRPr="00357164">
          <w:rPr>
            <w:rFonts w:ascii="Times New Roman" w:eastAsia="Times New Roman" w:hAnsi="Times New Roman" w:cs="Times New Roman"/>
            <w:sz w:val="27"/>
            <w:szCs w:val="27"/>
            <w:u w:val="single"/>
            <w:lang w:eastAsia="ru-RU"/>
          </w:rPr>
          <w:t>http://present.griban.ru/chemistry.html</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 xml:space="preserve">3. </w:t>
      </w:r>
      <w:proofErr w:type="spellStart"/>
      <w:r w:rsidRPr="00357164">
        <w:rPr>
          <w:rFonts w:ascii="Times New Roman" w:eastAsia="Times New Roman" w:hAnsi="Times New Roman" w:cs="Times New Roman"/>
          <w:bCs/>
          <w:sz w:val="27"/>
          <w:szCs w:val="27"/>
          <w:lang w:eastAsia="ru-RU"/>
        </w:rPr>
        <w:t>New</w:t>
      </w:r>
      <w:proofErr w:type="spellEnd"/>
      <w:r w:rsidRPr="00357164">
        <w:rPr>
          <w:rFonts w:ascii="Times New Roman" w:eastAsia="Times New Roman" w:hAnsi="Times New Roman" w:cs="Times New Roman"/>
          <w:bCs/>
          <w:sz w:val="27"/>
          <w:szCs w:val="27"/>
          <w:lang w:eastAsia="ru-RU"/>
        </w:rPr>
        <w:t>! Химик. Про</w:t>
      </w:r>
      <w:r w:rsidRPr="00357164">
        <w:rPr>
          <w:rFonts w:ascii="Times New Roman" w:eastAsia="Times New Roman" w:hAnsi="Times New Roman" w:cs="Times New Roman"/>
          <w:sz w:val="27"/>
          <w:szCs w:val="27"/>
          <w:lang w:eastAsia="ru-RU"/>
        </w:rPr>
        <w:t> - решение задач по химии бесплатно </w:t>
      </w:r>
      <w:hyperlink r:id="rId37" w:history="1">
        <w:r w:rsidRPr="00357164">
          <w:rPr>
            <w:rFonts w:ascii="Times New Roman" w:eastAsia="Times New Roman" w:hAnsi="Times New Roman" w:cs="Times New Roman"/>
            <w:sz w:val="27"/>
            <w:szCs w:val="27"/>
            <w:u w:val="single"/>
            <w:lang w:eastAsia="ru-RU"/>
          </w:rPr>
          <w:t>http://himik.pro/about</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4. Российская дистанционная олимпиада школьников по химии. Международная дистанционная олимпиада школьников по химии. "</w:t>
      </w:r>
      <w:proofErr w:type="spellStart"/>
      <w:r w:rsidRPr="00357164">
        <w:rPr>
          <w:rFonts w:ascii="Times New Roman" w:eastAsia="Times New Roman" w:hAnsi="Times New Roman" w:cs="Times New Roman"/>
          <w:bCs/>
          <w:sz w:val="27"/>
          <w:szCs w:val="27"/>
          <w:lang w:eastAsia="ru-RU"/>
        </w:rPr>
        <w:t>Интер</w:t>
      </w:r>
      <w:proofErr w:type="spellEnd"/>
      <w:r w:rsidRPr="00357164">
        <w:rPr>
          <w:rFonts w:ascii="Times New Roman" w:eastAsia="Times New Roman" w:hAnsi="Times New Roman" w:cs="Times New Roman"/>
          <w:bCs/>
          <w:sz w:val="27"/>
          <w:szCs w:val="27"/>
          <w:lang w:eastAsia="ru-RU"/>
        </w:rPr>
        <w:t>-Химик-Юниор"</w:t>
      </w:r>
      <w:r w:rsidRPr="00357164">
        <w:rPr>
          <w:rFonts w:ascii="Times New Roman" w:eastAsia="Times New Roman" w:hAnsi="Times New Roman" w:cs="Times New Roman"/>
          <w:sz w:val="27"/>
          <w:szCs w:val="27"/>
          <w:lang w:eastAsia="ru-RU"/>
        </w:rPr>
        <w:t> </w:t>
      </w:r>
      <w:hyperlink r:id="rId38" w:history="1">
        <w:r w:rsidRPr="00357164">
          <w:rPr>
            <w:rFonts w:ascii="Times New Roman" w:eastAsia="Times New Roman" w:hAnsi="Times New Roman" w:cs="Times New Roman"/>
            <w:sz w:val="27"/>
            <w:szCs w:val="27"/>
            <w:u w:val="single"/>
            <w:lang w:eastAsia="ru-RU"/>
          </w:rPr>
          <w:t>http://olimp.distant.ru/</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sz w:val="27"/>
          <w:szCs w:val="27"/>
          <w:lang w:eastAsia="ru-RU"/>
        </w:rPr>
        <w:t>5. </w:t>
      </w:r>
      <w:r w:rsidRPr="00357164">
        <w:rPr>
          <w:rFonts w:ascii="Times New Roman" w:eastAsia="Times New Roman" w:hAnsi="Times New Roman" w:cs="Times New Roman"/>
          <w:bCs/>
          <w:sz w:val="27"/>
          <w:szCs w:val="27"/>
          <w:lang w:eastAsia="ru-RU"/>
        </w:rPr>
        <w:t>Алхимик</w:t>
      </w:r>
      <w:r w:rsidRPr="00357164">
        <w:rPr>
          <w:rFonts w:ascii="Times New Roman" w:eastAsia="Times New Roman" w:hAnsi="Times New Roman" w:cs="Times New Roman"/>
          <w:sz w:val="27"/>
          <w:szCs w:val="27"/>
          <w:lang w:eastAsia="ru-RU"/>
        </w:rPr>
        <w:t> (полезные советы, эффектные опыты, химические новости, виртуальный репетитор) </w:t>
      </w:r>
      <w:hyperlink r:id="rId39" w:history="1">
        <w:r w:rsidRPr="00357164">
          <w:rPr>
            <w:rFonts w:ascii="Times New Roman" w:eastAsia="Times New Roman" w:hAnsi="Times New Roman" w:cs="Times New Roman"/>
            <w:sz w:val="27"/>
            <w:szCs w:val="27"/>
            <w:u w:val="single"/>
            <w:lang w:eastAsia="ru-RU"/>
          </w:rPr>
          <w:t>http://www.alhimik.ru/</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sz w:val="27"/>
          <w:szCs w:val="27"/>
          <w:lang w:eastAsia="ru-RU"/>
        </w:rPr>
        <w:t>6. </w:t>
      </w:r>
      <w:r w:rsidRPr="00357164">
        <w:rPr>
          <w:rFonts w:ascii="Times New Roman" w:eastAsia="Times New Roman" w:hAnsi="Times New Roman" w:cs="Times New Roman"/>
          <w:bCs/>
          <w:sz w:val="27"/>
          <w:szCs w:val="27"/>
          <w:lang w:eastAsia="ru-RU"/>
        </w:rPr>
        <w:t>Задачи химических олимпиад.</w:t>
      </w:r>
      <w:r w:rsidRPr="00357164">
        <w:rPr>
          <w:rFonts w:ascii="Times New Roman" w:eastAsia="Times New Roman" w:hAnsi="Times New Roman" w:cs="Times New Roman"/>
          <w:sz w:val="27"/>
          <w:szCs w:val="27"/>
          <w:lang w:eastAsia="ru-RU"/>
        </w:rPr>
        <w:t xml:space="preserve"> Международные олимпиады, Менделеевская олимпиада, Химико-математические олимпиады, Всероссийские олимпиады школьников по химии. Материалы 1997-2004г. В большинстве случаев задания с решениями, как правило, формата </w:t>
      </w:r>
      <w:proofErr w:type="spellStart"/>
      <w:r w:rsidRPr="00357164">
        <w:rPr>
          <w:rFonts w:ascii="Times New Roman" w:eastAsia="Times New Roman" w:hAnsi="Times New Roman" w:cs="Times New Roman"/>
          <w:sz w:val="27"/>
          <w:szCs w:val="27"/>
          <w:lang w:eastAsia="ru-RU"/>
        </w:rPr>
        <w:t>pdf</w:t>
      </w:r>
      <w:proofErr w:type="spellEnd"/>
      <w:r w:rsidRPr="00357164">
        <w:rPr>
          <w:rFonts w:ascii="Times New Roman" w:eastAsia="Times New Roman" w:hAnsi="Times New Roman" w:cs="Times New Roman"/>
          <w:sz w:val="27"/>
          <w:szCs w:val="27"/>
          <w:lang w:eastAsia="ru-RU"/>
        </w:rPr>
        <w:t xml:space="preserve">, не забудьте поставить себе любой </w:t>
      </w:r>
      <w:proofErr w:type="spellStart"/>
      <w:r w:rsidRPr="00357164">
        <w:rPr>
          <w:rFonts w:ascii="Times New Roman" w:eastAsia="Times New Roman" w:hAnsi="Times New Roman" w:cs="Times New Roman"/>
          <w:sz w:val="27"/>
          <w:szCs w:val="27"/>
          <w:lang w:eastAsia="ru-RU"/>
        </w:rPr>
        <w:t>Acrobat</w:t>
      </w:r>
      <w:proofErr w:type="spellEnd"/>
      <w:r w:rsidRPr="00357164">
        <w:rPr>
          <w:rFonts w:ascii="Times New Roman" w:eastAsia="Times New Roman" w:hAnsi="Times New Roman" w:cs="Times New Roman"/>
          <w:sz w:val="27"/>
          <w:szCs w:val="27"/>
          <w:lang w:eastAsia="ru-RU"/>
        </w:rPr>
        <w:t xml:space="preserve"> </w:t>
      </w:r>
      <w:proofErr w:type="spellStart"/>
      <w:r w:rsidRPr="00357164">
        <w:rPr>
          <w:rFonts w:ascii="Times New Roman" w:eastAsia="Times New Roman" w:hAnsi="Times New Roman" w:cs="Times New Roman"/>
          <w:sz w:val="27"/>
          <w:szCs w:val="27"/>
          <w:lang w:eastAsia="ru-RU"/>
        </w:rPr>
        <w:t>Reader</w:t>
      </w:r>
      <w:proofErr w:type="spellEnd"/>
      <w:r w:rsidRPr="00357164">
        <w:rPr>
          <w:rFonts w:ascii="Times New Roman" w:eastAsia="Times New Roman" w:hAnsi="Times New Roman" w:cs="Times New Roman"/>
          <w:sz w:val="27"/>
          <w:szCs w:val="27"/>
          <w:lang w:eastAsia="ru-RU"/>
        </w:rPr>
        <w:t> </w:t>
      </w:r>
      <w:hyperlink r:id="rId40" w:history="1">
        <w:r w:rsidRPr="00357164">
          <w:rPr>
            <w:rFonts w:ascii="Times New Roman" w:eastAsia="Times New Roman" w:hAnsi="Times New Roman" w:cs="Times New Roman"/>
            <w:sz w:val="27"/>
            <w:szCs w:val="27"/>
            <w:u w:val="single"/>
            <w:lang w:eastAsia="ru-RU"/>
          </w:rPr>
          <w:t>http://www.chem.msu.su/rus/olimp/</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sz w:val="27"/>
          <w:szCs w:val="27"/>
          <w:lang w:eastAsia="ru-RU"/>
        </w:rPr>
        <w:t xml:space="preserve">7. </w:t>
      </w:r>
      <w:proofErr w:type="spellStart"/>
      <w:r w:rsidRPr="00357164">
        <w:rPr>
          <w:rFonts w:ascii="Times New Roman" w:eastAsia="Times New Roman" w:hAnsi="Times New Roman" w:cs="Times New Roman"/>
          <w:sz w:val="27"/>
          <w:szCs w:val="27"/>
          <w:lang w:eastAsia="ru-RU"/>
        </w:rPr>
        <w:t>Здоровьесберегающие</w:t>
      </w:r>
      <w:proofErr w:type="spellEnd"/>
      <w:r w:rsidRPr="00357164">
        <w:rPr>
          <w:rFonts w:ascii="Times New Roman" w:eastAsia="Times New Roman" w:hAnsi="Times New Roman" w:cs="Times New Roman"/>
          <w:sz w:val="27"/>
          <w:szCs w:val="27"/>
          <w:lang w:eastAsia="ru-RU"/>
        </w:rPr>
        <w:t xml:space="preserve"> технологии </w:t>
      </w:r>
      <w:hyperlink r:id="rId41" w:history="1">
        <w:r w:rsidRPr="00357164">
          <w:rPr>
            <w:rFonts w:ascii="Times New Roman" w:eastAsia="Times New Roman" w:hAnsi="Times New Roman" w:cs="Times New Roman"/>
            <w:sz w:val="27"/>
            <w:szCs w:val="27"/>
            <w:u w:val="single"/>
            <w:lang w:eastAsia="ru-RU"/>
          </w:rPr>
          <w:t>http://kuhta.clan.su/load/zdorovesberegajushhie_tekhnologii_v_shkole/41</w:t>
        </w:r>
      </w:hyperlink>
    </w:p>
    <w:p w:rsidR="00357164" w:rsidRPr="00357164" w:rsidRDefault="00357164" w:rsidP="00357164">
      <w:pPr>
        <w:spacing w:after="0"/>
        <w:rPr>
          <w:rFonts w:ascii="Calibri" w:eastAsia="Calibri" w:hAnsi="Calibri" w:cs="Times New Roman"/>
        </w:rPr>
      </w:pPr>
    </w:p>
    <w:p w:rsidR="00357164" w:rsidRPr="00357164" w:rsidRDefault="00357164" w:rsidP="00357164">
      <w:pPr>
        <w:widowControl w:val="0"/>
        <w:autoSpaceDE w:val="0"/>
        <w:autoSpaceDN w:val="0"/>
        <w:adjustRightInd w:val="0"/>
        <w:spacing w:after="0" w:line="360" w:lineRule="auto"/>
        <w:ind w:left="345"/>
        <w:rPr>
          <w:rFonts w:ascii="Times New Roman" w:eastAsia="Times New Roman" w:hAnsi="Times New Roman" w:cs="Times New Roman"/>
          <w:sz w:val="26"/>
          <w:szCs w:val="26"/>
          <w:lang w:eastAsia="ru-RU"/>
        </w:rPr>
      </w:pPr>
    </w:p>
    <w:p w:rsidR="00357164" w:rsidRPr="00357164" w:rsidRDefault="00357164" w:rsidP="00357164">
      <w:pPr>
        <w:spacing w:after="0"/>
        <w:rPr>
          <w:rFonts w:ascii="Calibri" w:eastAsia="Times New Roman" w:hAnsi="Calibri" w:cs="Times New Roman"/>
          <w:lang w:eastAsia="ru-RU"/>
        </w:rPr>
      </w:pPr>
    </w:p>
    <w:p w:rsidR="00357164" w:rsidRPr="00357164" w:rsidRDefault="00357164" w:rsidP="00357164">
      <w:pPr>
        <w:spacing w:before="100" w:after="0" w:line="240" w:lineRule="auto"/>
        <w:jc w:val="both"/>
        <w:rPr>
          <w:rFonts w:ascii="Times New Roman" w:eastAsia="Times New Roman" w:hAnsi="Times New Roman" w:cs="Times New Roman"/>
          <w:bCs/>
          <w:sz w:val="24"/>
          <w:szCs w:val="20"/>
          <w:lang w:eastAsia="ru-RU"/>
        </w:rPr>
      </w:pPr>
    </w:p>
    <w:p w:rsidR="00357164" w:rsidRPr="00357164" w:rsidRDefault="00357164" w:rsidP="00357164">
      <w:pPr>
        <w:spacing w:before="100" w:after="0" w:line="240" w:lineRule="auto"/>
        <w:jc w:val="both"/>
        <w:rPr>
          <w:rFonts w:ascii="Times New Roman" w:eastAsia="Times New Roman" w:hAnsi="Times New Roman" w:cs="Times New Roman"/>
          <w:b/>
          <w:bCs/>
          <w:sz w:val="24"/>
          <w:szCs w:val="20"/>
          <w:lang w:eastAsia="ru-RU"/>
        </w:rPr>
      </w:pPr>
    </w:p>
    <w:p w:rsidR="00133E1B" w:rsidRPr="00133E1B" w:rsidRDefault="00133E1B" w:rsidP="00133E1B">
      <w:pPr>
        <w:spacing w:before="100" w:after="100" w:line="240" w:lineRule="auto"/>
        <w:jc w:val="both"/>
        <w:rPr>
          <w:rFonts w:ascii="Times New Roman" w:eastAsia="Times New Roman" w:hAnsi="Times New Roman" w:cs="Times New Roman"/>
          <w:b/>
          <w:bCs/>
          <w:sz w:val="28"/>
          <w:szCs w:val="28"/>
          <w:lang w:eastAsia="ru-RU"/>
        </w:rPr>
      </w:pPr>
    </w:p>
    <w:p w:rsidR="00133E1B" w:rsidRPr="00133E1B" w:rsidRDefault="00133E1B" w:rsidP="00133E1B">
      <w:pPr>
        <w:spacing w:after="0" w:line="240" w:lineRule="auto"/>
        <w:jc w:val="center"/>
        <w:rPr>
          <w:rFonts w:ascii="Times New Roman" w:eastAsia="Times New Roman" w:hAnsi="Times New Roman" w:cs="Times New Roman"/>
          <w:b/>
          <w:sz w:val="28"/>
          <w:szCs w:val="28"/>
          <w:lang w:eastAsia="ru-RU"/>
        </w:rPr>
      </w:pPr>
    </w:p>
    <w:p w:rsidR="00133E1B" w:rsidRPr="00133E1B" w:rsidRDefault="00133E1B" w:rsidP="00133E1B">
      <w:pPr>
        <w:spacing w:after="0" w:line="240" w:lineRule="auto"/>
        <w:jc w:val="center"/>
        <w:rPr>
          <w:rFonts w:ascii="Times New Roman" w:eastAsia="Times New Roman" w:hAnsi="Times New Roman" w:cs="Times New Roman"/>
          <w:b/>
          <w:sz w:val="28"/>
          <w:szCs w:val="28"/>
          <w:lang w:eastAsia="ru-RU"/>
        </w:rPr>
      </w:pPr>
    </w:p>
    <w:p w:rsidR="00133E1B" w:rsidRPr="00133E1B" w:rsidRDefault="00133E1B" w:rsidP="00133E1B">
      <w:pPr>
        <w:widowControl w:val="0"/>
        <w:autoSpaceDE w:val="0"/>
        <w:autoSpaceDN w:val="0"/>
        <w:adjustRightInd w:val="0"/>
        <w:spacing w:after="0" w:line="240" w:lineRule="auto"/>
        <w:rPr>
          <w:rFonts w:ascii="Times New Roman" w:eastAsia="Batang" w:hAnsi="Times New Roman" w:cs="Times New Roman"/>
          <w:b/>
          <w:sz w:val="40"/>
          <w:szCs w:val="40"/>
          <w:lang w:eastAsia="ko-KR"/>
        </w:rPr>
      </w:pPr>
    </w:p>
    <w:p w:rsidR="00133E1B" w:rsidRDefault="00133E1B"/>
    <w:sectPr w:rsidR="00133E1B" w:rsidSect="00D90EAB">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ED" w:rsidRDefault="001146ED" w:rsidP="0093252B">
      <w:pPr>
        <w:spacing w:after="0" w:line="240" w:lineRule="auto"/>
      </w:pPr>
      <w:r>
        <w:separator/>
      </w:r>
    </w:p>
  </w:endnote>
  <w:endnote w:type="continuationSeparator" w:id="0">
    <w:p w:rsidR="001146ED" w:rsidRDefault="001146ED" w:rsidP="0093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48392"/>
      <w:docPartObj>
        <w:docPartGallery w:val="Page Numbers (Bottom of Page)"/>
        <w:docPartUnique/>
      </w:docPartObj>
    </w:sdtPr>
    <w:sdtEndPr/>
    <w:sdtContent>
      <w:p w:rsidR="00610B0A" w:rsidRDefault="00610B0A">
        <w:pPr>
          <w:pStyle w:val="a7"/>
          <w:jc w:val="right"/>
        </w:pPr>
        <w:r>
          <w:fldChar w:fldCharType="begin"/>
        </w:r>
        <w:r>
          <w:instrText>PAGE   \* MERGEFORMAT</w:instrText>
        </w:r>
        <w:r>
          <w:fldChar w:fldCharType="separate"/>
        </w:r>
        <w:r w:rsidR="002970F8">
          <w:rPr>
            <w:noProof/>
          </w:rPr>
          <w:t>1</w:t>
        </w:r>
        <w:r>
          <w:fldChar w:fldCharType="end"/>
        </w:r>
      </w:p>
    </w:sdtContent>
  </w:sdt>
  <w:p w:rsidR="00610B0A" w:rsidRDefault="00610B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ED" w:rsidRDefault="001146ED" w:rsidP="0093252B">
      <w:pPr>
        <w:spacing w:after="0" w:line="240" w:lineRule="auto"/>
      </w:pPr>
      <w:r>
        <w:separator/>
      </w:r>
    </w:p>
  </w:footnote>
  <w:footnote w:type="continuationSeparator" w:id="0">
    <w:p w:rsidR="001146ED" w:rsidRDefault="001146ED" w:rsidP="00932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7ED"/>
    <w:multiLevelType w:val="hybridMultilevel"/>
    <w:tmpl w:val="0E7E5EC0"/>
    <w:lvl w:ilvl="0" w:tplc="77DA673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5F021A"/>
    <w:multiLevelType w:val="multilevel"/>
    <w:tmpl w:val="7F26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23CF9"/>
    <w:multiLevelType w:val="hybridMultilevel"/>
    <w:tmpl w:val="AAC031AC"/>
    <w:lvl w:ilvl="0" w:tplc="EF68F5AE">
      <w:start w:val="1"/>
      <w:numFmt w:val="decimal"/>
      <w:lvlText w:val="%1."/>
      <w:lvlJc w:val="left"/>
      <w:pPr>
        <w:ind w:left="1778" w:hanging="360"/>
      </w:pPr>
      <w:rPr>
        <w:rFonts w:hint="default"/>
        <w:b w:val="0"/>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179A288A"/>
    <w:multiLevelType w:val="hybridMultilevel"/>
    <w:tmpl w:val="4D807B22"/>
    <w:lvl w:ilvl="0" w:tplc="F2787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7AE2B71"/>
    <w:multiLevelType w:val="multilevel"/>
    <w:tmpl w:val="97FC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26C25"/>
    <w:multiLevelType w:val="hybridMultilevel"/>
    <w:tmpl w:val="9278906A"/>
    <w:lvl w:ilvl="0" w:tplc="D2D4CDAC">
      <w:start w:val="1"/>
      <w:numFmt w:val="decimal"/>
      <w:lvlText w:val="%1."/>
      <w:lvlJc w:val="left"/>
      <w:pPr>
        <w:ind w:left="2432" w:hanging="360"/>
      </w:pPr>
      <w:rPr>
        <w:rFonts w:ascii="Times New Roman" w:eastAsia="Times New Roman" w:hAnsi="Times New Roman" w:cs="Times New Roman"/>
        <w:b w:val="0"/>
      </w:rPr>
    </w:lvl>
    <w:lvl w:ilvl="1" w:tplc="04190019" w:tentative="1">
      <w:start w:val="1"/>
      <w:numFmt w:val="lowerLetter"/>
      <w:lvlText w:val="%2."/>
      <w:lvlJc w:val="left"/>
      <w:pPr>
        <w:ind w:left="3152" w:hanging="360"/>
      </w:pPr>
    </w:lvl>
    <w:lvl w:ilvl="2" w:tplc="0419001B" w:tentative="1">
      <w:start w:val="1"/>
      <w:numFmt w:val="lowerRoman"/>
      <w:lvlText w:val="%3."/>
      <w:lvlJc w:val="right"/>
      <w:pPr>
        <w:ind w:left="3872" w:hanging="180"/>
      </w:pPr>
    </w:lvl>
    <w:lvl w:ilvl="3" w:tplc="0419000F" w:tentative="1">
      <w:start w:val="1"/>
      <w:numFmt w:val="decimal"/>
      <w:lvlText w:val="%4."/>
      <w:lvlJc w:val="left"/>
      <w:pPr>
        <w:ind w:left="4592" w:hanging="360"/>
      </w:pPr>
    </w:lvl>
    <w:lvl w:ilvl="4" w:tplc="04190019" w:tentative="1">
      <w:start w:val="1"/>
      <w:numFmt w:val="lowerLetter"/>
      <w:lvlText w:val="%5."/>
      <w:lvlJc w:val="left"/>
      <w:pPr>
        <w:ind w:left="5312" w:hanging="360"/>
      </w:pPr>
    </w:lvl>
    <w:lvl w:ilvl="5" w:tplc="0419001B" w:tentative="1">
      <w:start w:val="1"/>
      <w:numFmt w:val="lowerRoman"/>
      <w:lvlText w:val="%6."/>
      <w:lvlJc w:val="right"/>
      <w:pPr>
        <w:ind w:left="6032" w:hanging="180"/>
      </w:pPr>
    </w:lvl>
    <w:lvl w:ilvl="6" w:tplc="0419000F" w:tentative="1">
      <w:start w:val="1"/>
      <w:numFmt w:val="decimal"/>
      <w:lvlText w:val="%7."/>
      <w:lvlJc w:val="left"/>
      <w:pPr>
        <w:ind w:left="6752" w:hanging="360"/>
      </w:pPr>
    </w:lvl>
    <w:lvl w:ilvl="7" w:tplc="04190019" w:tentative="1">
      <w:start w:val="1"/>
      <w:numFmt w:val="lowerLetter"/>
      <w:lvlText w:val="%8."/>
      <w:lvlJc w:val="left"/>
      <w:pPr>
        <w:ind w:left="7472" w:hanging="360"/>
      </w:pPr>
    </w:lvl>
    <w:lvl w:ilvl="8" w:tplc="0419001B" w:tentative="1">
      <w:start w:val="1"/>
      <w:numFmt w:val="lowerRoman"/>
      <w:lvlText w:val="%9."/>
      <w:lvlJc w:val="right"/>
      <w:pPr>
        <w:ind w:left="8192" w:hanging="180"/>
      </w:pPr>
    </w:lvl>
  </w:abstractNum>
  <w:abstractNum w:abstractNumId="6">
    <w:nsid w:val="31B23478"/>
    <w:multiLevelType w:val="hybridMultilevel"/>
    <w:tmpl w:val="36863B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5F2F7C"/>
    <w:multiLevelType w:val="hybridMultilevel"/>
    <w:tmpl w:val="DFB26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2E504A"/>
    <w:multiLevelType w:val="multilevel"/>
    <w:tmpl w:val="C436049E"/>
    <w:lvl w:ilvl="0">
      <w:start w:val="1"/>
      <w:numFmt w:val="decimal"/>
      <w:lvlText w:val="%1."/>
      <w:lvlJc w:val="left"/>
      <w:pPr>
        <w:tabs>
          <w:tab w:val="num" w:pos="862"/>
        </w:tabs>
        <w:ind w:left="862"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3A5524A"/>
    <w:multiLevelType w:val="multilevel"/>
    <w:tmpl w:val="7018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832AFA"/>
    <w:multiLevelType w:val="hybridMultilevel"/>
    <w:tmpl w:val="CDA603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6"/>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2B47"/>
    <w:rsid w:val="000D0B9C"/>
    <w:rsid w:val="001146ED"/>
    <w:rsid w:val="00133E1B"/>
    <w:rsid w:val="002970F8"/>
    <w:rsid w:val="00357164"/>
    <w:rsid w:val="004D5598"/>
    <w:rsid w:val="00610B0A"/>
    <w:rsid w:val="0062576D"/>
    <w:rsid w:val="008012DA"/>
    <w:rsid w:val="008C2638"/>
    <w:rsid w:val="0093252B"/>
    <w:rsid w:val="009C70BD"/>
    <w:rsid w:val="00B014B6"/>
    <w:rsid w:val="00C042B9"/>
    <w:rsid w:val="00CF1BA5"/>
    <w:rsid w:val="00D02B47"/>
    <w:rsid w:val="00D90EAB"/>
    <w:rsid w:val="00E37D7B"/>
    <w:rsid w:val="00F90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E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02B4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rsid w:val="00133E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3E1B"/>
    <w:pPr>
      <w:ind w:left="720"/>
      <w:contextualSpacing/>
    </w:pPr>
  </w:style>
  <w:style w:type="paragraph" w:styleId="a5">
    <w:name w:val="header"/>
    <w:basedOn w:val="a"/>
    <w:link w:val="a6"/>
    <w:uiPriority w:val="99"/>
    <w:unhideWhenUsed/>
    <w:rsid w:val="009325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252B"/>
  </w:style>
  <w:style w:type="paragraph" w:styleId="a7">
    <w:name w:val="footer"/>
    <w:basedOn w:val="a"/>
    <w:link w:val="a8"/>
    <w:uiPriority w:val="99"/>
    <w:unhideWhenUsed/>
    <w:rsid w:val="009325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252B"/>
  </w:style>
  <w:style w:type="paragraph" w:styleId="a9">
    <w:name w:val="Balloon Text"/>
    <w:basedOn w:val="a"/>
    <w:link w:val="aa"/>
    <w:uiPriority w:val="99"/>
    <w:semiHidden/>
    <w:unhideWhenUsed/>
    <w:rsid w:val="009325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2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53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shkolu.ru/" TargetMode="External"/><Relationship Id="rId18" Type="http://schemas.openxmlformats.org/officeDocument/2006/relationships/hyperlink" Target="http://www.ege.edu.ru/" TargetMode="External"/><Relationship Id="rId26" Type="http://schemas.openxmlformats.org/officeDocument/2006/relationships/hyperlink" Target="http://www.alhimikov.net/video/neorganika/menu.html" TargetMode="External"/><Relationship Id="rId39" Type="http://schemas.openxmlformats.org/officeDocument/2006/relationships/hyperlink" Target="http://www.alhimik.ru/" TargetMode="External"/><Relationship Id="rId3" Type="http://schemas.openxmlformats.org/officeDocument/2006/relationships/styles" Target="styles.xml"/><Relationship Id="rId21" Type="http://schemas.openxmlformats.org/officeDocument/2006/relationships/hyperlink" Target="http://deptno.lipetsk.ru/site/index.html" TargetMode="External"/><Relationship Id="rId34" Type="http://schemas.openxmlformats.org/officeDocument/2006/relationships/hyperlink" Target="http://miks-it.ru/konf_za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n.ru/" TargetMode="External"/><Relationship Id="rId17" Type="http://schemas.openxmlformats.org/officeDocument/2006/relationships/hyperlink" Target="http://www.um-nik.ru/" TargetMode="External"/><Relationship Id="rId25" Type="http://schemas.openxmlformats.org/officeDocument/2006/relationships/hyperlink" Target="http://him.1september.ru/index.php" TargetMode="External"/><Relationship Id="rId33" Type="http://schemas.openxmlformats.org/officeDocument/2006/relationships/hyperlink" Target="http://www.kristallikov.net/" TargetMode="External"/><Relationship Id="rId38" Type="http://schemas.openxmlformats.org/officeDocument/2006/relationships/hyperlink" Target="http://olimp.distant.ru/" TargetMode="External"/><Relationship Id="rId2" Type="http://schemas.openxmlformats.org/officeDocument/2006/relationships/numbering" Target="numbering.xml"/><Relationship Id="rId16" Type="http://schemas.openxmlformats.org/officeDocument/2006/relationships/hyperlink" Target="http://www.childfest.ru/" TargetMode="External"/><Relationship Id="rId20" Type="http://schemas.openxmlformats.org/officeDocument/2006/relationships/hyperlink" Target="http://www.ucoz.ru/" TargetMode="External"/><Relationship Id="rId29" Type="http://schemas.openxmlformats.org/officeDocument/2006/relationships/hyperlink" Target="http://chemistry-chemists.com/index.html" TargetMode="External"/><Relationship Id="rId41" Type="http://schemas.openxmlformats.org/officeDocument/2006/relationships/hyperlink" Target="http://kuhta.clan.su/load/zdorovesberegajushhie_tekhnologii_v_shkole/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dsovet.org/" TargetMode="External"/><Relationship Id="rId24" Type="http://schemas.openxmlformats.org/officeDocument/2006/relationships/hyperlink" Target="http://him.1september.ru/urok/" TargetMode="External"/><Relationship Id="rId32" Type="http://schemas.openxmlformats.org/officeDocument/2006/relationships/hyperlink" Target="http://www.xumuk.ru/" TargetMode="External"/><Relationship Id="rId37" Type="http://schemas.openxmlformats.org/officeDocument/2006/relationships/hyperlink" Target="http://himik.pro/about" TargetMode="External"/><Relationship Id="rId40" Type="http://schemas.openxmlformats.org/officeDocument/2006/relationships/hyperlink" Target="http://www.chem.msu.su/rus/olimp/" TargetMode="External"/><Relationship Id="rId5" Type="http://schemas.openxmlformats.org/officeDocument/2006/relationships/settings" Target="settings.xml"/><Relationship Id="rId15" Type="http://schemas.openxmlformats.org/officeDocument/2006/relationships/hyperlink" Target="http://www.eidos.ru/" TargetMode="External"/><Relationship Id="rId23" Type="http://schemas.openxmlformats.org/officeDocument/2006/relationships/hyperlink" Target="http://didaktor.ru/animirovannyj-krossvord/" TargetMode="External"/><Relationship Id="rId28" Type="http://schemas.openxmlformats.org/officeDocument/2006/relationships/hyperlink" Target="http://chemistry-chemists.com/index.html" TargetMode="External"/><Relationship Id="rId36" Type="http://schemas.openxmlformats.org/officeDocument/2006/relationships/hyperlink" Target="http://present.griban.ru/chemistry.html" TargetMode="External"/><Relationship Id="rId10" Type="http://schemas.openxmlformats.org/officeDocument/2006/relationships/hyperlink" Target="http://www.intergu.ru/" TargetMode="External"/><Relationship Id="rId19" Type="http://schemas.openxmlformats.org/officeDocument/2006/relationships/hyperlink" Target="http://ru.wikipedia.org/wiki/" TargetMode="External"/><Relationship Id="rId31" Type="http://schemas.openxmlformats.org/officeDocument/2006/relationships/hyperlink" Target="http://www.sev-chem.narod.ru/index.ht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1september.ru/" TargetMode="External"/><Relationship Id="rId22" Type="http://schemas.openxmlformats.org/officeDocument/2006/relationships/hyperlink" Target="http://http/planeta.tspu.ru/?ur=810&amp;ur1=1119" TargetMode="External"/><Relationship Id="rId27" Type="http://schemas.openxmlformats.org/officeDocument/2006/relationships/hyperlink" Target="http://www.alhimikov.net/op/Page-1.html" TargetMode="External"/><Relationship Id="rId30" Type="http://schemas.openxmlformats.org/officeDocument/2006/relationships/hyperlink" Target="http://www.sev-chem.narod.ru/index.htm" TargetMode="External"/><Relationship Id="rId35" Type="http://schemas.openxmlformats.org/officeDocument/2006/relationships/hyperlink" Target="http://pedmir.ru/index.php"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B083-2559-48FE-A815-6F9C7017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24</Pages>
  <Words>7226</Words>
  <Characters>41194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48324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Гиндуллины</cp:lastModifiedBy>
  <cp:revision>14</cp:revision>
  <cp:lastPrinted>2015-04-26T08:57:00Z</cp:lastPrinted>
  <dcterms:created xsi:type="dcterms:W3CDTF">2011-09-13T12:51:00Z</dcterms:created>
  <dcterms:modified xsi:type="dcterms:W3CDTF">2015-05-07T11:48:00Z</dcterms:modified>
</cp:coreProperties>
</file>