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2C" w:rsidRPr="008C5F30" w:rsidRDefault="00C7442C" w:rsidP="008C5F30">
      <w:pPr>
        <w:spacing w:after="0"/>
        <w:rPr>
          <w:rFonts w:ascii="Times New Roman" w:hAnsi="Times New Roman" w:cs="Times New Roman"/>
          <w:szCs w:val="24"/>
        </w:rPr>
      </w:pPr>
    </w:p>
    <w:p w:rsidR="009A4B0B" w:rsidRDefault="009A4B0B" w:rsidP="00F67C40">
      <w:pPr>
        <w:widowControl w:val="0"/>
        <w:adjustRightInd w:val="0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6299835" cy="8661244"/>
            <wp:effectExtent l="19050" t="0" r="5715" b="0"/>
            <wp:docPr id="1" name="Рисунок 1" descr="F:\123\вязание крючк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3\вязание крючко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B0B" w:rsidRDefault="009A4B0B" w:rsidP="00F67C40">
      <w:pPr>
        <w:widowControl w:val="0"/>
        <w:adjustRightInd w:val="0"/>
        <w:jc w:val="center"/>
        <w:rPr>
          <w:b/>
          <w:bCs/>
          <w:sz w:val="24"/>
        </w:rPr>
      </w:pPr>
    </w:p>
    <w:p w:rsidR="009A4B0B" w:rsidRDefault="009A4B0B" w:rsidP="009A4B0B">
      <w:pPr>
        <w:widowControl w:val="0"/>
        <w:adjustRightInd w:val="0"/>
        <w:rPr>
          <w:b/>
          <w:bCs/>
          <w:sz w:val="24"/>
        </w:rPr>
      </w:pPr>
    </w:p>
    <w:p w:rsidR="00C7442C" w:rsidRPr="00F67C40" w:rsidRDefault="009A4B0B" w:rsidP="009A4B0B">
      <w:pPr>
        <w:widowControl w:val="0"/>
        <w:adjustRightInd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b/>
          <w:bCs/>
          <w:sz w:val="24"/>
        </w:rPr>
        <w:lastRenderedPageBreak/>
        <w:t xml:space="preserve">                                                                      </w:t>
      </w:r>
      <w:r w:rsidR="00C7442C" w:rsidRPr="008C5F30">
        <w:rPr>
          <w:b/>
          <w:bCs/>
          <w:sz w:val="24"/>
        </w:rPr>
        <w:t>ПОЯСНИТЕЛЬНАЯ ЗАПИСКА.</w:t>
      </w:r>
    </w:p>
    <w:p w:rsidR="00C7442C" w:rsidRPr="008C5F30" w:rsidRDefault="00C7442C" w:rsidP="008C5F30">
      <w:pPr>
        <w:pStyle w:val="a3"/>
        <w:spacing w:line="276" w:lineRule="auto"/>
        <w:ind w:firstLine="709"/>
        <w:jc w:val="center"/>
        <w:rPr>
          <w:b/>
          <w:bCs/>
          <w:sz w:val="24"/>
        </w:rPr>
      </w:pPr>
    </w:p>
    <w:p w:rsidR="00C7442C" w:rsidRPr="008C5F30" w:rsidRDefault="00C7442C" w:rsidP="008C5F30">
      <w:pPr>
        <w:pStyle w:val="a3"/>
        <w:spacing w:line="276" w:lineRule="auto"/>
        <w:ind w:firstLine="709"/>
        <w:rPr>
          <w:sz w:val="24"/>
        </w:rPr>
      </w:pPr>
      <w:r w:rsidRPr="008C5F30">
        <w:rPr>
          <w:sz w:val="24"/>
        </w:rPr>
        <w:t>Приобщение детей к ручному труду, в частности к вязанию крючком, способствует воспитанию усидчивости, трудолюбия, аккуратности, хорошего вкуса, развитию пальцев рук, благотворно влияет на нервную систему и приносит удовлетворение от выполненной работы.</w:t>
      </w:r>
    </w:p>
    <w:p w:rsidR="00C7442C" w:rsidRPr="008C5F30" w:rsidRDefault="00C7442C" w:rsidP="008C5F30">
      <w:pPr>
        <w:pStyle w:val="a3"/>
        <w:spacing w:line="276" w:lineRule="auto"/>
        <w:rPr>
          <w:sz w:val="24"/>
        </w:rPr>
      </w:pPr>
      <w:r w:rsidRPr="008C5F30">
        <w:rPr>
          <w:sz w:val="24"/>
        </w:rPr>
        <w:t xml:space="preserve">           В настоящее время вязание крючком относится к одному из видов декоративно - прикладного искусства и применяется для  изготовления одежды и оформления  интерьера комнаты. Вязаным кружевом можно отделать платье, блузу, юбку, передник, носовой платок. Крючком можно связать дополнение к одежде: воротник и манжеты, шаль, шарф, шапочку. Для интерьера комнаты – занавеску, дорожку, накидку  на кресло, наволочку для диванной подушки, сервировочный комплект, салфетку и т.д. </w:t>
      </w:r>
    </w:p>
    <w:p w:rsidR="00C7442C" w:rsidRPr="008C5F30" w:rsidRDefault="00C7442C" w:rsidP="008C5F30">
      <w:pPr>
        <w:pStyle w:val="a3"/>
        <w:spacing w:line="276" w:lineRule="auto"/>
        <w:rPr>
          <w:sz w:val="24"/>
        </w:rPr>
      </w:pPr>
      <w:r w:rsidRPr="008C5F30">
        <w:rPr>
          <w:sz w:val="24"/>
        </w:rPr>
        <w:t xml:space="preserve">           Вязанию крючком могут обучаться школьники с 1 класса. Легкому осваиванию техники вязания, способствуют быстрые результаты труда. </w:t>
      </w:r>
    </w:p>
    <w:p w:rsidR="00C7442C" w:rsidRPr="008C5F30" w:rsidRDefault="00C7442C" w:rsidP="008C5F30">
      <w:pPr>
        <w:pStyle w:val="a3"/>
        <w:spacing w:line="276" w:lineRule="auto"/>
        <w:rPr>
          <w:sz w:val="24"/>
        </w:rPr>
      </w:pPr>
      <w:r w:rsidRPr="008C5F30">
        <w:rPr>
          <w:sz w:val="24"/>
        </w:rPr>
        <w:t xml:space="preserve">            Вязание крючком не требует сложного оборудования: крючки различной толщины, катушечные нитки, нитки «Ромашка», «Гарус», «Ирис», «Пингвин»; шерстяная пряжа; нитки от старых распущенных трикотажных изделий.</w:t>
      </w:r>
    </w:p>
    <w:p w:rsidR="00C7442C" w:rsidRPr="008C5F30" w:rsidRDefault="00C7442C" w:rsidP="008C5F30">
      <w:pPr>
        <w:pStyle w:val="a3"/>
        <w:spacing w:line="276" w:lineRule="auto"/>
        <w:rPr>
          <w:sz w:val="24"/>
        </w:rPr>
      </w:pPr>
      <w:r w:rsidRPr="008C5F30">
        <w:rPr>
          <w:b/>
          <w:i/>
          <w:sz w:val="24"/>
        </w:rPr>
        <w:t xml:space="preserve">         Отличительной особенностью</w:t>
      </w:r>
      <w:r w:rsidRPr="008C5F30">
        <w:rPr>
          <w:sz w:val="24"/>
        </w:rPr>
        <w:t xml:space="preserve"> данной программы является </w:t>
      </w:r>
    </w:p>
    <w:p w:rsidR="00C7442C" w:rsidRPr="008C5F30" w:rsidRDefault="00C7442C" w:rsidP="008C5F30">
      <w:pPr>
        <w:pStyle w:val="a3"/>
        <w:spacing w:line="276" w:lineRule="auto"/>
        <w:rPr>
          <w:sz w:val="24"/>
        </w:rPr>
      </w:pPr>
      <w:r w:rsidRPr="008C5F30">
        <w:rPr>
          <w:sz w:val="24"/>
        </w:rPr>
        <w:t>обеспечение преемственной связи в содержании учебного материала, реализации развивающей и воспитывающей функции с учетом возрастных особенностей детей.</w:t>
      </w:r>
    </w:p>
    <w:p w:rsidR="00C7442C" w:rsidRPr="008C5F30" w:rsidRDefault="00C7442C" w:rsidP="008C5F30">
      <w:pPr>
        <w:pStyle w:val="a3"/>
        <w:spacing w:line="276" w:lineRule="auto"/>
        <w:rPr>
          <w:sz w:val="24"/>
        </w:rPr>
      </w:pPr>
      <w:r w:rsidRPr="008C5F30">
        <w:rPr>
          <w:b/>
          <w:i/>
          <w:sz w:val="24"/>
        </w:rPr>
        <w:t>Программа имеет</w:t>
      </w:r>
      <w:r w:rsidRPr="008C5F30">
        <w:rPr>
          <w:sz w:val="24"/>
        </w:rPr>
        <w:t>художественно-эстетическую направленность, носит практико-ориентированный характер и создаёт оптимальные условия для обучения детей и подростков навыкам вязания крючком, решения актуальных проблем эстетического и нравственного воспитания</w:t>
      </w: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i/>
          <w:sz w:val="24"/>
          <w:szCs w:val="24"/>
        </w:rPr>
        <w:t>Актуальность данной программы</w:t>
      </w:r>
      <w:r w:rsidRPr="008C5F30">
        <w:rPr>
          <w:rFonts w:ascii="Times New Roman" w:hAnsi="Times New Roman" w:cs="Times New Roman"/>
          <w:sz w:val="24"/>
          <w:szCs w:val="24"/>
        </w:rPr>
        <w:t xml:space="preserve"> продиктована тем, что в настоящее время возрастает интерес к рукоделию. Это влечёт за собой увеличение количества детей,желающих освоить основы вязания крючком.</w:t>
      </w: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i/>
          <w:sz w:val="24"/>
          <w:szCs w:val="24"/>
        </w:rPr>
        <w:t>Программа разработана</w:t>
      </w:r>
      <w:r w:rsidRPr="008C5F30">
        <w:rPr>
          <w:rFonts w:ascii="Times New Roman" w:hAnsi="Times New Roman" w:cs="Times New Roman"/>
          <w:sz w:val="24"/>
          <w:szCs w:val="24"/>
        </w:rPr>
        <w:t>предназначена  для дополнительного образования.</w:t>
      </w:r>
    </w:p>
    <w:p w:rsidR="00C7442C" w:rsidRPr="008C5F30" w:rsidRDefault="00C7442C" w:rsidP="008C5F30">
      <w:pPr>
        <w:pStyle w:val="a3"/>
        <w:spacing w:line="276" w:lineRule="auto"/>
        <w:ind w:firstLine="709"/>
        <w:jc w:val="left"/>
        <w:rPr>
          <w:b/>
          <w:i/>
          <w:sz w:val="24"/>
        </w:rPr>
      </w:pPr>
    </w:p>
    <w:p w:rsidR="00C7442C" w:rsidRPr="008C5F30" w:rsidRDefault="00C7442C" w:rsidP="008C5F30">
      <w:pPr>
        <w:pStyle w:val="a3"/>
        <w:spacing w:line="276" w:lineRule="auto"/>
        <w:ind w:firstLine="709"/>
        <w:jc w:val="left"/>
        <w:rPr>
          <w:b/>
          <w:i/>
          <w:sz w:val="24"/>
        </w:rPr>
      </w:pPr>
      <w:r w:rsidRPr="008C5F30">
        <w:rPr>
          <w:b/>
          <w:i/>
          <w:sz w:val="24"/>
        </w:rPr>
        <w:t xml:space="preserve">Цели:  </w:t>
      </w:r>
    </w:p>
    <w:p w:rsidR="00C7442C" w:rsidRPr="008C5F30" w:rsidRDefault="00C7442C" w:rsidP="008C5F30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8C5F30">
        <w:rPr>
          <w:sz w:val="24"/>
        </w:rPr>
        <w:t>развитие творческих способностей и формирование эстетических потребностей детей;</w:t>
      </w:r>
    </w:p>
    <w:p w:rsidR="00C7442C" w:rsidRPr="008C5F30" w:rsidRDefault="00C7442C" w:rsidP="008C5F30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8C5F30">
        <w:rPr>
          <w:sz w:val="24"/>
        </w:rPr>
        <w:t>развитие детского самовыражения, личных качеств;</w:t>
      </w:r>
    </w:p>
    <w:p w:rsidR="00C7442C" w:rsidRPr="008C5F30" w:rsidRDefault="00C7442C" w:rsidP="008C5F30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8C5F30">
        <w:rPr>
          <w:sz w:val="24"/>
        </w:rPr>
        <w:t>формирование здорового образа жизни;</w:t>
      </w:r>
    </w:p>
    <w:p w:rsidR="00C7442C" w:rsidRPr="008C5F30" w:rsidRDefault="00C7442C" w:rsidP="008C5F3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гармоничное развитие личности.</w:t>
      </w:r>
    </w:p>
    <w:p w:rsidR="00C7442C" w:rsidRPr="008C5F30" w:rsidRDefault="00C7442C" w:rsidP="008C5F30">
      <w:pPr>
        <w:pStyle w:val="a3"/>
        <w:spacing w:line="276" w:lineRule="auto"/>
        <w:ind w:left="720"/>
        <w:rPr>
          <w:b/>
          <w:bCs/>
          <w:i/>
          <w:sz w:val="24"/>
        </w:rPr>
      </w:pPr>
    </w:p>
    <w:p w:rsidR="00C7442C" w:rsidRPr="008C5F30" w:rsidRDefault="00C7442C" w:rsidP="008C5F30">
      <w:pPr>
        <w:pStyle w:val="a3"/>
        <w:spacing w:line="276" w:lineRule="auto"/>
        <w:ind w:left="720"/>
        <w:rPr>
          <w:b/>
          <w:bCs/>
          <w:i/>
          <w:sz w:val="24"/>
        </w:rPr>
      </w:pPr>
      <w:r w:rsidRPr="008C5F30">
        <w:rPr>
          <w:b/>
          <w:bCs/>
          <w:i/>
          <w:sz w:val="24"/>
        </w:rPr>
        <w:t>Задачи:</w:t>
      </w:r>
    </w:p>
    <w:p w:rsidR="00C7442C" w:rsidRPr="008C5F30" w:rsidRDefault="00C7442C" w:rsidP="008C5F30">
      <w:pPr>
        <w:pStyle w:val="a3"/>
        <w:numPr>
          <w:ilvl w:val="0"/>
          <w:numId w:val="6"/>
        </w:numPr>
        <w:spacing w:line="276" w:lineRule="auto"/>
        <w:rPr>
          <w:sz w:val="24"/>
        </w:rPr>
      </w:pPr>
      <w:r w:rsidRPr="008C5F30">
        <w:rPr>
          <w:sz w:val="24"/>
        </w:rPr>
        <w:t>накопление и осмысление опыта художественной   народной культуры, развитие интереса к народному творчеству, его традициям;</w:t>
      </w:r>
    </w:p>
    <w:p w:rsidR="00C7442C" w:rsidRPr="008C5F30" w:rsidRDefault="00C7442C" w:rsidP="008C5F30">
      <w:pPr>
        <w:pStyle w:val="a3"/>
        <w:numPr>
          <w:ilvl w:val="0"/>
          <w:numId w:val="6"/>
        </w:numPr>
        <w:spacing w:line="276" w:lineRule="auto"/>
        <w:rPr>
          <w:sz w:val="24"/>
        </w:rPr>
      </w:pPr>
      <w:r w:rsidRPr="008C5F30">
        <w:rPr>
          <w:sz w:val="24"/>
        </w:rPr>
        <w:t xml:space="preserve"> воспитание  интереса к работе мастеров ручного вязания, творческого отношения к труду;</w:t>
      </w:r>
    </w:p>
    <w:p w:rsidR="00C7442C" w:rsidRPr="008C5F30" w:rsidRDefault="00C7442C" w:rsidP="008C5F30">
      <w:pPr>
        <w:pStyle w:val="a3"/>
        <w:numPr>
          <w:ilvl w:val="0"/>
          <w:numId w:val="6"/>
        </w:numPr>
        <w:spacing w:line="276" w:lineRule="auto"/>
        <w:rPr>
          <w:sz w:val="24"/>
        </w:rPr>
      </w:pPr>
      <w:r w:rsidRPr="008C5F30">
        <w:rPr>
          <w:sz w:val="24"/>
        </w:rPr>
        <w:t>накопление  и  осмысление  опыта самостоятельной, творческой  деятельности,  формирование творческого воображения, фантазии;</w:t>
      </w:r>
    </w:p>
    <w:p w:rsidR="00C7442C" w:rsidRPr="008C5F30" w:rsidRDefault="00C7442C" w:rsidP="008C5F30">
      <w:pPr>
        <w:pStyle w:val="a3"/>
        <w:numPr>
          <w:ilvl w:val="0"/>
          <w:numId w:val="6"/>
        </w:numPr>
        <w:spacing w:line="276" w:lineRule="auto"/>
        <w:rPr>
          <w:sz w:val="24"/>
        </w:rPr>
      </w:pPr>
      <w:r w:rsidRPr="008C5F30">
        <w:rPr>
          <w:sz w:val="24"/>
        </w:rPr>
        <w:t>развитие способности к активной трудовой деятельности, желания создавать красоту своими руками.</w:t>
      </w:r>
    </w:p>
    <w:p w:rsidR="00C7442C" w:rsidRPr="008C5F30" w:rsidRDefault="00C7442C" w:rsidP="008C5F30">
      <w:pPr>
        <w:pStyle w:val="a3"/>
        <w:spacing w:line="276" w:lineRule="auto"/>
        <w:rPr>
          <w:sz w:val="24"/>
        </w:rPr>
      </w:pPr>
    </w:p>
    <w:p w:rsidR="00C7442C" w:rsidRPr="008C5F30" w:rsidRDefault="00C7442C" w:rsidP="008C5F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Данная программа является образовательной, развивающей. </w:t>
      </w:r>
    </w:p>
    <w:p w:rsidR="00C7442C" w:rsidRPr="008C5F30" w:rsidRDefault="00C7442C" w:rsidP="008C5F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Программа рассчитана на один год.</w:t>
      </w:r>
    </w:p>
    <w:p w:rsidR="00C7442C" w:rsidRPr="008C5F30" w:rsidRDefault="00C7442C" w:rsidP="008C5F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lastRenderedPageBreak/>
        <w:t>Возраст воспитанников   от 1</w:t>
      </w:r>
      <w:r w:rsidR="00670226">
        <w:rPr>
          <w:rFonts w:ascii="Times New Roman" w:hAnsi="Times New Roman" w:cs="Times New Roman"/>
          <w:sz w:val="24"/>
          <w:szCs w:val="24"/>
        </w:rPr>
        <w:t>3</w:t>
      </w:r>
      <w:r w:rsidRPr="008C5F30">
        <w:rPr>
          <w:rFonts w:ascii="Times New Roman" w:hAnsi="Times New Roman" w:cs="Times New Roman"/>
          <w:sz w:val="24"/>
          <w:szCs w:val="24"/>
        </w:rPr>
        <w:t xml:space="preserve"> до  1</w:t>
      </w:r>
      <w:r w:rsidR="00670226">
        <w:rPr>
          <w:rFonts w:ascii="Times New Roman" w:hAnsi="Times New Roman" w:cs="Times New Roman"/>
          <w:sz w:val="24"/>
          <w:szCs w:val="24"/>
        </w:rPr>
        <w:t>4</w:t>
      </w:r>
      <w:r w:rsidRPr="008C5F30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C7442C" w:rsidRPr="008C5F30" w:rsidRDefault="00C7442C" w:rsidP="008C5F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Состав группы - постоянный.</w:t>
      </w:r>
    </w:p>
    <w:p w:rsidR="00C7442C" w:rsidRPr="008C5F30" w:rsidRDefault="00C7442C" w:rsidP="008C5F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Наполняемость группы –1</w:t>
      </w:r>
      <w:r w:rsidR="00670226">
        <w:rPr>
          <w:rFonts w:ascii="Times New Roman" w:hAnsi="Times New Roman" w:cs="Times New Roman"/>
          <w:sz w:val="24"/>
          <w:szCs w:val="24"/>
        </w:rPr>
        <w:t>0</w:t>
      </w:r>
      <w:r w:rsidRPr="008C5F30">
        <w:rPr>
          <w:rFonts w:ascii="Times New Roman" w:hAnsi="Times New Roman" w:cs="Times New Roman"/>
          <w:sz w:val="24"/>
          <w:szCs w:val="24"/>
        </w:rPr>
        <w:t>-1</w:t>
      </w:r>
      <w:r w:rsidR="00670226">
        <w:rPr>
          <w:rFonts w:ascii="Times New Roman" w:hAnsi="Times New Roman" w:cs="Times New Roman"/>
          <w:sz w:val="24"/>
          <w:szCs w:val="24"/>
        </w:rPr>
        <w:t>5</w:t>
      </w:r>
      <w:r w:rsidRPr="008C5F3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42C" w:rsidRPr="008C5F30" w:rsidRDefault="00C7442C" w:rsidP="008C5F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Форма занятий – групповая, индивидуальная. </w:t>
      </w:r>
    </w:p>
    <w:p w:rsidR="00C7442C" w:rsidRPr="008C5F30" w:rsidRDefault="00C7442C" w:rsidP="008C5F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C7442C" w:rsidRPr="008C5F30" w:rsidRDefault="00C7442C" w:rsidP="008C5F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Общее количество часов в год  - 3</w:t>
      </w:r>
      <w:r w:rsidR="00670226">
        <w:rPr>
          <w:rFonts w:ascii="Times New Roman" w:hAnsi="Times New Roman" w:cs="Times New Roman"/>
          <w:sz w:val="24"/>
          <w:szCs w:val="24"/>
        </w:rPr>
        <w:t>5</w:t>
      </w:r>
      <w:r w:rsidRPr="008C5F30">
        <w:rPr>
          <w:rFonts w:ascii="Times New Roman" w:hAnsi="Times New Roman" w:cs="Times New Roman"/>
          <w:sz w:val="24"/>
          <w:szCs w:val="24"/>
        </w:rPr>
        <w:t xml:space="preserve"> час</w:t>
      </w:r>
      <w:r w:rsidR="00670226">
        <w:rPr>
          <w:rFonts w:ascii="Times New Roman" w:hAnsi="Times New Roman" w:cs="Times New Roman"/>
          <w:sz w:val="24"/>
          <w:szCs w:val="24"/>
        </w:rPr>
        <w:t>ов</w:t>
      </w:r>
      <w:r w:rsidRPr="008C5F30">
        <w:rPr>
          <w:rFonts w:ascii="Times New Roman" w:hAnsi="Times New Roman" w:cs="Times New Roman"/>
          <w:sz w:val="24"/>
          <w:szCs w:val="24"/>
        </w:rPr>
        <w:t>.</w:t>
      </w:r>
    </w:p>
    <w:p w:rsidR="00C7442C" w:rsidRPr="008C5F30" w:rsidRDefault="00C7442C" w:rsidP="008C5F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Количество занятий в неделю –1 час 1 раз в неделю.</w:t>
      </w:r>
    </w:p>
    <w:p w:rsidR="00C7442C" w:rsidRPr="008C5F30" w:rsidRDefault="00C7442C" w:rsidP="008C5F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Продолжительность занятия — 45  минут.</w:t>
      </w:r>
    </w:p>
    <w:p w:rsidR="00C7442C" w:rsidRPr="008C5F30" w:rsidRDefault="00C7442C" w:rsidP="008C5F30">
      <w:pPr>
        <w:pStyle w:val="a3"/>
        <w:spacing w:line="276" w:lineRule="auto"/>
        <w:rPr>
          <w:sz w:val="24"/>
        </w:rPr>
      </w:pPr>
    </w:p>
    <w:p w:rsidR="00C7442C" w:rsidRPr="008C5F30" w:rsidRDefault="00C7442C" w:rsidP="008C5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C7442C" w:rsidRPr="008C5F30" w:rsidRDefault="00C7442C" w:rsidP="008C5F30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 Для успешной реализации программы необходимо иметь: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а) </w:t>
      </w:r>
      <w:r w:rsidRPr="008C5F30">
        <w:rPr>
          <w:rFonts w:ascii="Times New Roman" w:hAnsi="Times New Roman" w:cs="Times New Roman"/>
          <w:i/>
          <w:sz w:val="24"/>
          <w:szCs w:val="24"/>
        </w:rPr>
        <w:t>помещение:</w:t>
      </w:r>
      <w:r w:rsidRPr="008C5F30">
        <w:rPr>
          <w:rFonts w:ascii="Times New Roman" w:hAnsi="Times New Roman" w:cs="Times New Roman"/>
          <w:sz w:val="24"/>
          <w:szCs w:val="24"/>
        </w:rPr>
        <w:t xml:space="preserve"> просторное, хорошо </w:t>
      </w:r>
      <w:proofErr w:type="spellStart"/>
      <w:r w:rsidRPr="008C5F30">
        <w:rPr>
          <w:rFonts w:ascii="Times New Roman" w:hAnsi="Times New Roman" w:cs="Times New Roman"/>
          <w:sz w:val="24"/>
          <w:szCs w:val="24"/>
        </w:rPr>
        <w:t>проветриваемое</w:t>
      </w:r>
      <w:proofErr w:type="gramStart"/>
      <w:r w:rsidRPr="008C5F30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8C5F30">
        <w:rPr>
          <w:rFonts w:ascii="Times New Roman" w:hAnsi="Times New Roman" w:cs="Times New Roman"/>
          <w:sz w:val="24"/>
          <w:szCs w:val="24"/>
        </w:rPr>
        <w:t xml:space="preserve"> достаточным дневным и вечерним освещением;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б) </w:t>
      </w:r>
      <w:r w:rsidRPr="008C5F30">
        <w:rPr>
          <w:rFonts w:ascii="Times New Roman" w:hAnsi="Times New Roman" w:cs="Times New Roman"/>
          <w:i/>
          <w:sz w:val="24"/>
          <w:szCs w:val="24"/>
        </w:rPr>
        <w:t>мебель:</w:t>
      </w:r>
      <w:r w:rsidRPr="008C5F30">
        <w:rPr>
          <w:rFonts w:ascii="Times New Roman" w:hAnsi="Times New Roman" w:cs="Times New Roman"/>
          <w:sz w:val="24"/>
          <w:szCs w:val="24"/>
        </w:rPr>
        <w:t xml:space="preserve"> столы, стулья, шкафы для хранения методических пособий, инструментов и подручных средств;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в)  </w:t>
      </w:r>
      <w:r w:rsidRPr="008C5F30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8C5F30">
        <w:rPr>
          <w:rFonts w:ascii="Times New Roman" w:hAnsi="Times New Roman" w:cs="Times New Roman"/>
          <w:sz w:val="24"/>
          <w:szCs w:val="24"/>
        </w:rPr>
        <w:t xml:space="preserve"> компьютер, принтер, копировальный аппарат, гладильная доска, утюг;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30">
        <w:rPr>
          <w:rFonts w:ascii="Times New Roman" w:hAnsi="Times New Roman" w:cs="Times New Roman"/>
          <w:sz w:val="24"/>
          <w:szCs w:val="24"/>
        </w:rPr>
        <w:t xml:space="preserve">г)  </w:t>
      </w:r>
      <w:r w:rsidRPr="008C5F30">
        <w:rPr>
          <w:rFonts w:ascii="Times New Roman" w:hAnsi="Times New Roman" w:cs="Times New Roman"/>
          <w:i/>
          <w:sz w:val="24"/>
          <w:szCs w:val="24"/>
        </w:rPr>
        <w:t>материалы и инструменты:</w:t>
      </w:r>
      <w:r w:rsidRPr="008C5F30">
        <w:rPr>
          <w:rFonts w:ascii="Times New Roman" w:hAnsi="Times New Roman" w:cs="Times New Roman"/>
          <w:sz w:val="24"/>
          <w:szCs w:val="24"/>
        </w:rPr>
        <w:t xml:space="preserve"> пряжу, нитки, крючки вязальные, ножницы, иголки,  наперстки, линейки;</w:t>
      </w:r>
      <w:proofErr w:type="gramEnd"/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д)  </w:t>
      </w:r>
      <w:r w:rsidRPr="008C5F30">
        <w:rPr>
          <w:rFonts w:ascii="Times New Roman" w:hAnsi="Times New Roman" w:cs="Times New Roman"/>
          <w:i/>
          <w:sz w:val="24"/>
          <w:szCs w:val="24"/>
        </w:rPr>
        <w:t>методическое обеспечение:</w:t>
      </w:r>
      <w:r w:rsidRPr="008C5F30">
        <w:rPr>
          <w:rFonts w:ascii="Times New Roman" w:hAnsi="Times New Roman" w:cs="Times New Roman"/>
          <w:sz w:val="24"/>
          <w:szCs w:val="24"/>
        </w:rPr>
        <w:t xml:space="preserve"> дидактические, наглядно-иллюстративные, контрольно-проверочные материалы;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8C5F30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8C5F30">
        <w:rPr>
          <w:rFonts w:ascii="Times New Roman" w:hAnsi="Times New Roman" w:cs="Times New Roman"/>
          <w:sz w:val="24"/>
          <w:szCs w:val="24"/>
        </w:rPr>
        <w:t xml:space="preserve">частие в творческих выставках, мероприятиях, праздниках. </w:t>
      </w:r>
    </w:p>
    <w:p w:rsidR="00C7442C" w:rsidRPr="008C5F30" w:rsidRDefault="00C7442C" w:rsidP="008C5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Особенности методики обучения</w:t>
      </w: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     Обучение, по данной программе планируется с учётом возрастных особенностей детей</w:t>
      </w:r>
      <w:r w:rsidRPr="008C5F30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     Основной формой организации учебно-воспитательной деятельности является проведение групповых практических с получением теоретических знаний.</w:t>
      </w: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     Теоретическая часть включает в себя объяснение нового материала, информацию познавательного характера, беседы, просмотр готовых изделий фото и видео материалов. В теоретическую часть так же входит знакомство  с историей вязания,изучение условных обозначений, посещение школьного музея, с целью знакомства с изделиями выполненными жителями родного поселка, с охраной труда, правилами безопасности, санитарии и гигиены.</w:t>
      </w:r>
    </w:p>
    <w:p w:rsidR="00C7442C" w:rsidRPr="008C5F30" w:rsidRDefault="00C7442C" w:rsidP="008C5F30">
      <w:pPr>
        <w:pStyle w:val="a3"/>
        <w:spacing w:line="276" w:lineRule="auto"/>
        <w:rPr>
          <w:sz w:val="24"/>
        </w:rPr>
      </w:pPr>
      <w:r w:rsidRPr="008C5F30">
        <w:rPr>
          <w:sz w:val="24"/>
        </w:rPr>
        <w:t xml:space="preserve">    Практические занятия направлены на формирование умений и навыков по вязанию крючком,на отработку правильного положения рук при вязании, на четкое выполнение приемов вязание, на умение пользоваться схемами. </w:t>
      </w: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Процесс обучения построен по принципу последовательного перехода </w:t>
      </w:r>
      <w:proofErr w:type="gramStart"/>
      <w:r w:rsidRPr="008C5F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5F30">
        <w:rPr>
          <w:rFonts w:ascii="Times New Roman" w:hAnsi="Times New Roman" w:cs="Times New Roman"/>
          <w:sz w:val="24"/>
          <w:szCs w:val="24"/>
        </w:rPr>
        <w:t xml:space="preserve"> простого к сложномупараллельно с практическим обучением.</w:t>
      </w: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Творческая работа учащихся и педагога, взаимосвязана между собой: </w:t>
      </w: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дети участвуют в творческой работе педагога, а педагог помогает созданию творческих работ воспитанников, не нарушая при этом их индивидуальность, не навязывая им своё мнение. В процессе создания творческих работ, детям предоставляется возможность проявить свою фантазию, воображение, собственное видение  достижения поставленной цели.</w:t>
      </w: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i/>
          <w:sz w:val="24"/>
          <w:szCs w:val="24"/>
        </w:rPr>
        <w:t>Методы</w:t>
      </w:r>
      <w:r w:rsidRPr="008C5F3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C5F30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8C5F30">
        <w:rPr>
          <w:rFonts w:ascii="Times New Roman" w:hAnsi="Times New Roman" w:cs="Times New Roman"/>
          <w:sz w:val="24"/>
          <w:szCs w:val="24"/>
        </w:rPr>
        <w:t>овесные, наглядные, практические, исследовательские, мотивационно-стимулирующие. Чаще всего эти методы сочетаются в ходе одного занятия.</w:t>
      </w: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i/>
          <w:sz w:val="24"/>
          <w:szCs w:val="24"/>
        </w:rPr>
        <w:t>Формы занятий:</w:t>
      </w:r>
      <w:r w:rsidRPr="008C5F30">
        <w:rPr>
          <w:rFonts w:ascii="Times New Roman" w:hAnsi="Times New Roman" w:cs="Times New Roman"/>
          <w:sz w:val="24"/>
          <w:szCs w:val="24"/>
        </w:rPr>
        <w:t xml:space="preserve"> традиционные, нестандартные.</w:t>
      </w: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   В основу курса обучения положены следующие </w:t>
      </w:r>
      <w:r w:rsidRPr="008C5F30">
        <w:rPr>
          <w:rFonts w:ascii="Times New Roman" w:hAnsi="Times New Roman" w:cs="Times New Roman"/>
          <w:b/>
          <w:i/>
          <w:sz w:val="24"/>
          <w:szCs w:val="24"/>
        </w:rPr>
        <w:t xml:space="preserve">принципы: </w:t>
      </w:r>
    </w:p>
    <w:p w:rsidR="00C7442C" w:rsidRPr="008C5F30" w:rsidRDefault="00C7442C" w:rsidP="008C5F3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сознательности и активности, </w:t>
      </w:r>
      <w:proofErr w:type="gramStart"/>
      <w:r w:rsidRPr="008C5F30">
        <w:rPr>
          <w:rFonts w:ascii="Times New Roman" w:hAnsi="Times New Roman" w:cs="Times New Roman"/>
          <w:sz w:val="24"/>
          <w:szCs w:val="24"/>
        </w:rPr>
        <w:t>предусматривающий</w:t>
      </w:r>
      <w:proofErr w:type="gramEnd"/>
      <w:r w:rsidRPr="008C5F30">
        <w:rPr>
          <w:rFonts w:ascii="Times New Roman" w:hAnsi="Times New Roman" w:cs="Times New Roman"/>
          <w:sz w:val="24"/>
          <w:szCs w:val="24"/>
        </w:rPr>
        <w:t xml:space="preserve"> сознательное отношение к занятиям, воспитание у детей интереса к овладению основных элементов вязания крючком;</w:t>
      </w:r>
    </w:p>
    <w:p w:rsidR="00C7442C" w:rsidRPr="008C5F30" w:rsidRDefault="00C7442C" w:rsidP="008C5F3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lastRenderedPageBreak/>
        <w:t xml:space="preserve">доступности, </w:t>
      </w:r>
      <w:proofErr w:type="gramStart"/>
      <w:r w:rsidRPr="008C5F3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C5F30">
        <w:rPr>
          <w:rFonts w:ascii="Times New Roman" w:hAnsi="Times New Roman" w:cs="Times New Roman"/>
          <w:sz w:val="24"/>
          <w:szCs w:val="24"/>
        </w:rPr>
        <w:t xml:space="preserve"> требует постановки перед учащимися задач, соответствующих их силам, постепенного повышения сложности осваиваемого материала и соблюдение в обучении элементарных дидактических правил: от известного – к неизвестному, от лёгкого к трудному, от простого к сложному;</w:t>
      </w:r>
    </w:p>
    <w:p w:rsidR="00C7442C" w:rsidRPr="008C5F30" w:rsidRDefault="00C7442C" w:rsidP="008C5F3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системности - предусматривает непрерывность процесса формирования навыков; чередование работы и отдыха, определённую последовательность выполнения заданий; </w:t>
      </w: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Реализация программы предполагает широкое использование  компьютерных технологий (работа с Интернет-сайтами, сканирование, увеличение и размножение материала).</w:t>
      </w:r>
    </w:p>
    <w:p w:rsidR="00C7442C" w:rsidRPr="008C5F30" w:rsidRDefault="00C7442C" w:rsidP="008C5F30">
      <w:pPr>
        <w:shd w:val="clear" w:color="auto" w:fill="FFFFFF"/>
        <w:spacing w:after="0"/>
        <w:rPr>
          <w:rFonts w:ascii="Times New Roman" w:hAnsi="Times New Roman" w:cs="Times New Roman"/>
          <w:b/>
          <w:bCs/>
          <w:w w:val="87"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w w:val="87"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w w:val="87"/>
          <w:sz w:val="24"/>
          <w:szCs w:val="24"/>
        </w:rPr>
      </w:pPr>
      <w:r w:rsidRPr="008C5F30">
        <w:rPr>
          <w:rFonts w:ascii="Times New Roman" w:hAnsi="Times New Roman" w:cs="Times New Roman"/>
          <w:b/>
          <w:bCs/>
          <w:w w:val="87"/>
          <w:sz w:val="24"/>
          <w:szCs w:val="24"/>
        </w:rPr>
        <w:t>Содержание программы</w:t>
      </w:r>
    </w:p>
    <w:p w:rsidR="00C7442C" w:rsidRPr="008C5F30" w:rsidRDefault="00C7442C" w:rsidP="008C5F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w w:val="87"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Cs/>
          <w:w w:val="87"/>
          <w:sz w:val="24"/>
          <w:szCs w:val="24"/>
        </w:rPr>
        <w:t>МАТЕРИАЛЫ И ИНСТРУМЕНТЫ (1 час)</w:t>
      </w: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8C5F30">
        <w:rPr>
          <w:rFonts w:ascii="Times New Roman" w:hAnsi="Times New Roman" w:cs="Times New Roman"/>
          <w:sz w:val="24"/>
          <w:szCs w:val="24"/>
        </w:rPr>
        <w:t xml:space="preserve"> История вязания. Виды и свойства пряжи и нитей. Виды вязания. Инструменты и приспособления для вязания. </w:t>
      </w: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8C5F30">
        <w:rPr>
          <w:rFonts w:ascii="Times New Roman" w:hAnsi="Times New Roman" w:cs="Times New Roman"/>
          <w:sz w:val="24"/>
          <w:szCs w:val="24"/>
        </w:rPr>
        <w:t xml:space="preserve">. Подбор крючков по толщине нити. </w:t>
      </w:r>
    </w:p>
    <w:p w:rsidR="00C7442C" w:rsidRPr="008C5F30" w:rsidRDefault="00C7442C" w:rsidP="008C5F30">
      <w:pPr>
        <w:shd w:val="clear" w:color="auto" w:fill="FFFFFF"/>
        <w:spacing w:after="0"/>
        <w:rPr>
          <w:rFonts w:ascii="Times New Roman" w:hAnsi="Times New Roman" w:cs="Times New Roman"/>
          <w:bCs/>
          <w:w w:val="87"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Cs/>
          <w:w w:val="87"/>
          <w:sz w:val="24"/>
          <w:szCs w:val="24"/>
        </w:rPr>
        <w:t>ОСНОВНЫЕ ВИДЫ ПЕТЕЛЬ И ВЯЗОК (7 часов)</w:t>
      </w: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8C5F30">
        <w:rPr>
          <w:rFonts w:ascii="Times New Roman" w:hAnsi="Times New Roman" w:cs="Times New Roman"/>
          <w:sz w:val="24"/>
          <w:szCs w:val="24"/>
        </w:rPr>
        <w:t xml:space="preserve"> Воздушная петля. Цепочка. Столбик без накида.  Полустолбик. Столбик с одним и двумя накидами. Вывязывание двух, трех и более столбиков из одного. Пико. Рачий шаг. Увеличение и уменьшение ширины вязания.</w:t>
      </w:r>
    </w:p>
    <w:p w:rsidR="00C7442C" w:rsidRPr="008C5F30" w:rsidRDefault="00C7442C" w:rsidP="008C5F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8C5F30">
        <w:rPr>
          <w:rFonts w:ascii="Times New Roman" w:hAnsi="Times New Roman" w:cs="Times New Roman"/>
          <w:sz w:val="24"/>
          <w:szCs w:val="24"/>
        </w:rPr>
        <w:t xml:space="preserve"> Изготовление образцов вязок.</w:t>
      </w:r>
    </w:p>
    <w:p w:rsidR="00C7442C" w:rsidRPr="008C5F30" w:rsidRDefault="00C7442C" w:rsidP="008C5F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Cs/>
          <w:w w:val="87"/>
          <w:sz w:val="24"/>
          <w:szCs w:val="24"/>
        </w:rPr>
        <w:t>ИЗГОТОВЛЕНИЕ МЕЛКИХ ВЯЗАНЫХ ИЗДЕЛИЙ (7 часов)</w:t>
      </w: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8C5F30">
        <w:rPr>
          <w:rFonts w:ascii="Times New Roman" w:hAnsi="Times New Roman" w:cs="Times New Roman"/>
          <w:sz w:val="24"/>
          <w:szCs w:val="24"/>
        </w:rPr>
        <w:t xml:space="preserve"> Технология вязания цветов и листьев, игольницы, завязок для волос, прихват</w:t>
      </w:r>
      <w:r w:rsidRPr="008C5F30">
        <w:rPr>
          <w:rFonts w:ascii="Times New Roman" w:hAnsi="Times New Roman" w:cs="Times New Roman"/>
          <w:sz w:val="24"/>
          <w:szCs w:val="24"/>
        </w:rPr>
        <w:softHyphen/>
        <w:t>ки.</w:t>
      </w: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w w:val="87"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8C5F30">
        <w:rPr>
          <w:rFonts w:ascii="Times New Roman" w:hAnsi="Times New Roman" w:cs="Times New Roman"/>
          <w:sz w:val="24"/>
          <w:szCs w:val="24"/>
        </w:rPr>
        <w:t xml:space="preserve"> Изготовление мелких </w:t>
      </w:r>
      <w:proofErr w:type="gramStart"/>
      <w:r w:rsidRPr="008C5F30">
        <w:rPr>
          <w:rFonts w:ascii="Times New Roman" w:hAnsi="Times New Roman" w:cs="Times New Roman"/>
          <w:sz w:val="24"/>
          <w:szCs w:val="24"/>
        </w:rPr>
        <w:t>вязанных</w:t>
      </w:r>
      <w:proofErr w:type="gramEnd"/>
      <w:r w:rsidRPr="008C5F30">
        <w:rPr>
          <w:rFonts w:ascii="Times New Roman" w:hAnsi="Times New Roman" w:cs="Times New Roman"/>
          <w:sz w:val="24"/>
          <w:szCs w:val="24"/>
        </w:rPr>
        <w:t xml:space="preserve"> изделий: цветов и листьев, игольницы, завязок для волос, прихват</w:t>
      </w:r>
      <w:r w:rsidRPr="008C5F30">
        <w:rPr>
          <w:rFonts w:ascii="Times New Roman" w:hAnsi="Times New Roman" w:cs="Times New Roman"/>
          <w:sz w:val="24"/>
          <w:szCs w:val="24"/>
        </w:rPr>
        <w:softHyphen/>
        <w:t>ки.</w:t>
      </w: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Cs/>
          <w:w w:val="87"/>
          <w:sz w:val="24"/>
          <w:szCs w:val="24"/>
        </w:rPr>
        <w:t>ИЗГОТОВЛЕНИЕ АЖУРНЫХ УЗОРОВ. (1</w:t>
      </w:r>
      <w:r w:rsidR="00414729">
        <w:rPr>
          <w:rFonts w:ascii="Times New Roman" w:hAnsi="Times New Roman" w:cs="Times New Roman"/>
          <w:bCs/>
          <w:w w:val="87"/>
          <w:sz w:val="24"/>
          <w:szCs w:val="24"/>
        </w:rPr>
        <w:t>3</w:t>
      </w:r>
      <w:r w:rsidRPr="008C5F30">
        <w:rPr>
          <w:rFonts w:ascii="Times New Roman" w:hAnsi="Times New Roman" w:cs="Times New Roman"/>
          <w:bCs/>
          <w:w w:val="87"/>
          <w:sz w:val="24"/>
          <w:szCs w:val="24"/>
        </w:rPr>
        <w:t xml:space="preserve"> часов)</w:t>
      </w: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8C5F30">
        <w:rPr>
          <w:rFonts w:ascii="Times New Roman" w:hAnsi="Times New Roman" w:cs="Times New Roman"/>
          <w:sz w:val="24"/>
          <w:szCs w:val="24"/>
        </w:rPr>
        <w:t xml:space="preserve"> Чтение схем. Вязание простых узоров:  «ракушка», «рогатка», «веер», филейное вязание, вязание по схемам.</w:t>
      </w: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8C5F30">
        <w:rPr>
          <w:rFonts w:ascii="Times New Roman" w:hAnsi="Times New Roman" w:cs="Times New Roman"/>
          <w:sz w:val="24"/>
          <w:szCs w:val="24"/>
        </w:rPr>
        <w:t xml:space="preserve"> Изготовление образцов узоров: «ракушка», «рогатка», «веер», филейное вязание, вязание по схемам.</w:t>
      </w:r>
    </w:p>
    <w:p w:rsidR="00C7442C" w:rsidRPr="008C5F30" w:rsidRDefault="00C7442C" w:rsidP="008C5F30">
      <w:pPr>
        <w:shd w:val="clear" w:color="auto" w:fill="FFFFFF"/>
        <w:spacing w:after="0"/>
        <w:rPr>
          <w:rFonts w:ascii="Times New Roman" w:hAnsi="Times New Roman" w:cs="Times New Roman"/>
          <w:bCs/>
          <w:w w:val="87"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Cs/>
          <w:w w:val="87"/>
          <w:sz w:val="24"/>
          <w:szCs w:val="24"/>
        </w:rPr>
        <w:t>ИЗГОТОВЛЕНИЕ ВЯЗАНОГО ИЗДЕЛИЯ. ПРОСТОЕ ПАННО (6 часов)</w:t>
      </w: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8C5F30">
        <w:rPr>
          <w:rFonts w:ascii="Times New Roman" w:hAnsi="Times New Roman" w:cs="Times New Roman"/>
          <w:sz w:val="24"/>
          <w:szCs w:val="24"/>
        </w:rPr>
        <w:t xml:space="preserve"> Расчет плотности вязания и тех</w:t>
      </w:r>
      <w:r w:rsidRPr="008C5F30">
        <w:rPr>
          <w:rFonts w:ascii="Times New Roman" w:hAnsi="Times New Roman" w:cs="Times New Roman"/>
          <w:sz w:val="24"/>
          <w:szCs w:val="24"/>
        </w:rPr>
        <w:softHyphen/>
        <w:t>нология изготовления изделия.</w:t>
      </w: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8C5F30">
        <w:rPr>
          <w:rFonts w:ascii="Times New Roman" w:hAnsi="Times New Roman" w:cs="Times New Roman"/>
          <w:sz w:val="24"/>
          <w:szCs w:val="24"/>
        </w:rPr>
        <w:t>. Изготовление ажурного изделия. Определение себестоимости.</w:t>
      </w: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w w:val="87"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w w:val="87"/>
          <w:sz w:val="24"/>
          <w:szCs w:val="24"/>
        </w:rPr>
        <w:t>ПОДГОТОВКА К ИТОГОВОЙ ВЫСТАВКЕ</w:t>
      </w:r>
      <w:r w:rsidRPr="008C5F30">
        <w:rPr>
          <w:rFonts w:ascii="Times New Roman" w:hAnsi="Times New Roman" w:cs="Times New Roman"/>
          <w:sz w:val="24"/>
          <w:szCs w:val="24"/>
        </w:rPr>
        <w:t xml:space="preserve"> (1час)</w:t>
      </w: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42C" w:rsidRPr="008C5F30" w:rsidRDefault="00C7442C" w:rsidP="008C5F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42C" w:rsidRPr="008C5F30" w:rsidRDefault="00C7442C" w:rsidP="008C5F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42C" w:rsidRPr="008C5F30" w:rsidRDefault="00C7442C" w:rsidP="008C5F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42C" w:rsidRPr="008C5F30" w:rsidRDefault="00C7442C" w:rsidP="008C5F30">
      <w:pPr>
        <w:pStyle w:val="a3"/>
        <w:spacing w:line="276" w:lineRule="auto"/>
        <w:jc w:val="center"/>
        <w:rPr>
          <w:b/>
          <w:sz w:val="24"/>
        </w:rPr>
      </w:pPr>
      <w:r w:rsidRPr="008C5F30">
        <w:rPr>
          <w:b/>
          <w:sz w:val="24"/>
        </w:rPr>
        <w:t>УЧЕБНО – ТЕМАТИЧЕСКИЙ ПЛАН.</w:t>
      </w:r>
    </w:p>
    <w:p w:rsidR="00C7442C" w:rsidRPr="008C5F30" w:rsidRDefault="00C7442C" w:rsidP="008C5F30">
      <w:pPr>
        <w:pStyle w:val="a3"/>
        <w:spacing w:line="276" w:lineRule="auto"/>
        <w:jc w:val="center"/>
        <w:rPr>
          <w:b/>
          <w:sz w:val="24"/>
        </w:rPr>
      </w:pPr>
    </w:p>
    <w:tbl>
      <w:tblPr>
        <w:tblW w:w="81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25"/>
        <w:gridCol w:w="992"/>
        <w:gridCol w:w="878"/>
        <w:gridCol w:w="1189"/>
      </w:tblGrid>
      <w:tr w:rsidR="00C7442C" w:rsidRPr="008C5F30" w:rsidTr="00FC473C">
        <w:tc>
          <w:tcPr>
            <w:tcW w:w="540" w:type="dxa"/>
          </w:tcPr>
          <w:p w:rsidR="00C7442C" w:rsidRPr="008C5F30" w:rsidRDefault="00C7442C" w:rsidP="008C5F30">
            <w:pPr>
              <w:pStyle w:val="a3"/>
              <w:spacing w:line="276" w:lineRule="auto"/>
              <w:rPr>
                <w:sz w:val="24"/>
              </w:rPr>
            </w:pPr>
            <w:r w:rsidRPr="008C5F30">
              <w:rPr>
                <w:sz w:val="24"/>
              </w:rPr>
              <w:t xml:space="preserve">№ </w:t>
            </w:r>
          </w:p>
          <w:p w:rsidR="00C7442C" w:rsidRPr="008C5F30" w:rsidRDefault="00C7442C" w:rsidP="008C5F30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4525" w:type="dxa"/>
          </w:tcPr>
          <w:p w:rsidR="00C7442C" w:rsidRPr="008C5F30" w:rsidRDefault="00C7442C" w:rsidP="008C5F30">
            <w:pPr>
              <w:pStyle w:val="a3"/>
              <w:spacing w:line="276" w:lineRule="auto"/>
              <w:rPr>
                <w:sz w:val="24"/>
              </w:rPr>
            </w:pPr>
            <w:r w:rsidRPr="008C5F30">
              <w:rPr>
                <w:sz w:val="24"/>
              </w:rPr>
              <w:t xml:space="preserve">          Тема занятий</w:t>
            </w:r>
          </w:p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Кол-во</w:t>
            </w:r>
          </w:p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часов</w:t>
            </w:r>
          </w:p>
        </w:tc>
        <w:tc>
          <w:tcPr>
            <w:tcW w:w="87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Теория</w:t>
            </w:r>
          </w:p>
        </w:tc>
        <w:tc>
          <w:tcPr>
            <w:tcW w:w="1189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Практика</w:t>
            </w:r>
          </w:p>
        </w:tc>
      </w:tr>
      <w:tr w:rsidR="00C7442C" w:rsidRPr="008C5F30" w:rsidTr="00FC473C">
        <w:tc>
          <w:tcPr>
            <w:tcW w:w="540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4525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Материалы и инструменты</w:t>
            </w:r>
          </w:p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-</w:t>
            </w:r>
          </w:p>
        </w:tc>
      </w:tr>
      <w:tr w:rsidR="00C7442C" w:rsidRPr="008C5F30" w:rsidTr="00FC473C">
        <w:tc>
          <w:tcPr>
            <w:tcW w:w="540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2</w:t>
            </w:r>
          </w:p>
        </w:tc>
        <w:tc>
          <w:tcPr>
            <w:tcW w:w="4525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Основные виды петель и вязок</w:t>
            </w:r>
          </w:p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7</w:t>
            </w:r>
          </w:p>
        </w:tc>
        <w:tc>
          <w:tcPr>
            <w:tcW w:w="87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C7442C" w:rsidRPr="008C5F30" w:rsidRDefault="00C7442C" w:rsidP="008C5F30">
            <w:pPr>
              <w:pStyle w:val="a3"/>
              <w:tabs>
                <w:tab w:val="left" w:pos="352"/>
                <w:tab w:val="center" w:pos="486"/>
              </w:tabs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ab/>
              <w:t xml:space="preserve"> 6</w:t>
            </w:r>
          </w:p>
        </w:tc>
      </w:tr>
      <w:tr w:rsidR="00C7442C" w:rsidRPr="008C5F30" w:rsidTr="00FC473C">
        <w:tc>
          <w:tcPr>
            <w:tcW w:w="540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3</w:t>
            </w:r>
          </w:p>
        </w:tc>
        <w:tc>
          <w:tcPr>
            <w:tcW w:w="4525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 xml:space="preserve">Изготовление мелких вязаных изделий. </w:t>
            </w:r>
          </w:p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8C5F30">
              <w:rPr>
                <w:b/>
                <w:sz w:val="24"/>
              </w:rPr>
              <w:t>7</w:t>
            </w:r>
          </w:p>
        </w:tc>
        <w:tc>
          <w:tcPr>
            <w:tcW w:w="87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6</w:t>
            </w:r>
          </w:p>
        </w:tc>
      </w:tr>
      <w:tr w:rsidR="00C7442C" w:rsidRPr="008C5F30" w:rsidTr="00FC473C">
        <w:tc>
          <w:tcPr>
            <w:tcW w:w="540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4</w:t>
            </w:r>
          </w:p>
        </w:tc>
        <w:tc>
          <w:tcPr>
            <w:tcW w:w="4525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простых узоров.</w:t>
            </w:r>
          </w:p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3</w:t>
            </w:r>
          </w:p>
        </w:tc>
        <w:tc>
          <w:tcPr>
            <w:tcW w:w="87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2</w:t>
            </w:r>
          </w:p>
        </w:tc>
      </w:tr>
      <w:tr w:rsidR="00C7442C" w:rsidRPr="008C5F30" w:rsidTr="00FC473C">
        <w:tc>
          <w:tcPr>
            <w:tcW w:w="540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5</w:t>
            </w:r>
          </w:p>
        </w:tc>
        <w:tc>
          <w:tcPr>
            <w:tcW w:w="4525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Чтение схем.</w:t>
            </w:r>
          </w:p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-</w:t>
            </w:r>
          </w:p>
        </w:tc>
      </w:tr>
      <w:tr w:rsidR="00C7442C" w:rsidRPr="008C5F30" w:rsidTr="00FC473C">
        <w:tc>
          <w:tcPr>
            <w:tcW w:w="540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6</w:t>
            </w:r>
          </w:p>
        </w:tc>
        <w:tc>
          <w:tcPr>
            <w:tcW w:w="4525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  по схемам.</w:t>
            </w:r>
          </w:p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414729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C7442C" w:rsidRPr="008C5F30" w:rsidRDefault="00414729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7442C" w:rsidRPr="008C5F30" w:rsidTr="00FC473C">
        <w:tc>
          <w:tcPr>
            <w:tcW w:w="540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7</w:t>
            </w:r>
          </w:p>
        </w:tc>
        <w:tc>
          <w:tcPr>
            <w:tcW w:w="4525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вязаного изделия. Простое панно.</w:t>
            </w:r>
          </w:p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6</w:t>
            </w:r>
          </w:p>
        </w:tc>
        <w:tc>
          <w:tcPr>
            <w:tcW w:w="87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5</w:t>
            </w:r>
          </w:p>
        </w:tc>
      </w:tr>
      <w:tr w:rsidR="00C7442C" w:rsidRPr="008C5F30" w:rsidTr="00FC473C">
        <w:trPr>
          <w:trHeight w:val="315"/>
        </w:trPr>
        <w:tc>
          <w:tcPr>
            <w:tcW w:w="540" w:type="dxa"/>
          </w:tcPr>
          <w:p w:rsidR="00C7442C" w:rsidRPr="008C5F30" w:rsidRDefault="00414729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5" w:type="dxa"/>
          </w:tcPr>
          <w:p w:rsidR="00C7442C" w:rsidRPr="008C5F30" w:rsidRDefault="00C7442C" w:rsidP="008C5F30">
            <w:pPr>
              <w:pStyle w:val="a3"/>
              <w:spacing w:line="276" w:lineRule="auto"/>
              <w:rPr>
                <w:sz w:val="24"/>
              </w:rPr>
            </w:pPr>
            <w:r w:rsidRPr="008C5F30">
              <w:rPr>
                <w:sz w:val="24"/>
              </w:rPr>
              <w:t>Подготовка к итоговой выставке</w:t>
            </w:r>
          </w:p>
          <w:p w:rsidR="00C7442C" w:rsidRPr="008C5F30" w:rsidRDefault="00C7442C" w:rsidP="008C5F30">
            <w:pPr>
              <w:pStyle w:val="a3"/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-</w:t>
            </w:r>
          </w:p>
        </w:tc>
      </w:tr>
      <w:tr w:rsidR="00C7442C" w:rsidRPr="008C5F30" w:rsidTr="00FC473C">
        <w:tc>
          <w:tcPr>
            <w:tcW w:w="540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525" w:type="dxa"/>
          </w:tcPr>
          <w:p w:rsidR="00C7442C" w:rsidRPr="008C5F30" w:rsidRDefault="00C7442C" w:rsidP="008C5F30">
            <w:pPr>
              <w:pStyle w:val="a3"/>
              <w:spacing w:line="276" w:lineRule="auto"/>
              <w:rPr>
                <w:b/>
                <w:bCs/>
                <w:sz w:val="24"/>
              </w:rPr>
            </w:pPr>
            <w:r w:rsidRPr="008C5F30">
              <w:rPr>
                <w:b/>
                <w:bCs/>
                <w:sz w:val="24"/>
              </w:rPr>
              <w:t>ИТОГО</w:t>
            </w:r>
          </w:p>
          <w:p w:rsidR="00C7442C" w:rsidRPr="008C5F30" w:rsidRDefault="00C7442C" w:rsidP="008C5F30">
            <w:pPr>
              <w:pStyle w:val="a3"/>
              <w:spacing w:line="276" w:lineRule="auto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414729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3</w:t>
            </w:r>
            <w:r w:rsidR="00414729">
              <w:rPr>
                <w:sz w:val="24"/>
              </w:rPr>
              <w:t>5</w:t>
            </w:r>
          </w:p>
        </w:tc>
        <w:tc>
          <w:tcPr>
            <w:tcW w:w="878" w:type="dxa"/>
          </w:tcPr>
          <w:p w:rsidR="00C7442C" w:rsidRPr="008C5F30" w:rsidRDefault="00414729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9" w:type="dxa"/>
          </w:tcPr>
          <w:p w:rsidR="00C7442C" w:rsidRPr="008C5F30" w:rsidRDefault="00C7442C" w:rsidP="00414729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2</w:t>
            </w:r>
            <w:r w:rsidR="00414729">
              <w:rPr>
                <w:sz w:val="24"/>
              </w:rPr>
              <w:t>7</w:t>
            </w:r>
          </w:p>
        </w:tc>
      </w:tr>
    </w:tbl>
    <w:p w:rsidR="00C7442C" w:rsidRPr="008C5F30" w:rsidRDefault="00C7442C" w:rsidP="008C5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2C" w:rsidRPr="008C5F30" w:rsidRDefault="00C7442C" w:rsidP="008C5F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7442C" w:rsidRPr="008C5F30" w:rsidRDefault="00C7442C" w:rsidP="008C5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 xml:space="preserve">К концу первого года обучения воспитанники должны </w:t>
      </w: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5F30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C7442C" w:rsidRPr="008C5F30" w:rsidRDefault="00C7442C" w:rsidP="008C5F30">
      <w:pPr>
        <w:pStyle w:val="a3"/>
        <w:spacing w:line="276" w:lineRule="auto"/>
        <w:ind w:left="135"/>
        <w:rPr>
          <w:i/>
          <w:iCs/>
          <w:sz w:val="24"/>
        </w:rPr>
      </w:pPr>
    </w:p>
    <w:p w:rsidR="00C7442C" w:rsidRPr="008C5F30" w:rsidRDefault="00C7442C" w:rsidP="008C5F30">
      <w:pPr>
        <w:pStyle w:val="a3"/>
        <w:numPr>
          <w:ilvl w:val="0"/>
          <w:numId w:val="1"/>
        </w:numPr>
        <w:spacing w:line="276" w:lineRule="auto"/>
        <w:rPr>
          <w:sz w:val="24"/>
        </w:rPr>
      </w:pPr>
      <w:r w:rsidRPr="008C5F30">
        <w:rPr>
          <w:sz w:val="24"/>
        </w:rPr>
        <w:t>основные приемывязания;</w:t>
      </w:r>
    </w:p>
    <w:p w:rsidR="00C7442C" w:rsidRPr="008C5F30" w:rsidRDefault="00C7442C" w:rsidP="008C5F30">
      <w:pPr>
        <w:pStyle w:val="a3"/>
        <w:numPr>
          <w:ilvl w:val="0"/>
          <w:numId w:val="1"/>
        </w:numPr>
        <w:spacing w:line="276" w:lineRule="auto"/>
        <w:rPr>
          <w:sz w:val="24"/>
        </w:rPr>
      </w:pPr>
      <w:r w:rsidRPr="008C5F30">
        <w:rPr>
          <w:sz w:val="24"/>
        </w:rPr>
        <w:t>условные обозначения;</w:t>
      </w:r>
    </w:p>
    <w:p w:rsidR="00C7442C" w:rsidRPr="008C5F30" w:rsidRDefault="00C7442C" w:rsidP="008C5F30">
      <w:pPr>
        <w:pStyle w:val="a3"/>
        <w:numPr>
          <w:ilvl w:val="0"/>
          <w:numId w:val="1"/>
        </w:numPr>
        <w:spacing w:line="276" w:lineRule="auto"/>
        <w:rPr>
          <w:sz w:val="24"/>
        </w:rPr>
      </w:pPr>
      <w:r w:rsidRPr="008C5F30">
        <w:rPr>
          <w:sz w:val="24"/>
        </w:rPr>
        <w:t>соотношение номера пряжи и крючка;</w:t>
      </w:r>
    </w:p>
    <w:p w:rsidR="00C7442C" w:rsidRPr="008C5F30" w:rsidRDefault="00C7442C" w:rsidP="008C5F30">
      <w:pPr>
        <w:pStyle w:val="a3"/>
        <w:numPr>
          <w:ilvl w:val="0"/>
          <w:numId w:val="1"/>
        </w:numPr>
        <w:spacing w:line="276" w:lineRule="auto"/>
        <w:rPr>
          <w:sz w:val="24"/>
        </w:rPr>
      </w:pPr>
      <w:r w:rsidRPr="008C5F30">
        <w:rPr>
          <w:sz w:val="24"/>
        </w:rPr>
        <w:t>особенности пряжи;</w:t>
      </w:r>
    </w:p>
    <w:p w:rsidR="00C7442C" w:rsidRPr="008C5F30" w:rsidRDefault="00C7442C" w:rsidP="008C5F30">
      <w:pPr>
        <w:pStyle w:val="a3"/>
        <w:numPr>
          <w:ilvl w:val="0"/>
          <w:numId w:val="1"/>
        </w:numPr>
        <w:spacing w:line="276" w:lineRule="auto"/>
        <w:rPr>
          <w:sz w:val="24"/>
        </w:rPr>
      </w:pPr>
      <w:r w:rsidRPr="008C5F30">
        <w:rPr>
          <w:sz w:val="24"/>
        </w:rPr>
        <w:t>способы плотного вязания;</w:t>
      </w:r>
    </w:p>
    <w:p w:rsidR="00C7442C" w:rsidRPr="008C5F30" w:rsidRDefault="00C7442C" w:rsidP="008C5F30">
      <w:pPr>
        <w:pStyle w:val="a3"/>
        <w:numPr>
          <w:ilvl w:val="0"/>
          <w:numId w:val="1"/>
        </w:numPr>
        <w:spacing w:line="276" w:lineRule="auto"/>
        <w:rPr>
          <w:sz w:val="24"/>
        </w:rPr>
      </w:pPr>
      <w:r w:rsidRPr="008C5F30">
        <w:rPr>
          <w:sz w:val="24"/>
        </w:rPr>
        <w:t>способы вязания ажурных узоров;</w:t>
      </w:r>
    </w:p>
    <w:p w:rsidR="00C7442C" w:rsidRPr="008C5F30" w:rsidRDefault="00C7442C" w:rsidP="008C5F30">
      <w:pPr>
        <w:pStyle w:val="a3"/>
        <w:numPr>
          <w:ilvl w:val="0"/>
          <w:numId w:val="1"/>
        </w:numPr>
        <w:spacing w:line="276" w:lineRule="auto"/>
        <w:rPr>
          <w:sz w:val="24"/>
        </w:rPr>
      </w:pPr>
      <w:r w:rsidRPr="008C5F30">
        <w:rPr>
          <w:sz w:val="24"/>
        </w:rPr>
        <w:t>правила ТБ и санитарии;</w:t>
      </w:r>
    </w:p>
    <w:p w:rsidR="00C7442C" w:rsidRPr="008C5F30" w:rsidRDefault="00C7442C" w:rsidP="008C5F30">
      <w:pPr>
        <w:pStyle w:val="a3"/>
        <w:spacing w:line="276" w:lineRule="auto"/>
        <w:jc w:val="left"/>
        <w:rPr>
          <w:sz w:val="24"/>
        </w:rPr>
      </w:pPr>
    </w:p>
    <w:p w:rsidR="00C7442C" w:rsidRPr="008C5F30" w:rsidRDefault="00C7442C" w:rsidP="008C5F30">
      <w:pPr>
        <w:pStyle w:val="a3"/>
        <w:spacing w:line="276" w:lineRule="auto"/>
        <w:jc w:val="left"/>
        <w:rPr>
          <w:b/>
          <w:i/>
          <w:iCs/>
          <w:sz w:val="24"/>
        </w:rPr>
      </w:pPr>
      <w:r w:rsidRPr="008C5F30">
        <w:rPr>
          <w:b/>
          <w:i/>
          <w:iCs/>
          <w:sz w:val="24"/>
        </w:rPr>
        <w:t>уметь:</w:t>
      </w:r>
    </w:p>
    <w:p w:rsidR="00C7442C" w:rsidRPr="008C5F30" w:rsidRDefault="00C7442C" w:rsidP="008C5F30">
      <w:pPr>
        <w:pStyle w:val="a3"/>
        <w:spacing w:line="276" w:lineRule="auto"/>
        <w:ind w:left="540"/>
        <w:rPr>
          <w:i/>
          <w:iCs/>
          <w:sz w:val="24"/>
        </w:rPr>
      </w:pPr>
    </w:p>
    <w:p w:rsidR="00C7442C" w:rsidRPr="008C5F30" w:rsidRDefault="00C7442C" w:rsidP="008C5F30">
      <w:pPr>
        <w:pStyle w:val="a3"/>
        <w:numPr>
          <w:ilvl w:val="0"/>
          <w:numId w:val="2"/>
        </w:numPr>
        <w:spacing w:line="276" w:lineRule="auto"/>
        <w:rPr>
          <w:sz w:val="24"/>
        </w:rPr>
      </w:pPr>
      <w:r w:rsidRPr="008C5F30">
        <w:rPr>
          <w:sz w:val="24"/>
        </w:rPr>
        <w:lastRenderedPageBreak/>
        <w:t>правильно набирать петли;</w:t>
      </w:r>
    </w:p>
    <w:p w:rsidR="00C7442C" w:rsidRPr="008C5F30" w:rsidRDefault="00C7442C" w:rsidP="008C5F30">
      <w:pPr>
        <w:pStyle w:val="a3"/>
        <w:numPr>
          <w:ilvl w:val="0"/>
          <w:numId w:val="2"/>
        </w:numPr>
        <w:spacing w:line="276" w:lineRule="auto"/>
        <w:rPr>
          <w:sz w:val="24"/>
        </w:rPr>
      </w:pPr>
      <w:r w:rsidRPr="008C5F30">
        <w:rPr>
          <w:sz w:val="24"/>
        </w:rPr>
        <w:t>выполнять основные приемы вязания;</w:t>
      </w:r>
    </w:p>
    <w:p w:rsidR="00C7442C" w:rsidRPr="008C5F30" w:rsidRDefault="00C7442C" w:rsidP="008C5F30">
      <w:pPr>
        <w:pStyle w:val="a3"/>
        <w:numPr>
          <w:ilvl w:val="0"/>
          <w:numId w:val="2"/>
        </w:numPr>
        <w:spacing w:line="276" w:lineRule="auto"/>
        <w:rPr>
          <w:sz w:val="24"/>
        </w:rPr>
      </w:pPr>
      <w:r w:rsidRPr="008C5F30">
        <w:rPr>
          <w:sz w:val="24"/>
        </w:rPr>
        <w:t>прибавлять и убавлять петли;</w:t>
      </w:r>
    </w:p>
    <w:p w:rsidR="00C7442C" w:rsidRPr="008C5F30" w:rsidRDefault="00C7442C" w:rsidP="008C5F30">
      <w:pPr>
        <w:pStyle w:val="a3"/>
        <w:numPr>
          <w:ilvl w:val="0"/>
          <w:numId w:val="2"/>
        </w:numPr>
        <w:spacing w:line="276" w:lineRule="auto"/>
        <w:rPr>
          <w:sz w:val="24"/>
        </w:rPr>
      </w:pPr>
      <w:r w:rsidRPr="008C5F30">
        <w:rPr>
          <w:sz w:val="24"/>
        </w:rPr>
        <w:t>выполнять ажурные узоры;</w:t>
      </w:r>
    </w:p>
    <w:p w:rsidR="00C7442C" w:rsidRPr="008C5F30" w:rsidRDefault="00C7442C" w:rsidP="008C5F30">
      <w:pPr>
        <w:pStyle w:val="a3"/>
        <w:numPr>
          <w:ilvl w:val="0"/>
          <w:numId w:val="2"/>
        </w:numPr>
        <w:spacing w:line="276" w:lineRule="auto"/>
        <w:rPr>
          <w:sz w:val="24"/>
        </w:rPr>
      </w:pPr>
      <w:r w:rsidRPr="008C5F30">
        <w:rPr>
          <w:sz w:val="24"/>
        </w:rPr>
        <w:t>вязать по простым схемам;</w:t>
      </w:r>
    </w:p>
    <w:p w:rsidR="00C7442C" w:rsidRPr="008C5F30" w:rsidRDefault="00C7442C" w:rsidP="008C5F30">
      <w:pPr>
        <w:pStyle w:val="a3"/>
        <w:numPr>
          <w:ilvl w:val="0"/>
          <w:numId w:val="2"/>
        </w:numPr>
        <w:spacing w:line="276" w:lineRule="auto"/>
        <w:rPr>
          <w:sz w:val="24"/>
        </w:rPr>
      </w:pPr>
      <w:r w:rsidRPr="008C5F30">
        <w:rPr>
          <w:sz w:val="24"/>
        </w:rPr>
        <w:t>совершенствовать навыки в работе;</w:t>
      </w:r>
    </w:p>
    <w:p w:rsidR="00C7442C" w:rsidRPr="008C5F30" w:rsidRDefault="00C7442C" w:rsidP="008C5F30">
      <w:pPr>
        <w:pStyle w:val="a3"/>
        <w:numPr>
          <w:ilvl w:val="0"/>
          <w:numId w:val="2"/>
        </w:numPr>
        <w:spacing w:line="276" w:lineRule="auto"/>
        <w:rPr>
          <w:sz w:val="24"/>
        </w:rPr>
      </w:pPr>
      <w:r w:rsidRPr="008C5F30">
        <w:rPr>
          <w:sz w:val="24"/>
        </w:rPr>
        <w:t>соблюдать правила ТБ и санитарии.</w:t>
      </w:r>
    </w:p>
    <w:p w:rsidR="00C7442C" w:rsidRPr="008C5F30" w:rsidRDefault="00C7442C" w:rsidP="008C5F30">
      <w:pPr>
        <w:pStyle w:val="a3"/>
        <w:spacing w:line="276" w:lineRule="auto"/>
        <w:rPr>
          <w:sz w:val="24"/>
        </w:rPr>
      </w:pPr>
    </w:p>
    <w:p w:rsidR="00C7442C" w:rsidRPr="008C5F30" w:rsidRDefault="00C7442C" w:rsidP="008C5F30">
      <w:pPr>
        <w:pStyle w:val="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Cs w:val="0"/>
          <w:kern w:val="0"/>
          <w:sz w:val="24"/>
          <w:szCs w:val="24"/>
        </w:rPr>
        <w:t>Методическое обеспечение программы.</w:t>
      </w:r>
    </w:p>
    <w:p w:rsidR="00C7442C" w:rsidRPr="008C5F30" w:rsidRDefault="00C7442C" w:rsidP="008C5F30">
      <w:pPr>
        <w:spacing w:after="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C7442C" w:rsidRPr="008C5F30" w:rsidRDefault="00C7442C" w:rsidP="008C5F30">
      <w:pPr>
        <w:spacing w:after="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42C" w:rsidRPr="008C5F30" w:rsidRDefault="00C7442C" w:rsidP="008C5F30">
      <w:pPr>
        <w:numPr>
          <w:ilvl w:val="0"/>
          <w:numId w:val="4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технологические карты, таблицы, схемы;</w:t>
      </w:r>
    </w:p>
    <w:p w:rsidR="00C7442C" w:rsidRPr="008C5F30" w:rsidRDefault="00C7442C" w:rsidP="008C5F30">
      <w:pPr>
        <w:numPr>
          <w:ilvl w:val="0"/>
          <w:numId w:val="4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образцы изделий; </w:t>
      </w:r>
    </w:p>
    <w:p w:rsidR="00C7442C" w:rsidRPr="008C5F30" w:rsidRDefault="00C7442C" w:rsidP="008C5F30">
      <w:pPr>
        <w:numPr>
          <w:ilvl w:val="0"/>
          <w:numId w:val="4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иллюстративный материал, фото, видео материал.</w:t>
      </w:r>
    </w:p>
    <w:p w:rsidR="00C7442C" w:rsidRPr="008C5F30" w:rsidRDefault="00C7442C" w:rsidP="008C5F30">
      <w:p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C7442C" w:rsidRPr="008C5F30" w:rsidRDefault="00C7442C" w:rsidP="008C5F30">
      <w:pPr>
        <w:spacing w:after="0"/>
        <w:ind w:left="426" w:hanging="66"/>
        <w:rPr>
          <w:rFonts w:ascii="Times New Roman" w:hAnsi="Times New Roman" w:cs="Times New Roman"/>
          <w:b/>
          <w:bCs/>
          <w:sz w:val="24"/>
          <w:szCs w:val="24"/>
        </w:rPr>
      </w:pPr>
      <w:r w:rsidRPr="008C5F30">
        <w:rPr>
          <w:rFonts w:ascii="Times New Roman" w:hAnsi="Times New Roman" w:cs="Times New Roman"/>
          <w:b/>
          <w:bCs/>
          <w:sz w:val="24"/>
          <w:szCs w:val="24"/>
        </w:rPr>
        <w:t>Литература для педагога и учащихся</w:t>
      </w:r>
    </w:p>
    <w:p w:rsidR="00C7442C" w:rsidRPr="008C5F30" w:rsidRDefault="00C7442C" w:rsidP="008C5F30">
      <w:pPr>
        <w:pStyle w:val="a3"/>
        <w:spacing w:line="276" w:lineRule="auto"/>
        <w:ind w:left="180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6095"/>
        <w:gridCol w:w="992"/>
      </w:tblGrid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pStyle w:val="8"/>
              <w:spacing w:line="276" w:lineRule="auto"/>
              <w:rPr>
                <w:b w:val="0"/>
                <w:i w:val="0"/>
                <w:sz w:val="24"/>
              </w:rPr>
            </w:pPr>
            <w:r w:rsidRPr="008C5F30">
              <w:rPr>
                <w:b w:val="0"/>
                <w:i w:val="0"/>
                <w:sz w:val="24"/>
              </w:rPr>
              <w:t>Название</w:t>
            </w:r>
          </w:p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pStyle w:val="8"/>
              <w:spacing w:line="276" w:lineRule="auto"/>
              <w:rPr>
                <w:b w:val="0"/>
                <w:i w:val="0"/>
                <w:sz w:val="24"/>
              </w:rPr>
            </w:pPr>
            <w:r w:rsidRPr="008C5F30">
              <w:rPr>
                <w:b w:val="0"/>
                <w:i w:val="0"/>
                <w:sz w:val="24"/>
              </w:rPr>
              <w:t>Автор, 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pStyle w:val="8"/>
              <w:spacing w:line="276" w:lineRule="auto"/>
              <w:rPr>
                <w:b w:val="0"/>
                <w:i w:val="0"/>
                <w:sz w:val="24"/>
              </w:rPr>
            </w:pPr>
            <w:r w:rsidRPr="008C5F30">
              <w:rPr>
                <w:b w:val="0"/>
                <w:i w:val="0"/>
                <w:sz w:val="24"/>
              </w:rPr>
              <w:t xml:space="preserve">Год </w:t>
            </w:r>
          </w:p>
        </w:tc>
      </w:tr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Энциклопедия/Д.В. Нестерова. – М.:АСТ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</w:tr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П.И. </w:t>
            </w:r>
            <w:proofErr w:type="spellStart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Лекг</w:t>
            </w:r>
            <w:proofErr w:type="gramStart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ром.издат</w:t>
            </w:r>
            <w:proofErr w:type="spellEnd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. Москва.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Рукоделие для детей</w:t>
            </w:r>
          </w:p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Калинин М. Полымя. </w:t>
            </w:r>
            <w:proofErr w:type="spellStart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 Азбука вязания. </w:t>
            </w:r>
          </w:p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 М.В. М.: «Культура и традиции»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Обнинск ЭТЦ «Реал. 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Для тех, кто вяжет</w:t>
            </w:r>
          </w:p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Под ред. Л.Ю.Киреевой- СПб</w:t>
            </w:r>
            <w:proofErr w:type="gramStart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СКФ., «Человек»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Забавные поделки крючком и спицами</w:t>
            </w:r>
          </w:p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С.Ф. - М.: Просвещение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Быстрый крючок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М.В., Кузьмина М.А.- М.: </w:t>
            </w:r>
          </w:p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КСМО-Пресс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Азбука вязания. </w:t>
            </w:r>
          </w:p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 М.В. М.: «Культура и традиции»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Вязанные</w:t>
            </w:r>
            <w:proofErr w:type="gramEnd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</w:t>
            </w:r>
          </w:p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А.М. – М.: </w:t>
            </w:r>
            <w:proofErr w:type="spellStart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Легпромбытиздат</w:t>
            </w:r>
            <w:proofErr w:type="spellEnd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Вязанные</w:t>
            </w:r>
            <w:proofErr w:type="gramEnd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  <w:proofErr w:type="spellStart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, Культура и традиции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Войдинова</w:t>
            </w:r>
            <w:proofErr w:type="spellEnd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 Н.М. М.: Изд-во ЭКСМО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C7442C" w:rsidRPr="008C5F30" w:rsidTr="00FC47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Кружок изготовления игрушек и сувениров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Молотоварова</w:t>
            </w:r>
            <w:proofErr w:type="spellEnd"/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 О.С. Просвещение. Москва.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C" w:rsidRPr="008C5F30" w:rsidRDefault="00C7442C" w:rsidP="008C5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</w:tbl>
    <w:p w:rsidR="00C7442C" w:rsidRPr="008C5F30" w:rsidRDefault="00C7442C" w:rsidP="008C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42C" w:rsidRPr="008C5F30" w:rsidRDefault="00C7442C" w:rsidP="008C5F30">
      <w:pPr>
        <w:spacing w:after="0"/>
        <w:ind w:left="426" w:hanging="66"/>
        <w:rPr>
          <w:rFonts w:ascii="Times New Roman" w:hAnsi="Times New Roman" w:cs="Times New Roman"/>
          <w:b/>
          <w:bCs/>
          <w:sz w:val="24"/>
          <w:szCs w:val="24"/>
        </w:rPr>
      </w:pPr>
      <w:r w:rsidRPr="008C5F30">
        <w:rPr>
          <w:rFonts w:ascii="Times New Roman" w:hAnsi="Times New Roman" w:cs="Times New Roman"/>
          <w:b/>
          <w:bCs/>
          <w:sz w:val="24"/>
          <w:szCs w:val="24"/>
        </w:rPr>
        <w:t>Перечень учебного оборудования</w:t>
      </w:r>
    </w:p>
    <w:p w:rsidR="00C7442C" w:rsidRPr="008C5F30" w:rsidRDefault="00C7442C" w:rsidP="008C5F30">
      <w:pPr>
        <w:spacing w:after="0"/>
        <w:ind w:left="426" w:hanging="66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i/>
          <w:sz w:val="24"/>
          <w:szCs w:val="24"/>
        </w:rPr>
        <w:t xml:space="preserve"> Мебель:</w:t>
      </w:r>
    </w:p>
    <w:p w:rsidR="00C7442C" w:rsidRPr="008C5F30" w:rsidRDefault="00C7442C" w:rsidP="008C5F30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-столы ученические</w:t>
      </w:r>
    </w:p>
    <w:p w:rsidR="00C7442C" w:rsidRPr="008C5F30" w:rsidRDefault="00C7442C" w:rsidP="008C5F30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-стулья </w:t>
      </w:r>
    </w:p>
    <w:p w:rsidR="00C7442C" w:rsidRPr="008C5F30" w:rsidRDefault="00C7442C" w:rsidP="008C5F30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-шкаф для хранения методических пособий </w:t>
      </w:r>
    </w:p>
    <w:p w:rsidR="00C7442C" w:rsidRPr="008C5F30" w:rsidRDefault="00C7442C" w:rsidP="008C5F30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-шкаф для хранения инструментов и подручных средств </w:t>
      </w:r>
    </w:p>
    <w:p w:rsidR="00C7442C" w:rsidRPr="008C5F30" w:rsidRDefault="00C7442C" w:rsidP="008C5F30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-стол демонстрационный</w:t>
      </w:r>
    </w:p>
    <w:p w:rsidR="00C7442C" w:rsidRPr="008C5F30" w:rsidRDefault="00C7442C" w:rsidP="008C5F30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-стул офисный </w:t>
      </w:r>
    </w:p>
    <w:p w:rsidR="00C7442C" w:rsidRPr="008C5F30" w:rsidRDefault="00C7442C" w:rsidP="008C5F30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-стол журнальный 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8C5F30">
        <w:rPr>
          <w:rFonts w:ascii="Times New Roman" w:hAnsi="Times New Roman" w:cs="Times New Roman"/>
          <w:b/>
          <w:sz w:val="24"/>
          <w:szCs w:val="24"/>
        </w:rPr>
        <w:t>:</w:t>
      </w:r>
    </w:p>
    <w:p w:rsidR="00C7442C" w:rsidRPr="008C5F30" w:rsidRDefault="00C7442C" w:rsidP="008C5F30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-компьютер</w:t>
      </w:r>
    </w:p>
    <w:p w:rsidR="00C7442C" w:rsidRPr="008C5F30" w:rsidRDefault="00C7442C" w:rsidP="008C5F30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-принтер</w:t>
      </w:r>
    </w:p>
    <w:p w:rsidR="00C7442C" w:rsidRPr="008C5F30" w:rsidRDefault="00C7442C" w:rsidP="008C5F30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-копировальный аппарат</w:t>
      </w:r>
    </w:p>
    <w:p w:rsidR="00C7442C" w:rsidRPr="008C5F30" w:rsidRDefault="00C7442C" w:rsidP="008C5F30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5F30">
        <w:rPr>
          <w:rFonts w:ascii="Times New Roman" w:hAnsi="Times New Roman" w:cs="Times New Roman"/>
          <w:b/>
          <w:i/>
          <w:sz w:val="24"/>
          <w:szCs w:val="24"/>
        </w:rPr>
        <w:t>Инструменты: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-крючки вязальные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-  линейки 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 xml:space="preserve">-  ножницы 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-  швейные иголки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- наперстки.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5F30">
        <w:rPr>
          <w:rFonts w:ascii="Times New Roman" w:hAnsi="Times New Roman" w:cs="Times New Roman"/>
          <w:b/>
          <w:i/>
          <w:sz w:val="24"/>
          <w:szCs w:val="24"/>
        </w:rPr>
        <w:t xml:space="preserve">Материалы: 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- пряжа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  <w:r w:rsidRPr="008C5F30">
        <w:rPr>
          <w:rFonts w:ascii="Times New Roman" w:hAnsi="Times New Roman" w:cs="Times New Roman"/>
          <w:sz w:val="24"/>
          <w:szCs w:val="24"/>
        </w:rPr>
        <w:t>- нитки.</w:t>
      </w:r>
    </w:p>
    <w:p w:rsidR="00C7442C" w:rsidRPr="008C5F30" w:rsidRDefault="00C7442C" w:rsidP="008C5F30">
      <w:pPr>
        <w:spacing w:after="0"/>
        <w:ind w:left="-180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C7442C" w:rsidRPr="008C5F30" w:rsidRDefault="00C7442C" w:rsidP="008C5F30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5F30">
        <w:rPr>
          <w:rFonts w:ascii="Times New Roman" w:hAnsi="Times New Roman" w:cs="Times New Roman"/>
          <w:b/>
          <w:sz w:val="24"/>
          <w:szCs w:val="24"/>
        </w:rPr>
        <w:t xml:space="preserve">УЧЕБНО – ТЕМАТИЧЕСКИЙ ПЛАН </w:t>
      </w: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11"/>
        <w:gridCol w:w="992"/>
        <w:gridCol w:w="1134"/>
        <w:gridCol w:w="992"/>
      </w:tblGrid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442C" w:rsidRPr="008C5F30" w:rsidRDefault="00C7442C" w:rsidP="008C5F3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занятий</w:t>
            </w:r>
          </w:p>
          <w:p w:rsidR="00C7442C" w:rsidRPr="008C5F30" w:rsidRDefault="00C7442C" w:rsidP="008C5F3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7442C" w:rsidRPr="008C5F30" w:rsidRDefault="00C7442C" w:rsidP="008C5F3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Материалы и инструменты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Основные виды петель и вязок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3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Основные виды петель и вязок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4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Основные виды петель и вязок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Основные виды петель и вязок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6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Основные виды петель и вязок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7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Основные виды петель и вязок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8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Основные виды петель и вязок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9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 xml:space="preserve">Изготовление мелких вязаных изделий. 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10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 xml:space="preserve">Изготовление мелких вязаных изделий. 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11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 xml:space="preserve">Изготовление мелких вязаных изделий. 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12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мелких вязаных изделий.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lastRenderedPageBreak/>
              <w:t>13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 xml:space="preserve">Изготовление мелких вязаных изделий. 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14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 xml:space="preserve">Изготовление мелких вязаных изделий. 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15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 xml:space="preserve">Изготовление мелких вязаных изделий. 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16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простых узоров.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17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простых узоров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18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простых узоров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19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Чтение схем.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20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  по схемам.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21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  по схемам.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22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  по схемам.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23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  по схемам.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24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  по схемам.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25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  по схемам.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26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  по схемам.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27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  по схемам.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28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ажурных узоров. Вязание   по схемам.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9273F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вязаного изделия. Простое панно.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9273F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вязаного изделия. Простое панно.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9273F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вязаного изделия. Простое панно.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9273F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вязаного изделия. Простое панно.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9273F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вязаного изделия. Простое панно.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9273F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Изготовление вязаного изделия. Простое панно.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9273FC" w:rsidP="009273FC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8C5F30">
              <w:rPr>
                <w:sz w:val="24"/>
              </w:rPr>
              <w:t>Подготовка к итоговой выставке</w:t>
            </w: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  <w:tr w:rsidR="00C7442C" w:rsidRPr="008C5F30" w:rsidTr="00FC473C">
        <w:tc>
          <w:tcPr>
            <w:tcW w:w="568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C7442C" w:rsidRPr="008C5F30" w:rsidRDefault="00C7442C" w:rsidP="008C5F30">
            <w:pPr>
              <w:pStyle w:val="a3"/>
              <w:spacing w:line="276" w:lineRule="auto"/>
              <w:rPr>
                <w:bCs/>
                <w:sz w:val="24"/>
              </w:rPr>
            </w:pPr>
            <w:r w:rsidRPr="008C5F30">
              <w:rPr>
                <w:b/>
                <w:bCs/>
                <w:sz w:val="24"/>
              </w:rPr>
              <w:t>ИТОГО</w:t>
            </w:r>
          </w:p>
        </w:tc>
        <w:tc>
          <w:tcPr>
            <w:tcW w:w="992" w:type="dxa"/>
          </w:tcPr>
          <w:p w:rsidR="00C7442C" w:rsidRPr="008C5F30" w:rsidRDefault="00C7442C" w:rsidP="009273FC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8C5F30">
              <w:rPr>
                <w:sz w:val="24"/>
              </w:rPr>
              <w:t>3</w:t>
            </w:r>
            <w:r w:rsidR="009273FC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7442C" w:rsidRPr="008C5F30" w:rsidRDefault="00C7442C" w:rsidP="008C5F30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C7442C" w:rsidRPr="008C5F30" w:rsidRDefault="00C7442C" w:rsidP="008C5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3D7" w:rsidRPr="008C5F30" w:rsidRDefault="002143D7" w:rsidP="008C5F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43D7" w:rsidRPr="008C5F30" w:rsidSect="0022007B"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232"/>
    <w:multiLevelType w:val="hybridMultilevel"/>
    <w:tmpl w:val="02E0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142"/>
    <w:multiLevelType w:val="hybridMultilevel"/>
    <w:tmpl w:val="0F1A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E4313"/>
    <w:multiLevelType w:val="hybridMultilevel"/>
    <w:tmpl w:val="947E4428"/>
    <w:lvl w:ilvl="0" w:tplc="49C6AFCC">
      <w:start w:val="1"/>
      <w:numFmt w:val="bullet"/>
      <w:lvlText w:val="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>
    <w:nsid w:val="1EF55C2A"/>
    <w:multiLevelType w:val="hybridMultilevel"/>
    <w:tmpl w:val="0E74FA3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>
    <w:nsid w:val="4CA9243A"/>
    <w:multiLevelType w:val="hybridMultilevel"/>
    <w:tmpl w:val="E18C3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20D18"/>
    <w:multiLevelType w:val="hybridMultilevel"/>
    <w:tmpl w:val="140C7C46"/>
    <w:lvl w:ilvl="0" w:tplc="49C6AFCC">
      <w:start w:val="1"/>
      <w:numFmt w:val="bullet"/>
      <w:lvlText w:val="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41ED"/>
    <w:rsid w:val="00065A78"/>
    <w:rsid w:val="001114D3"/>
    <w:rsid w:val="002143D7"/>
    <w:rsid w:val="0029019B"/>
    <w:rsid w:val="00414729"/>
    <w:rsid w:val="00670226"/>
    <w:rsid w:val="007241ED"/>
    <w:rsid w:val="007F1246"/>
    <w:rsid w:val="008C5F30"/>
    <w:rsid w:val="009273FC"/>
    <w:rsid w:val="009A4B0B"/>
    <w:rsid w:val="009A510C"/>
    <w:rsid w:val="00B82AA1"/>
    <w:rsid w:val="00BC6DA9"/>
    <w:rsid w:val="00C7442C"/>
    <w:rsid w:val="00F6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78"/>
  </w:style>
  <w:style w:type="paragraph" w:styleId="1">
    <w:name w:val="heading 1"/>
    <w:basedOn w:val="a"/>
    <w:next w:val="a"/>
    <w:link w:val="10"/>
    <w:qFormat/>
    <w:rsid w:val="00C7442C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7442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42C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C7442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3">
    <w:name w:val="Body Text"/>
    <w:basedOn w:val="a"/>
    <w:link w:val="a4"/>
    <w:semiHidden/>
    <w:rsid w:val="00C7442C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Основной текст Знак"/>
    <w:basedOn w:val="a0"/>
    <w:link w:val="a3"/>
    <w:semiHidden/>
    <w:rsid w:val="00C7442C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No Spacing"/>
    <w:uiPriority w:val="1"/>
    <w:qFormat/>
    <w:rsid w:val="00C7442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8C5F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7">
    <w:name w:val="Strong"/>
    <w:basedOn w:val="a0"/>
    <w:qFormat/>
    <w:rsid w:val="008C5F30"/>
    <w:rPr>
      <w:b/>
      <w:bCs/>
    </w:rPr>
  </w:style>
  <w:style w:type="table" w:styleId="a8">
    <w:name w:val="Table Grid"/>
    <w:basedOn w:val="a1"/>
    <w:uiPriority w:val="59"/>
    <w:rsid w:val="008C5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13</cp:revision>
  <cp:lastPrinted>2015-09-24T09:03:00Z</cp:lastPrinted>
  <dcterms:created xsi:type="dcterms:W3CDTF">2015-09-21T19:41:00Z</dcterms:created>
  <dcterms:modified xsi:type="dcterms:W3CDTF">2015-09-24T09:45:00Z</dcterms:modified>
</cp:coreProperties>
</file>