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D4" w:rsidRPr="00DA7215" w:rsidRDefault="00A6050D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7370"/>
            <wp:effectExtent l="19050" t="0" r="3175" b="0"/>
            <wp:docPr id="2" name="Рисунок 1" descr="5 ин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инф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F38" w:rsidRDefault="00422F38" w:rsidP="00DA7215">
      <w:pPr>
        <w:pStyle w:val="a6"/>
        <w:ind w:left="1080"/>
        <w:jc w:val="center"/>
        <w:rPr>
          <w:rFonts w:ascii="Times New Roman" w:hAnsi="Times New Roman" w:cs="Times New Roman"/>
          <w:b/>
          <w:sz w:val="32"/>
        </w:rPr>
      </w:pPr>
    </w:p>
    <w:p w:rsidR="00422F38" w:rsidRDefault="00422F38" w:rsidP="00DA7215">
      <w:pPr>
        <w:pStyle w:val="a6"/>
        <w:ind w:left="1080"/>
        <w:jc w:val="center"/>
        <w:rPr>
          <w:rFonts w:ascii="Times New Roman" w:hAnsi="Times New Roman" w:cs="Times New Roman"/>
          <w:b/>
          <w:sz w:val="32"/>
        </w:rPr>
      </w:pPr>
    </w:p>
    <w:p w:rsidR="00422F38" w:rsidRDefault="00422F38" w:rsidP="00DA7215">
      <w:pPr>
        <w:pStyle w:val="a6"/>
        <w:ind w:left="1080"/>
        <w:jc w:val="center"/>
        <w:rPr>
          <w:rFonts w:ascii="Times New Roman" w:hAnsi="Times New Roman" w:cs="Times New Roman"/>
          <w:b/>
          <w:sz w:val="32"/>
        </w:rPr>
      </w:pPr>
    </w:p>
    <w:p w:rsidR="00422F38" w:rsidRDefault="00422F38" w:rsidP="00DA7215">
      <w:pPr>
        <w:pStyle w:val="a6"/>
        <w:ind w:left="1080"/>
        <w:jc w:val="center"/>
        <w:rPr>
          <w:rFonts w:ascii="Times New Roman" w:hAnsi="Times New Roman" w:cs="Times New Roman"/>
          <w:b/>
          <w:sz w:val="32"/>
        </w:rPr>
      </w:pPr>
    </w:p>
    <w:p w:rsidR="00DA7215" w:rsidRPr="00DA7215" w:rsidRDefault="00DA7215" w:rsidP="00DA7215">
      <w:pPr>
        <w:pStyle w:val="a6"/>
        <w:ind w:left="1080"/>
        <w:jc w:val="center"/>
        <w:rPr>
          <w:rFonts w:ascii="Times New Roman" w:hAnsi="Times New Roman" w:cs="Times New Roman"/>
          <w:b/>
          <w:sz w:val="32"/>
        </w:rPr>
      </w:pPr>
      <w:r w:rsidRPr="00DA7215"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DA7215" w:rsidRPr="00DA7215" w:rsidRDefault="00DA7215" w:rsidP="00DA7215">
      <w:pPr>
        <w:pStyle w:val="a6"/>
        <w:ind w:left="1080"/>
        <w:rPr>
          <w:rFonts w:ascii="Times New Roman" w:hAnsi="Times New Roman" w:cs="Times New Roman"/>
          <w:b/>
          <w:sz w:val="32"/>
        </w:rPr>
      </w:pPr>
    </w:p>
    <w:p w:rsidR="00DA7215" w:rsidRPr="00DA7215" w:rsidRDefault="00DA7215" w:rsidP="00DA7215">
      <w:pPr>
        <w:pStyle w:val="a6"/>
        <w:ind w:left="1080"/>
        <w:rPr>
          <w:rFonts w:ascii="Times New Roman" w:hAnsi="Times New Roman" w:cs="Times New Roman"/>
          <w:b/>
          <w:sz w:val="32"/>
        </w:rPr>
      </w:pPr>
    </w:p>
    <w:p w:rsidR="00DA7215" w:rsidRPr="00DA7215" w:rsidRDefault="00DA7215" w:rsidP="00DA7215">
      <w:pPr>
        <w:pStyle w:val="a6"/>
        <w:ind w:left="1080" w:hanging="1647"/>
        <w:jc w:val="center"/>
        <w:rPr>
          <w:rFonts w:ascii="Times New Roman" w:hAnsi="Times New Roman" w:cs="Times New Roman"/>
          <w:b/>
          <w:sz w:val="24"/>
        </w:rPr>
      </w:pPr>
      <w:r w:rsidRPr="00DA7215">
        <w:rPr>
          <w:rFonts w:ascii="Times New Roman" w:hAnsi="Times New Roman" w:cs="Times New Roman"/>
          <w:b/>
          <w:sz w:val="24"/>
        </w:rPr>
        <w:t>Нормативно-правовая база рабочей программы:</w:t>
      </w:r>
    </w:p>
    <w:p w:rsidR="00DA7215" w:rsidRPr="00DA7215" w:rsidRDefault="00DA7215" w:rsidP="00DA7215">
      <w:pPr>
        <w:pStyle w:val="a6"/>
        <w:ind w:left="1080" w:hanging="1647"/>
        <w:jc w:val="center"/>
        <w:rPr>
          <w:rFonts w:ascii="Times New Roman" w:hAnsi="Times New Roman" w:cs="Times New Roman"/>
          <w:b/>
          <w:sz w:val="24"/>
        </w:rPr>
      </w:pPr>
      <w:r w:rsidRPr="00DA7215">
        <w:rPr>
          <w:rFonts w:ascii="Times New Roman" w:hAnsi="Times New Roman" w:cs="Times New Roman"/>
          <w:b/>
          <w:sz w:val="24"/>
        </w:rPr>
        <w:t>Федеральный уровень</w:t>
      </w:r>
    </w:p>
    <w:p w:rsidR="00DA7215" w:rsidRPr="00DA7215" w:rsidRDefault="00DA7215" w:rsidP="00DA721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A7215">
        <w:rPr>
          <w:rFonts w:ascii="Times New Roman" w:hAnsi="Times New Roman" w:cs="Times New Roman"/>
          <w:sz w:val="24"/>
        </w:rPr>
        <w:t>Федеральный закон от 29 декабря 2012 г. № 273-ФЗ «Об образовании в Российской Федерации» с изменениями в действующей редакции;</w:t>
      </w:r>
    </w:p>
    <w:p w:rsidR="00DA7215" w:rsidRPr="00DA7215" w:rsidRDefault="00DA7215" w:rsidP="00DA721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A7215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образования, (приказ </w:t>
      </w:r>
      <w:proofErr w:type="spellStart"/>
      <w:r w:rsidRPr="00DA7215">
        <w:rPr>
          <w:rFonts w:ascii="Times New Roman" w:hAnsi="Times New Roman" w:cs="Times New Roman"/>
          <w:sz w:val="24"/>
        </w:rPr>
        <w:t>Минобрнауки</w:t>
      </w:r>
      <w:proofErr w:type="spellEnd"/>
      <w:r w:rsidRPr="00DA7215">
        <w:rPr>
          <w:rFonts w:ascii="Times New Roman" w:hAnsi="Times New Roman" w:cs="Times New Roman"/>
          <w:sz w:val="24"/>
        </w:rPr>
        <w:t xml:space="preserve"> РФ № 373 от 6 октября 2009 г.) в действующей редакции;</w:t>
      </w:r>
    </w:p>
    <w:p w:rsidR="00DA7215" w:rsidRPr="00DA7215" w:rsidRDefault="00DA7215" w:rsidP="00DA721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A7215">
        <w:rPr>
          <w:rFonts w:ascii="Times New Roman" w:hAnsi="Times New Roman" w:cs="Times New Roman"/>
          <w:sz w:val="24"/>
        </w:rPr>
        <w:t xml:space="preserve">Федеральный базисный учебный план, утвержденный приказом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</w:t>
      </w:r>
      <w:proofErr w:type="gramStart"/>
      <w:r w:rsidRPr="00DA7215">
        <w:rPr>
          <w:rFonts w:ascii="Times New Roman" w:hAnsi="Times New Roman" w:cs="Times New Roman"/>
          <w:sz w:val="24"/>
        </w:rPr>
        <w:t xml:space="preserve">( </w:t>
      </w:r>
      <w:proofErr w:type="gramEnd"/>
      <w:r w:rsidRPr="00DA7215">
        <w:rPr>
          <w:rFonts w:ascii="Times New Roman" w:hAnsi="Times New Roman" w:cs="Times New Roman"/>
          <w:sz w:val="24"/>
        </w:rPr>
        <w:t>со всеми последующими изменениями );</w:t>
      </w:r>
    </w:p>
    <w:p w:rsidR="00DA7215" w:rsidRPr="00DA7215" w:rsidRDefault="00DA7215" w:rsidP="00DA721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 w:rsidRPr="00DA7215">
        <w:rPr>
          <w:rFonts w:ascii="Times New Roman" w:hAnsi="Times New Roman" w:cs="Times New Roman"/>
          <w:sz w:val="24"/>
        </w:rPr>
        <w:t>СанПин</w:t>
      </w:r>
      <w:proofErr w:type="spellEnd"/>
      <w:r w:rsidRPr="00DA7215">
        <w:rPr>
          <w:rFonts w:ascii="Times New Roman" w:hAnsi="Times New Roman" w:cs="Times New Roman"/>
          <w:sz w:val="24"/>
        </w:rPr>
        <w:t xml:space="preserve"> 2.4.2 № 2821-10 «Санитарно-эпидемиологические требования к условиям и </w:t>
      </w:r>
      <w:proofErr w:type="spellStart"/>
      <w:r w:rsidRPr="00DA7215">
        <w:rPr>
          <w:rFonts w:ascii="Times New Roman" w:hAnsi="Times New Roman" w:cs="Times New Roman"/>
          <w:sz w:val="24"/>
        </w:rPr>
        <w:t>оргпнизации</w:t>
      </w:r>
      <w:proofErr w:type="spellEnd"/>
      <w:r w:rsidRPr="00DA7215">
        <w:rPr>
          <w:rFonts w:ascii="Times New Roman" w:hAnsi="Times New Roman" w:cs="Times New Roman"/>
          <w:sz w:val="24"/>
        </w:rPr>
        <w:t xml:space="preserve"> обучения в общеобразовательных учреждениях» </w:t>
      </w:r>
      <w:proofErr w:type="gramStart"/>
      <w:r w:rsidRPr="00DA7215">
        <w:rPr>
          <w:rFonts w:ascii="Times New Roman" w:hAnsi="Times New Roman" w:cs="Times New Roman"/>
          <w:sz w:val="24"/>
        </w:rPr>
        <w:t xml:space="preserve">( </w:t>
      </w:r>
      <w:proofErr w:type="gramEnd"/>
      <w:r w:rsidRPr="00DA7215">
        <w:rPr>
          <w:rFonts w:ascii="Times New Roman" w:hAnsi="Times New Roman" w:cs="Times New Roman"/>
          <w:sz w:val="24"/>
        </w:rPr>
        <w:t xml:space="preserve">зарегистрировано в Минюсте России 03.03.2011 г., </w:t>
      </w:r>
      <w:proofErr w:type="spellStart"/>
      <w:r w:rsidRPr="00DA7215">
        <w:rPr>
          <w:rFonts w:ascii="Times New Roman" w:hAnsi="Times New Roman" w:cs="Times New Roman"/>
          <w:sz w:val="24"/>
        </w:rPr>
        <w:t>рег</w:t>
      </w:r>
      <w:proofErr w:type="spellEnd"/>
      <w:r w:rsidRPr="00DA7215">
        <w:rPr>
          <w:rFonts w:ascii="Times New Roman" w:hAnsi="Times New Roman" w:cs="Times New Roman"/>
          <w:sz w:val="24"/>
        </w:rPr>
        <w:t>. № 19993 );</w:t>
      </w:r>
    </w:p>
    <w:p w:rsidR="00DA7215" w:rsidRPr="00DA7215" w:rsidRDefault="00DA7215" w:rsidP="00DA721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A7215">
        <w:rPr>
          <w:rFonts w:ascii="Times New Roman" w:hAnsi="Times New Roman" w:cs="Times New Roman"/>
          <w:sz w:val="24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РФ от 19.12.2012 г. № 1067;</w:t>
      </w:r>
    </w:p>
    <w:p w:rsidR="00DA7215" w:rsidRPr="00DA7215" w:rsidRDefault="00DA7215" w:rsidP="00DA721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A7215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2014г. № 253;</w:t>
      </w:r>
    </w:p>
    <w:p w:rsidR="00DA7215" w:rsidRPr="00DA7215" w:rsidRDefault="00DA7215" w:rsidP="00DA7215">
      <w:pPr>
        <w:pStyle w:val="a6"/>
        <w:ind w:left="360"/>
        <w:rPr>
          <w:rFonts w:ascii="Times New Roman" w:hAnsi="Times New Roman" w:cs="Times New Roman"/>
          <w:b/>
          <w:sz w:val="24"/>
        </w:rPr>
      </w:pPr>
      <w:r w:rsidRPr="00DA7215">
        <w:rPr>
          <w:rFonts w:ascii="Times New Roman" w:hAnsi="Times New Roman" w:cs="Times New Roman"/>
          <w:sz w:val="24"/>
        </w:rPr>
        <w:t xml:space="preserve">             </w:t>
      </w:r>
      <w:r w:rsidRPr="00DA7215">
        <w:rPr>
          <w:rFonts w:ascii="Times New Roman" w:hAnsi="Times New Roman" w:cs="Times New Roman"/>
          <w:b/>
          <w:sz w:val="24"/>
        </w:rPr>
        <w:t>Региональный уровень</w:t>
      </w:r>
    </w:p>
    <w:p w:rsidR="00DA7215" w:rsidRPr="00DA7215" w:rsidRDefault="00DA7215" w:rsidP="00DA721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DA7215">
        <w:rPr>
          <w:rFonts w:ascii="Times New Roman" w:hAnsi="Times New Roman" w:cs="Times New Roman"/>
          <w:sz w:val="24"/>
          <w:szCs w:val="24"/>
        </w:rPr>
        <w:t>Закон Свердловской области от 15 июля 2013 года № 78-ОЗ» Об образовании в Свердловской области».</w:t>
      </w:r>
    </w:p>
    <w:p w:rsidR="00DA7215" w:rsidRPr="00DA7215" w:rsidRDefault="00DA7215" w:rsidP="00DA7215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 w:rsidRPr="00DA7215">
        <w:rPr>
          <w:rFonts w:ascii="Times New Roman" w:hAnsi="Times New Roman" w:cs="Times New Roman"/>
          <w:sz w:val="24"/>
          <w:szCs w:val="24"/>
        </w:rPr>
        <w:t>Школьный уровень</w:t>
      </w:r>
    </w:p>
    <w:p w:rsidR="00DA7215" w:rsidRPr="00DA7215" w:rsidRDefault="00DA7215" w:rsidP="00DA721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215">
        <w:rPr>
          <w:rFonts w:ascii="Times New Roman" w:hAnsi="Times New Roman" w:cs="Times New Roman"/>
          <w:sz w:val="24"/>
          <w:szCs w:val="24"/>
        </w:rPr>
        <w:t xml:space="preserve">  Устав Муниципального казенного общеобразовательного учреждения Рахмангуловская средняя общеобразовательная школа, утвержденный приказом начальника Муниципального отдела управления образованием, муниципального образования Красноуфимский округ от 03.11.2011г. №442;</w:t>
      </w:r>
    </w:p>
    <w:p w:rsidR="00DA7215" w:rsidRPr="00DA7215" w:rsidRDefault="00DA7215" w:rsidP="00DA721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215"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 основного общего образования Муниципального казенного общеобразовательного учреждения Рахмангуловская средняя общеобразовательная школа, утвержденная на заседании педагогического совета № 18.10.14 (протокол от 18.10.14г. №1) приказом от 18.10.14г. №168.</w:t>
      </w:r>
    </w:p>
    <w:p w:rsidR="00DA7215" w:rsidRPr="00DA7215" w:rsidRDefault="00DA7215" w:rsidP="00DA721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215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основного общего образования, утверждено приказом от 30.08.14г. №168. </w:t>
      </w:r>
    </w:p>
    <w:p w:rsidR="00DA7215" w:rsidRPr="00DA7215" w:rsidRDefault="00DA7215" w:rsidP="00DA7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A7215" w:rsidRPr="00DA7215" w:rsidRDefault="00DA7215" w:rsidP="00DA7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A7215" w:rsidRPr="00DA7215" w:rsidRDefault="00DA7215" w:rsidP="00DA7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  <w:b/>
        </w:rPr>
        <w:t>Учебно-методический комплект по информатике для 5 класса.</w:t>
      </w:r>
    </w:p>
    <w:p w:rsidR="00DA7215" w:rsidRPr="00DA7215" w:rsidRDefault="00DA7215" w:rsidP="00DA72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Л.Л., </w:t>
      </w: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А.Ю. Информатика. Программа для основной школы</w:t>
      </w:r>
      <w:proofErr w:type="gramStart"/>
      <w:r w:rsidRPr="00DA7215">
        <w:rPr>
          <w:rFonts w:ascii="Times New Roman" w:hAnsi="Times New Roman" w:cs="Times New Roman"/>
        </w:rPr>
        <w:t xml:space="preserve"> :</w:t>
      </w:r>
      <w:proofErr w:type="gramEnd"/>
      <w:r w:rsidRPr="00DA7215">
        <w:rPr>
          <w:rFonts w:ascii="Times New Roman" w:hAnsi="Times New Roman" w:cs="Times New Roman"/>
        </w:rPr>
        <w:t xml:space="preserve"> 5–6 классы. 7–9 классы. – М.: БИНОМ. Лаборатория знаний, 2013.</w:t>
      </w:r>
    </w:p>
    <w:p w:rsidR="00DA7215" w:rsidRPr="00DA7215" w:rsidRDefault="00DA7215" w:rsidP="00DA72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Л.Л., </w:t>
      </w: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А.Ю. Информатика: Учебник для 5 класса. – М.: БИНОМ. Лаборатория знаний, 2013.</w:t>
      </w:r>
    </w:p>
    <w:p w:rsidR="00DA7215" w:rsidRPr="00DA7215" w:rsidRDefault="00DA7215" w:rsidP="00DA72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Л.Л., </w:t>
      </w: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А.Б. Информатика: рабочая тетрадь для 5 класса. – М.: БИНОМ. Лаборатория знаний, 2013.</w:t>
      </w:r>
    </w:p>
    <w:p w:rsidR="00DA7215" w:rsidRPr="00DA7215" w:rsidRDefault="00DA7215" w:rsidP="00DA72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Л.Л., </w:t>
      </w: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А.Ю. Информатика. 5–6 классы</w:t>
      </w:r>
      <w:proofErr w:type="gramStart"/>
      <w:r w:rsidRPr="00DA7215">
        <w:rPr>
          <w:rFonts w:ascii="Times New Roman" w:hAnsi="Times New Roman" w:cs="Times New Roman"/>
        </w:rPr>
        <w:t xml:space="preserve"> :</w:t>
      </w:r>
      <w:proofErr w:type="gramEnd"/>
      <w:r w:rsidRPr="00DA7215">
        <w:rPr>
          <w:rFonts w:ascii="Times New Roman" w:hAnsi="Times New Roman" w:cs="Times New Roman"/>
        </w:rPr>
        <w:t xml:space="preserve"> методическое пособие. – М.: БИНОМ. Лаборатория знаний, 20013.</w:t>
      </w:r>
    </w:p>
    <w:p w:rsidR="00DA7215" w:rsidRPr="00DA7215" w:rsidRDefault="00DA7215" w:rsidP="00DA72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Л.Л., </w:t>
      </w: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А.Ю. Электронное приложение к учебнику «Информатика. 5 класс»</w:t>
      </w:r>
    </w:p>
    <w:p w:rsidR="00DA7215" w:rsidRPr="00DA7215" w:rsidRDefault="00DA7215" w:rsidP="00DA72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DA7215">
        <w:rPr>
          <w:rFonts w:ascii="Times New Roman" w:hAnsi="Times New Roman" w:cs="Times New Roman"/>
        </w:rPr>
        <w:t>Босовой</w:t>
      </w:r>
      <w:proofErr w:type="spellEnd"/>
      <w:r w:rsidRPr="00DA7215">
        <w:rPr>
          <w:rFonts w:ascii="Times New Roman" w:hAnsi="Times New Roman" w:cs="Times New Roman"/>
        </w:rPr>
        <w:t xml:space="preserve"> Л.Л. (</w:t>
      </w:r>
      <w:proofErr w:type="spellStart"/>
      <w:r w:rsidRPr="00DA7215">
        <w:rPr>
          <w:rFonts w:ascii="Times New Roman" w:hAnsi="Times New Roman" w:cs="Times New Roman"/>
        </w:rPr>
        <w:t>metodist.lbz.ru</w:t>
      </w:r>
      <w:proofErr w:type="spellEnd"/>
      <w:r w:rsidRPr="00DA7215">
        <w:rPr>
          <w:rFonts w:ascii="Times New Roman" w:hAnsi="Times New Roman" w:cs="Times New Roman"/>
        </w:rPr>
        <w:t>/).</w:t>
      </w:r>
    </w:p>
    <w:p w:rsidR="00DA7215" w:rsidRPr="00DA7215" w:rsidRDefault="00DA7215" w:rsidP="00DA7215">
      <w:pPr>
        <w:jc w:val="center"/>
        <w:rPr>
          <w:rFonts w:ascii="Times New Roman" w:hAnsi="Times New Roman" w:cs="Times New Roman"/>
          <w:b/>
        </w:rPr>
      </w:pPr>
    </w:p>
    <w:p w:rsidR="00DA7215" w:rsidRPr="00DA7215" w:rsidRDefault="00DA7215" w:rsidP="00DA7215">
      <w:pPr>
        <w:jc w:val="center"/>
        <w:rPr>
          <w:rFonts w:ascii="Times New Roman" w:hAnsi="Times New Roman" w:cs="Times New Roman"/>
          <w:b/>
        </w:rPr>
      </w:pPr>
      <w:r w:rsidRPr="00DA7215">
        <w:rPr>
          <w:rFonts w:ascii="Times New Roman" w:hAnsi="Times New Roman" w:cs="Times New Roman"/>
          <w:b/>
        </w:rPr>
        <w:t>Количество часов.</w:t>
      </w:r>
    </w:p>
    <w:p w:rsidR="00DA7215" w:rsidRPr="00DA7215" w:rsidRDefault="00DA7215" w:rsidP="00DA7215">
      <w:pPr>
        <w:ind w:firstLine="708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Рабочая программа рассчитана на 35 часов (1 час в неделю).</w:t>
      </w:r>
    </w:p>
    <w:p w:rsidR="00DA7215" w:rsidRPr="00DA7215" w:rsidRDefault="00DA7215" w:rsidP="00DA7215">
      <w:pPr>
        <w:jc w:val="center"/>
        <w:rPr>
          <w:rFonts w:ascii="Times New Roman" w:hAnsi="Times New Roman" w:cs="Times New Roman"/>
          <w:b/>
        </w:rPr>
      </w:pPr>
      <w:r w:rsidRPr="00DA7215">
        <w:rPr>
          <w:rFonts w:ascii="Times New Roman" w:hAnsi="Times New Roman" w:cs="Times New Roman"/>
          <w:b/>
        </w:rPr>
        <w:t>Особенности класса.</w:t>
      </w:r>
    </w:p>
    <w:p w:rsidR="00DA7215" w:rsidRPr="00DA7215" w:rsidRDefault="00DA7215" w:rsidP="00DA72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DA7215">
        <w:rPr>
          <w:rFonts w:ascii="Times New Roman" w:hAnsi="Times New Roman" w:cs="Times New Roman"/>
        </w:rPr>
        <w:t>ИКТ-компетентностью</w:t>
      </w:r>
      <w:proofErr w:type="spellEnd"/>
      <w:proofErr w:type="gramEnd"/>
      <w:r w:rsidRPr="00DA7215">
        <w:rPr>
          <w:rFonts w:ascii="Times New Roman" w:hAnsi="Times New Roman" w:cs="Times New Roman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DA7215" w:rsidRPr="00DA7215" w:rsidRDefault="00DA7215" w:rsidP="00DA7215">
      <w:pPr>
        <w:pStyle w:val="a3"/>
        <w:spacing w:before="0" w:beforeAutospacing="0" w:after="0" w:afterAutospacing="0"/>
        <w:ind w:firstLine="900"/>
        <w:jc w:val="both"/>
        <w:rPr>
          <w:b/>
          <w:bCs/>
        </w:rPr>
      </w:pPr>
    </w:p>
    <w:p w:rsidR="00DA7215" w:rsidRPr="00DA7215" w:rsidRDefault="00DA7215" w:rsidP="00DA7215">
      <w:pPr>
        <w:pStyle w:val="a3"/>
        <w:spacing w:before="0" w:beforeAutospacing="0" w:after="0" w:afterAutospacing="0"/>
        <w:ind w:firstLine="900"/>
        <w:jc w:val="both"/>
        <w:rPr>
          <w:b/>
          <w:bCs/>
        </w:rPr>
      </w:pPr>
      <w:r w:rsidRPr="00DA7215">
        <w:rPr>
          <w:b/>
          <w:bCs/>
        </w:rPr>
        <w:t>Критерии оценивания различных форм работы обучающихся на уроке.</w:t>
      </w:r>
    </w:p>
    <w:p w:rsidR="00DA7215" w:rsidRPr="00DA7215" w:rsidRDefault="00DA7215" w:rsidP="00DA72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  <w:i/>
          <w:iCs/>
        </w:rPr>
        <w:t xml:space="preserve">Тематический </w:t>
      </w:r>
      <w:r w:rsidRPr="00DA7215">
        <w:rPr>
          <w:rFonts w:ascii="Times New Roman" w:hAnsi="Times New Roman" w:cs="Times New Roman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  <w:r w:rsidRPr="00DA7215">
        <w:rPr>
          <w:rFonts w:ascii="Times New Roman" w:hAnsi="Times New Roman" w:cs="Times New Roman"/>
          <w:i/>
          <w:iCs/>
        </w:rPr>
        <w:t xml:space="preserve">Итоговый </w:t>
      </w:r>
      <w:r w:rsidRPr="00DA7215">
        <w:rPr>
          <w:rFonts w:ascii="Times New Roman" w:hAnsi="Times New Roman" w:cs="Times New Roman"/>
        </w:rPr>
        <w:t>контроль осуществляется по завершении каждого года обучения.</w:t>
      </w:r>
    </w:p>
    <w:p w:rsidR="00DA7215" w:rsidRPr="00DA7215" w:rsidRDefault="00DA7215" w:rsidP="00DA72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Основная форма контроля – тестирование. </w:t>
      </w:r>
    </w:p>
    <w:p w:rsidR="00DA7215" w:rsidRPr="00DA7215" w:rsidRDefault="00DA7215" w:rsidP="00DA7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Правила при оценивании: </w:t>
      </w:r>
    </w:p>
    <w:p w:rsidR="00DA7215" w:rsidRPr="00DA7215" w:rsidRDefault="00DA7215" w:rsidP="00DA72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за каждый правильный ответ начисляется 1 балл;</w:t>
      </w:r>
    </w:p>
    <w:p w:rsidR="00DA7215" w:rsidRPr="00DA7215" w:rsidRDefault="00DA7215" w:rsidP="00DA72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за каждый ошибочный ответ начисляется штраф в 1 балл;</w:t>
      </w:r>
    </w:p>
    <w:p w:rsidR="00DA7215" w:rsidRPr="00DA7215" w:rsidRDefault="00DA7215" w:rsidP="00DA72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за вопрос, оставленный без ответа (пропущенный вопрос), ничего не начисляется.</w:t>
      </w:r>
    </w:p>
    <w:p w:rsidR="00DA7215" w:rsidRPr="00DA7215" w:rsidRDefault="00DA7215" w:rsidP="00DA721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</w:t>
      </w:r>
    </w:p>
    <w:p w:rsidR="00DA7215" w:rsidRPr="00DA7215" w:rsidRDefault="00DA7215" w:rsidP="00DA7215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При выставлении оценок желательно придерживаться следующих общепринятых соотношений:</w:t>
      </w:r>
    </w:p>
    <w:p w:rsidR="00DA7215" w:rsidRPr="00DA7215" w:rsidRDefault="00DA7215" w:rsidP="00DA72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50-70% — «3»;</w:t>
      </w:r>
    </w:p>
    <w:p w:rsidR="00DA7215" w:rsidRPr="00DA7215" w:rsidRDefault="00DA7215" w:rsidP="00DA72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lastRenderedPageBreak/>
        <w:t>71-85% — «4»;</w:t>
      </w:r>
    </w:p>
    <w:p w:rsidR="00DA7215" w:rsidRPr="00DA7215" w:rsidRDefault="00DA7215" w:rsidP="00DA72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</w:rPr>
        <w:t>86-100% — «5».</w:t>
      </w:r>
    </w:p>
    <w:p w:rsidR="00DA7215" w:rsidRPr="00DA7215" w:rsidRDefault="00DA7215" w:rsidP="00DA721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A7215" w:rsidRPr="00DA7215" w:rsidRDefault="00DA7215" w:rsidP="00DA721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7215" w:rsidRPr="00DA7215" w:rsidRDefault="00DA7215" w:rsidP="00DA7215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A7215">
        <w:rPr>
          <w:b/>
          <w:bCs/>
          <w:sz w:val="28"/>
          <w:szCs w:val="28"/>
        </w:rPr>
        <w:t>Содержание рабочей программы.</w:t>
      </w:r>
    </w:p>
    <w:p w:rsidR="00DA7215" w:rsidRPr="00DA7215" w:rsidRDefault="00DA7215" w:rsidP="00DA7215">
      <w:pPr>
        <w:pStyle w:val="a3"/>
        <w:spacing w:before="0" w:beforeAutospacing="0" w:after="0" w:afterAutospacing="0"/>
        <w:jc w:val="both"/>
        <w:rPr>
          <w:bCs/>
        </w:rPr>
      </w:pPr>
      <w:r w:rsidRPr="00DA7215">
        <w:rPr>
          <w:bCs/>
        </w:rPr>
        <w:t>Контрольные работы: 4</w:t>
      </w:r>
    </w:p>
    <w:p w:rsidR="00DA7215" w:rsidRPr="00DA7215" w:rsidRDefault="00DA7215" w:rsidP="00DA7215">
      <w:pPr>
        <w:pStyle w:val="a3"/>
        <w:spacing w:before="0" w:beforeAutospacing="0" w:after="0" w:afterAutospacing="0"/>
        <w:jc w:val="both"/>
        <w:rPr>
          <w:bCs/>
        </w:rPr>
      </w:pPr>
      <w:r w:rsidRPr="00DA7215">
        <w:rPr>
          <w:bCs/>
        </w:rPr>
        <w:t>Практические работы: 17</w:t>
      </w:r>
    </w:p>
    <w:p w:rsidR="00DA7215" w:rsidRPr="00DA7215" w:rsidRDefault="00DA7215" w:rsidP="00DA7215">
      <w:pPr>
        <w:pStyle w:val="a3"/>
        <w:spacing w:before="0" w:beforeAutospacing="0" w:after="0" w:afterAutospacing="0"/>
        <w:jc w:val="both"/>
        <w:rPr>
          <w:bCs/>
        </w:rPr>
      </w:pP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A7215">
        <w:rPr>
          <w:rFonts w:ascii="Times New Roman" w:hAnsi="Times New Roman" w:cs="Times New Roman"/>
          <w:b/>
          <w:bCs/>
        </w:rPr>
        <w:t>Предметные результаты обучения.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A7215">
        <w:rPr>
          <w:rFonts w:ascii="Times New Roman" w:hAnsi="Times New Roman" w:cs="Times New Roman"/>
          <w:b/>
          <w:bCs/>
        </w:rPr>
        <w:t>Раздел 1. Информация вокруг нас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DA7215">
        <w:rPr>
          <w:rFonts w:ascii="Times New Roman" w:hAnsi="Times New Roman" w:cs="Times New Roman"/>
          <w:bCs/>
          <w:u w:val="single"/>
        </w:rPr>
        <w:t>Ученик научится:</w:t>
      </w:r>
    </w:p>
    <w:p w:rsidR="00DA7215" w:rsidRPr="00DA7215" w:rsidRDefault="00DA7215" w:rsidP="00DA72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понимать и правильно применять на бытовом уровне понятий «информация», информационный объект»;</w:t>
      </w:r>
    </w:p>
    <w:p w:rsidR="00DA7215" w:rsidRPr="00DA7215" w:rsidRDefault="00DA7215" w:rsidP="00DA72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DA7215" w:rsidRPr="00DA7215" w:rsidRDefault="00DA7215" w:rsidP="00DA72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приводить примеры древних и современных информационных носителей;</w:t>
      </w:r>
    </w:p>
    <w:p w:rsidR="00DA7215" w:rsidRPr="00DA7215" w:rsidRDefault="00DA7215" w:rsidP="00DA72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классифицировать информацию по способам её восприятия человеком, по формам</w:t>
      </w:r>
    </w:p>
    <w:p w:rsidR="00DA7215" w:rsidRPr="00DA7215" w:rsidRDefault="00DA7215" w:rsidP="00DA72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представления на материальных носителях;</w:t>
      </w:r>
    </w:p>
    <w:p w:rsidR="00DA7215" w:rsidRPr="00DA7215" w:rsidRDefault="00DA7215" w:rsidP="00DA72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кодировать и декодировать сообщения, используя простейшие коды;</w:t>
      </w:r>
    </w:p>
    <w:p w:rsidR="00DA7215" w:rsidRPr="00DA7215" w:rsidRDefault="00DA7215" w:rsidP="00DA72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 xml:space="preserve">определять, информативно или нет некоторое сообщение, если </w:t>
      </w:r>
      <w:proofErr w:type="gramStart"/>
      <w:r w:rsidRPr="00DA7215">
        <w:rPr>
          <w:rFonts w:ascii="Times New Roman" w:hAnsi="Times New Roman" w:cs="Times New Roman"/>
          <w:bCs/>
        </w:rPr>
        <w:t>известны</w:t>
      </w:r>
      <w:proofErr w:type="gramEnd"/>
    </w:p>
    <w:p w:rsidR="00DA7215" w:rsidRPr="00DA7215" w:rsidRDefault="00DA7215" w:rsidP="00DA72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способности конкретного субъекта к его восприятию.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DA7215">
        <w:rPr>
          <w:rFonts w:ascii="Times New Roman" w:hAnsi="Times New Roman" w:cs="Times New Roman"/>
          <w:bCs/>
          <w:u w:val="single"/>
        </w:rPr>
        <w:t>Ученик получит возможность: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сформировать представление о способах кодирования информации;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преобразовывать информацию по заданным правилам и путём рассуждений;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научиться решать логические задачи на установление взаимного соответствия с использованием таблиц;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приводить примеры единичных и общих понятий, отношений между понятиями;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называть отношения, связывающие данный объе</w:t>
      </w:r>
      <w:proofErr w:type="gramStart"/>
      <w:r w:rsidRPr="00DA7215">
        <w:rPr>
          <w:rFonts w:ascii="Times New Roman" w:hAnsi="Times New Roman" w:cs="Times New Roman"/>
          <w:bCs/>
        </w:rPr>
        <w:t>кт с др</w:t>
      </w:r>
      <w:proofErr w:type="gramEnd"/>
      <w:r w:rsidRPr="00DA7215">
        <w:rPr>
          <w:rFonts w:ascii="Times New Roman" w:hAnsi="Times New Roman" w:cs="Times New Roman"/>
          <w:bCs/>
        </w:rPr>
        <w:t>угими объектами;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 xml:space="preserve">осуществлять деление заданного множества объектов на классы по </w:t>
      </w:r>
      <w:proofErr w:type="gramStart"/>
      <w:r w:rsidRPr="00DA7215">
        <w:rPr>
          <w:rFonts w:ascii="Times New Roman" w:hAnsi="Times New Roman" w:cs="Times New Roman"/>
          <w:bCs/>
        </w:rPr>
        <w:t>заданному</w:t>
      </w:r>
      <w:proofErr w:type="gramEnd"/>
      <w:r w:rsidRPr="00DA7215">
        <w:rPr>
          <w:rFonts w:ascii="Times New Roman" w:hAnsi="Times New Roman" w:cs="Times New Roman"/>
          <w:bCs/>
        </w:rPr>
        <w:t xml:space="preserve"> или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 xml:space="preserve">самостоятельно выбранному признаку — основанию классификации; 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приводить примеры материальных, нематериальных и смешанных систем;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A7215">
        <w:rPr>
          <w:rFonts w:ascii="Times New Roman" w:hAnsi="Times New Roman" w:cs="Times New Roman"/>
          <w:b/>
          <w:bCs/>
        </w:rPr>
        <w:t>Раздел 2. Информационные технологии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DA7215">
        <w:rPr>
          <w:rFonts w:ascii="Times New Roman" w:hAnsi="Times New Roman" w:cs="Times New Roman"/>
          <w:bCs/>
          <w:u w:val="single"/>
        </w:rPr>
        <w:t>Ученик научится: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определять устройства компьютера (основные и подключаемые) и выполняемые ими функции;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различать программное и аппаратное обеспечение компьютера;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запускать на выполнение программу, работать с ней, закрывать программу;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создавать, переименовывать, перемещать, копировать и удалять файлы;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вводить информацию в компьютер с помощью клавиатуры и мыши;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выполнять арифметические вычисления с помощью программы Калькулятор; 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lastRenderedPageBreak/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выделять, перемещать и удалять фрагменты текста; создавать тексты с повторяющимися фрагментами;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создавать и форматировать списки;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создавать, форматировать и заполнять данными таблицы;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создавать круговые и столбиковые диаграммы;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применять простейший графический редактор для создания и редактирования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простых рисунков;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использовать основные приёмы создания презентаций в редакторах презентаций;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осуществлять поиск информации в сети Интернет с использованием простых запросов (по одному признаку);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ориентироваться на интернет-сайтах (нажать указатель, вернуться, перейти на главную страницу);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DA7215">
        <w:rPr>
          <w:rFonts w:ascii="Times New Roman" w:hAnsi="Times New Roman" w:cs="Times New Roman"/>
          <w:bCs/>
          <w:u w:val="single"/>
        </w:rPr>
        <w:t>Ученик получит возможность: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овладеть приёмами квалифицированного клавиатурного письма;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научиться систематизировать (упорядочивать) файлы и папки;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создавать объемные текстовые документы, включающие списки, таблицы, диаграммы, рисунки;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осуществлять орфографический контроль в текстовом документе с помощью средств текстового процессора;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видоизменять готовые графические изображения с помощью сре</w:t>
      </w:r>
      <w:proofErr w:type="gramStart"/>
      <w:r w:rsidRPr="00DA7215">
        <w:rPr>
          <w:rFonts w:ascii="Times New Roman" w:hAnsi="Times New Roman" w:cs="Times New Roman"/>
        </w:rPr>
        <w:t>дств гр</w:t>
      </w:r>
      <w:proofErr w:type="gramEnd"/>
      <w:r w:rsidRPr="00DA7215">
        <w:rPr>
          <w:rFonts w:ascii="Times New Roman" w:hAnsi="Times New Roman" w:cs="Times New Roman"/>
        </w:rPr>
        <w:t>афического редактора;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научиться создавать сложные графические объекты с повторяющимися и /или преобразованными фрагментами;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научиться создавать на заданную тему </w:t>
      </w:r>
      <w:proofErr w:type="spellStart"/>
      <w:r w:rsidRPr="00DA7215">
        <w:rPr>
          <w:rFonts w:ascii="Times New Roman" w:hAnsi="Times New Roman" w:cs="Times New Roman"/>
        </w:rPr>
        <w:t>мультимедийную</w:t>
      </w:r>
      <w:proofErr w:type="spellEnd"/>
      <w:r w:rsidRPr="00DA7215">
        <w:rPr>
          <w:rFonts w:ascii="Times New Roman" w:hAnsi="Times New Roman" w:cs="Times New Roman"/>
        </w:rPr>
        <w:t xml:space="preserve"> презентацию с гиперссылками, слайды которой содержат тексты, звуки, графические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изображения; демонстрировать презентацию на экране компьютера или с помощью проектора;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научиться работать с электронной почтой (регистрировать почтовый ящик и пересылать сообщения);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научиться сохранять для индивидуального </w:t>
      </w:r>
      <w:proofErr w:type="gramStart"/>
      <w:r w:rsidRPr="00DA7215">
        <w:rPr>
          <w:rFonts w:ascii="Times New Roman" w:hAnsi="Times New Roman" w:cs="Times New Roman"/>
        </w:rPr>
        <w:t>использования</w:t>
      </w:r>
      <w:proofErr w:type="gramEnd"/>
      <w:r w:rsidRPr="00DA7215">
        <w:rPr>
          <w:rFonts w:ascii="Times New Roman" w:hAnsi="Times New Roman" w:cs="Times New Roman"/>
        </w:rPr>
        <w:t xml:space="preserve"> найденные в сети Интернет материалы;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</w:rPr>
        <w:t>расширить представления об этических нормах работы с информационными объектами.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A7215">
        <w:rPr>
          <w:rFonts w:ascii="Times New Roman" w:hAnsi="Times New Roman" w:cs="Times New Roman"/>
          <w:b/>
          <w:bCs/>
        </w:rPr>
        <w:t>Раздел 3. Информационное моделирование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DA7215">
        <w:rPr>
          <w:rFonts w:ascii="Times New Roman" w:hAnsi="Times New Roman" w:cs="Times New Roman"/>
          <w:bCs/>
          <w:u w:val="single"/>
        </w:rPr>
        <w:t>Ученик научится: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понимать сущность понятий «модель», «информационная модель»;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различать натурные и информационные модели, приводить их примеры;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lastRenderedPageBreak/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строить простые информационные модели объектов из различных предметных областей.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DA7215">
        <w:rPr>
          <w:rFonts w:ascii="Times New Roman" w:hAnsi="Times New Roman" w:cs="Times New Roman"/>
          <w:bCs/>
          <w:u w:val="single"/>
        </w:rPr>
        <w:t>Ученик получит возможность: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сформировать начальные представления о </w:t>
      </w:r>
      <w:proofErr w:type="spellStart"/>
      <w:proofErr w:type="gramStart"/>
      <w:r w:rsidRPr="00DA7215">
        <w:rPr>
          <w:rFonts w:ascii="Times New Roman" w:hAnsi="Times New Roman" w:cs="Times New Roman"/>
        </w:rPr>
        <w:t>о</w:t>
      </w:r>
      <w:proofErr w:type="spellEnd"/>
      <w:proofErr w:type="gramEnd"/>
      <w:r w:rsidRPr="00DA7215">
        <w:rPr>
          <w:rFonts w:ascii="Times New Roman" w:hAnsi="Times New Roman" w:cs="Times New Roman"/>
        </w:rPr>
        <w:t xml:space="preserve"> назначении и области применения моделей; о моделировании как методе научного познания;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приводить примеры образных, знаковых и смешанных информационных моделей;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познакомится с правилами построения табличных моделей, схем, графов, деревьев;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A7215">
        <w:rPr>
          <w:rFonts w:ascii="Times New Roman" w:hAnsi="Times New Roman" w:cs="Times New Roman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A7215">
        <w:rPr>
          <w:rFonts w:ascii="Times New Roman" w:hAnsi="Times New Roman" w:cs="Times New Roman"/>
          <w:b/>
          <w:bCs/>
        </w:rPr>
        <w:t>Раздел 4. Элементы алгоритмизации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DA7215">
        <w:rPr>
          <w:rFonts w:ascii="Times New Roman" w:hAnsi="Times New Roman" w:cs="Times New Roman"/>
          <w:bCs/>
          <w:u w:val="single"/>
        </w:rPr>
        <w:t>Ученик научится: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понимать смысл понятия «алгоритм», приводить примеры алгоритмов;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осуществлять управление имеющимся формальным исполнителем;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подбирать алгоритмическую конструкцию, соответствующую заданной ситуации;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исполнять линейный алгоритм для формального исполнителя с заданной системой команд;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разрабатывать план действий для решения задач на переправы, переливания и пр.;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DA7215">
        <w:rPr>
          <w:rFonts w:ascii="Times New Roman" w:hAnsi="Times New Roman" w:cs="Times New Roman"/>
          <w:bCs/>
          <w:u w:val="single"/>
        </w:rPr>
        <w:t>Ученик получит возможность: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по данному алгоритму определять, для решения какой задачи он предназначен;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DA7215" w:rsidRPr="00DA7215" w:rsidRDefault="00DA7215" w:rsidP="00DA7215">
      <w:pPr>
        <w:pStyle w:val="a3"/>
        <w:spacing w:before="0" w:beforeAutospacing="0" w:after="0" w:afterAutospacing="0"/>
        <w:ind w:firstLine="900"/>
        <w:jc w:val="both"/>
        <w:rPr>
          <w:b/>
          <w:bCs/>
          <w:sz w:val="28"/>
          <w:szCs w:val="28"/>
        </w:rPr>
      </w:pPr>
    </w:p>
    <w:p w:rsidR="00DA7215" w:rsidRPr="00DA7215" w:rsidRDefault="00DA7215" w:rsidP="00DA7215">
      <w:pPr>
        <w:pStyle w:val="a3"/>
        <w:spacing w:before="0" w:beforeAutospacing="0" w:after="0" w:afterAutospacing="0"/>
        <w:ind w:firstLine="900"/>
        <w:jc w:val="both"/>
        <w:rPr>
          <w:b/>
          <w:bCs/>
          <w:sz w:val="28"/>
          <w:szCs w:val="28"/>
        </w:rPr>
      </w:pPr>
      <w:r w:rsidRPr="00DA7215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DA7215">
        <w:rPr>
          <w:b/>
          <w:bCs/>
          <w:sz w:val="28"/>
          <w:szCs w:val="28"/>
        </w:rPr>
        <w:t>обучающихся</w:t>
      </w:r>
      <w:proofErr w:type="gramEnd"/>
      <w:r w:rsidRPr="00DA7215">
        <w:rPr>
          <w:b/>
          <w:bCs/>
          <w:sz w:val="28"/>
          <w:szCs w:val="28"/>
        </w:rPr>
        <w:t>.</w:t>
      </w:r>
    </w:p>
    <w:p w:rsidR="00DA7215" w:rsidRPr="00DA7215" w:rsidRDefault="00DA7215" w:rsidP="00DA7215">
      <w:pPr>
        <w:pStyle w:val="a3"/>
        <w:ind w:firstLine="900"/>
        <w:jc w:val="both"/>
      </w:pPr>
      <w:r w:rsidRPr="00DA7215">
        <w:t xml:space="preserve">Сформулированные цели реализуются через достижение образовательных результатов. </w:t>
      </w:r>
      <w:proofErr w:type="gramStart"/>
      <w:r w:rsidRPr="00DA7215"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DA7215">
        <w:t>метапредметные</w:t>
      </w:r>
      <w:proofErr w:type="spellEnd"/>
      <w:r w:rsidRPr="00DA7215">
        <w:t xml:space="preserve"> и личностные результаты.</w:t>
      </w:r>
      <w:proofErr w:type="gramEnd"/>
      <w:r w:rsidRPr="00DA7215"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  <w:r w:rsidRPr="00DA7215">
        <w:br/>
        <w:t xml:space="preserve">Образовательные результаты сформулированы в </w:t>
      </w:r>
      <w:proofErr w:type="spellStart"/>
      <w:r w:rsidRPr="00DA7215">
        <w:t>деятельностной</w:t>
      </w:r>
      <w:proofErr w:type="spellEnd"/>
      <w:r w:rsidRPr="00DA7215"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DA7215" w:rsidRPr="00DA7215" w:rsidRDefault="00DA7215" w:rsidP="00DA7215">
      <w:pPr>
        <w:pStyle w:val="a3"/>
        <w:spacing w:after="0" w:afterAutospacing="0"/>
        <w:ind w:firstLine="900"/>
        <w:jc w:val="both"/>
        <w:rPr>
          <w:b/>
          <w:u w:val="single"/>
        </w:rPr>
      </w:pPr>
      <w:r w:rsidRPr="00DA7215">
        <w:rPr>
          <w:b/>
          <w:u w:val="single"/>
        </w:rPr>
        <w:t>Личностные результаты:</w:t>
      </w:r>
    </w:p>
    <w:p w:rsidR="00DA7215" w:rsidRPr="00DA7215" w:rsidRDefault="00DA7215" w:rsidP="00DA721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DA7215">
        <w:rPr>
          <w:rFonts w:ascii="Times New Roman" w:hAnsi="Times New Roman" w:cs="Times New Roman"/>
        </w:rPr>
        <w:t>способности</w:t>
      </w:r>
      <w:proofErr w:type="gramEnd"/>
      <w:r w:rsidRPr="00DA7215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DA7215" w:rsidRPr="00DA7215" w:rsidRDefault="00DA7215" w:rsidP="00DA721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A7215" w:rsidRPr="00DA7215" w:rsidRDefault="00DA7215" w:rsidP="00DA721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развитие осознанного и ответственного отношения к собственным поступкам;</w:t>
      </w:r>
    </w:p>
    <w:p w:rsidR="00DA7215" w:rsidRPr="00DA7215" w:rsidRDefault="00DA7215" w:rsidP="00DA721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lastRenderedPageBreak/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DA7215" w:rsidRPr="00DA7215" w:rsidRDefault="00DA7215" w:rsidP="00DA7215">
      <w:pPr>
        <w:pStyle w:val="a3"/>
        <w:spacing w:before="0" w:beforeAutospacing="0" w:after="0" w:afterAutospacing="0"/>
        <w:ind w:firstLine="900"/>
        <w:jc w:val="both"/>
        <w:rPr>
          <w:b/>
          <w:u w:val="single"/>
        </w:rPr>
      </w:pPr>
      <w:proofErr w:type="spellStart"/>
      <w:r w:rsidRPr="00DA7215">
        <w:rPr>
          <w:b/>
          <w:u w:val="single"/>
        </w:rPr>
        <w:t>Метапредметные</w:t>
      </w:r>
      <w:proofErr w:type="spellEnd"/>
      <w:r w:rsidRPr="00DA7215">
        <w:rPr>
          <w:b/>
          <w:u w:val="single"/>
        </w:rPr>
        <w:t xml:space="preserve"> результаты:</w:t>
      </w:r>
    </w:p>
    <w:p w:rsidR="00DA7215" w:rsidRPr="00DA7215" w:rsidRDefault="00DA7215" w:rsidP="00DA7215">
      <w:pPr>
        <w:jc w:val="both"/>
        <w:rPr>
          <w:rFonts w:ascii="Times New Roman" w:hAnsi="Times New Roman" w:cs="Times New Roman"/>
          <w:u w:val="single"/>
        </w:rPr>
      </w:pPr>
      <w:r w:rsidRPr="00DA7215">
        <w:rPr>
          <w:rFonts w:ascii="Times New Roman" w:hAnsi="Times New Roman" w:cs="Times New Roman"/>
          <w:u w:val="single"/>
        </w:rPr>
        <w:t>Регулятивные УУД: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A7215" w:rsidRPr="00DA7215" w:rsidRDefault="00DA7215" w:rsidP="00DA7215">
      <w:pPr>
        <w:jc w:val="both"/>
        <w:rPr>
          <w:rFonts w:ascii="Times New Roman" w:hAnsi="Times New Roman" w:cs="Times New Roman"/>
          <w:u w:val="single"/>
        </w:rPr>
      </w:pPr>
      <w:r w:rsidRPr="00DA7215">
        <w:rPr>
          <w:rFonts w:ascii="Times New Roman" w:hAnsi="Times New Roman" w:cs="Times New Roman"/>
          <w:u w:val="single"/>
        </w:rPr>
        <w:t>Познавательные УУД: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A7215">
        <w:rPr>
          <w:rFonts w:ascii="Times New Roman" w:hAnsi="Times New Roman" w:cs="Times New Roman"/>
        </w:rPr>
        <w:t>логическое рассуждение</w:t>
      </w:r>
      <w:proofErr w:type="gramEnd"/>
      <w:r w:rsidRPr="00DA7215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смысловое чтение;</w:t>
      </w:r>
    </w:p>
    <w:p w:rsidR="00DA7215" w:rsidRPr="00DA7215" w:rsidRDefault="00DA7215" w:rsidP="00DA7215">
      <w:pPr>
        <w:jc w:val="both"/>
        <w:rPr>
          <w:rFonts w:ascii="Times New Roman" w:hAnsi="Times New Roman" w:cs="Times New Roman"/>
          <w:u w:val="single"/>
        </w:rPr>
      </w:pPr>
      <w:r w:rsidRPr="00DA7215">
        <w:rPr>
          <w:rFonts w:ascii="Times New Roman" w:hAnsi="Times New Roman" w:cs="Times New Roman"/>
          <w:u w:val="single"/>
        </w:rPr>
        <w:t>Коммуникативные УУД: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DA7215" w:rsidRPr="00DA7215" w:rsidRDefault="00DA7215" w:rsidP="00DA7215">
      <w:pPr>
        <w:tabs>
          <w:tab w:val="num" w:pos="720"/>
        </w:tabs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ab/>
      </w:r>
    </w:p>
    <w:p w:rsidR="00DA7215" w:rsidRPr="00DA7215" w:rsidRDefault="00DA7215" w:rsidP="00DA7215">
      <w:pPr>
        <w:tabs>
          <w:tab w:val="num" w:pos="720"/>
        </w:tabs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ab/>
        <w:t xml:space="preserve">Основные </w:t>
      </w:r>
      <w:proofErr w:type="spellStart"/>
      <w:r w:rsidRPr="00DA7215">
        <w:rPr>
          <w:rFonts w:ascii="Times New Roman" w:hAnsi="Times New Roman" w:cs="Times New Roman"/>
          <w:b/>
          <w:i/>
          <w:szCs w:val="28"/>
        </w:rPr>
        <w:t>метапредметные</w:t>
      </w:r>
      <w:proofErr w:type="spellEnd"/>
      <w:r w:rsidRPr="00DA7215">
        <w:rPr>
          <w:rFonts w:ascii="Times New Roman" w:hAnsi="Times New Roman" w:cs="Times New Roman"/>
          <w:b/>
          <w:i/>
          <w:szCs w:val="28"/>
        </w:rPr>
        <w:t xml:space="preserve"> образовательные результаты</w:t>
      </w:r>
      <w:r w:rsidRPr="00DA7215">
        <w:rPr>
          <w:rFonts w:ascii="Times New Roman" w:hAnsi="Times New Roman" w:cs="Times New Roman"/>
          <w:szCs w:val="28"/>
        </w:rPr>
        <w:t>, достигаемые в процессе пропедевтической подготовки школьников в области информатики и ИКТ: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DA7215">
        <w:rPr>
          <w:rFonts w:ascii="Times New Roman" w:hAnsi="Times New Roman" w:cs="Times New Roman"/>
          <w:szCs w:val="28"/>
        </w:rPr>
        <w:t>общепредметных</w:t>
      </w:r>
      <w:proofErr w:type="spellEnd"/>
      <w:r w:rsidRPr="00DA7215">
        <w:rPr>
          <w:rFonts w:ascii="Times New Roman" w:hAnsi="Times New Roman" w:cs="Times New Roman"/>
          <w:szCs w:val="28"/>
        </w:rPr>
        <w:t xml:space="preserve"> понятий как «объект», «система», «модель», «алгоритм», «исполнитель» и др.;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 xml:space="preserve"> владение основными </w:t>
      </w:r>
      <w:proofErr w:type="spellStart"/>
      <w:r w:rsidRPr="00DA7215">
        <w:rPr>
          <w:rFonts w:ascii="Times New Roman" w:hAnsi="Times New Roman" w:cs="Times New Roman"/>
          <w:szCs w:val="28"/>
        </w:rPr>
        <w:t>общеучебными</w:t>
      </w:r>
      <w:proofErr w:type="spellEnd"/>
      <w:r w:rsidRPr="00DA7215">
        <w:rPr>
          <w:rFonts w:ascii="Times New Roman" w:hAnsi="Times New Roman" w:cs="Times New Roman"/>
          <w:szCs w:val="28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DA7215">
        <w:rPr>
          <w:rFonts w:ascii="Times New Roman" w:hAnsi="Times New Roman" w:cs="Times New Roman"/>
          <w:szCs w:val="28"/>
        </w:rPr>
        <w:t>сериации</w:t>
      </w:r>
      <w:proofErr w:type="spellEnd"/>
      <w:r w:rsidRPr="00DA7215">
        <w:rPr>
          <w:rFonts w:ascii="Times New Roman" w:hAnsi="Times New Roman" w:cs="Times New Roman"/>
          <w:szCs w:val="28"/>
        </w:rPr>
        <w:t xml:space="preserve"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DA7215">
        <w:rPr>
          <w:rFonts w:ascii="Times New Roman" w:hAnsi="Times New Roman" w:cs="Times New Roman"/>
          <w:szCs w:val="28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DA7215">
        <w:rPr>
          <w:rFonts w:ascii="Times New Roman" w:hAnsi="Times New Roman" w:cs="Times New Roman"/>
          <w:szCs w:val="28"/>
        </w:rPr>
        <w:t>целеполагание</w:t>
      </w:r>
      <w:proofErr w:type="spellEnd"/>
      <w:r w:rsidRPr="00DA7215">
        <w:rPr>
          <w:rFonts w:ascii="Times New Roman" w:hAnsi="Times New Roman" w:cs="Times New Roman"/>
          <w:szCs w:val="28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DA7215">
        <w:rPr>
          <w:rFonts w:ascii="Times New Roman" w:hAnsi="Times New Roman" w:cs="Times New Roman"/>
          <w:szCs w:val="28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</w:t>
      </w:r>
      <w:r w:rsidRPr="00DA7215">
        <w:rPr>
          <w:rFonts w:ascii="Times New Roman" w:hAnsi="Times New Roman" w:cs="Times New Roman"/>
          <w:szCs w:val="28"/>
        </w:rPr>
        <w:lastRenderedPageBreak/>
        <w:t>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proofErr w:type="gramStart"/>
      <w:r w:rsidRPr="00DA7215">
        <w:rPr>
          <w:rFonts w:ascii="Times New Roman" w:hAnsi="Times New Roman" w:cs="Times New Roman"/>
          <w:szCs w:val="28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 w:rsidRPr="00DA7215">
        <w:rPr>
          <w:rFonts w:ascii="Times New Roman" w:hAnsi="Times New Roman" w:cs="Times New Roman"/>
          <w:szCs w:val="28"/>
        </w:rPr>
        <w:t>гипретекстом</w:t>
      </w:r>
      <w:proofErr w:type="spellEnd"/>
      <w:r w:rsidRPr="00DA7215">
        <w:rPr>
          <w:rFonts w:ascii="Times New Roman" w:hAnsi="Times New Roman" w:cs="Times New Roman"/>
          <w:szCs w:val="28"/>
        </w:rPr>
        <w:t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 w:rsidRPr="00DA7215">
        <w:rPr>
          <w:rFonts w:ascii="Times New Roman" w:hAnsi="Times New Roman" w:cs="Times New Roman"/>
          <w:szCs w:val="28"/>
        </w:rPr>
        <w:t xml:space="preserve"> поиск, передача и размещение информации в компьютерных сетях), навыки создания личного информационного пространства; 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proofErr w:type="gramStart"/>
      <w:r w:rsidRPr="00DA7215">
        <w:rPr>
          <w:rFonts w:ascii="Times New Roman" w:hAnsi="Times New Roman" w:cs="Times New Roman"/>
          <w:szCs w:val="28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DA7215" w:rsidRPr="00DA7215" w:rsidRDefault="00DA7215" w:rsidP="00DA7215">
      <w:pPr>
        <w:jc w:val="both"/>
        <w:rPr>
          <w:rFonts w:ascii="Times New Roman" w:hAnsi="Times New Roman" w:cs="Times New Roman"/>
          <w:szCs w:val="28"/>
        </w:rPr>
      </w:pPr>
    </w:p>
    <w:p w:rsidR="00DA7215" w:rsidRPr="00DA7215" w:rsidRDefault="00DA7215" w:rsidP="00DA7215">
      <w:pPr>
        <w:pStyle w:val="a3"/>
        <w:spacing w:before="0" w:beforeAutospacing="0" w:after="0" w:afterAutospacing="0"/>
        <w:ind w:firstLine="900"/>
        <w:jc w:val="both"/>
        <w:rPr>
          <w:b/>
          <w:u w:val="single"/>
        </w:rPr>
      </w:pPr>
      <w:r w:rsidRPr="00DA7215">
        <w:rPr>
          <w:b/>
          <w:u w:val="single"/>
        </w:rPr>
        <w:t xml:space="preserve">Предметные результаты: 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 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кодировать и декодировать тексты при известной кодовой таблице;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использовать логические значения, операции и выражения с ними;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навыки выбора способа представления данных в зависимости от постановленной задачи. </w:t>
      </w:r>
    </w:p>
    <w:p w:rsidR="00DA7215" w:rsidRPr="00DA7215" w:rsidRDefault="00DA7215" w:rsidP="00DA7215">
      <w:pPr>
        <w:pStyle w:val="a4"/>
        <w:suppressAutoHyphens/>
        <w:spacing w:line="240" w:lineRule="auto"/>
        <w:ind w:left="0" w:firstLine="0"/>
        <w:rPr>
          <w:szCs w:val="24"/>
        </w:rPr>
      </w:pPr>
    </w:p>
    <w:p w:rsidR="00DA7215" w:rsidRPr="00DA7215" w:rsidRDefault="00DA7215" w:rsidP="00DA7215">
      <w:pPr>
        <w:rPr>
          <w:rFonts w:ascii="Times New Roman" w:hAnsi="Times New Roman" w:cs="Times New Roman"/>
        </w:rPr>
      </w:pPr>
    </w:p>
    <w:p w:rsidR="00DA7215" w:rsidRDefault="00DA7215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15" w:rsidRDefault="00DA7215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15" w:rsidRDefault="00DA7215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15" w:rsidRDefault="00DA7215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15" w:rsidRDefault="00DA7215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193" w:rsidRDefault="00022193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193" w:rsidRDefault="00022193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193" w:rsidRDefault="00022193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2193" w:rsidSect="00255C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193" w:rsidRDefault="00022193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193" w:rsidRDefault="00022193" w:rsidP="00022193">
      <w:pPr>
        <w:jc w:val="center"/>
        <w:rPr>
          <w:color w:val="000000"/>
          <w:sz w:val="28"/>
          <w:szCs w:val="28"/>
        </w:rPr>
      </w:pPr>
    </w:p>
    <w:p w:rsidR="00022193" w:rsidRPr="00022193" w:rsidRDefault="00022193" w:rsidP="000221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2193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Календарно-тематическое планирование для 5 класса</w:t>
      </w:r>
    </w:p>
    <w:p w:rsidR="00022193" w:rsidRPr="00022193" w:rsidRDefault="00022193" w:rsidP="00022193">
      <w:pPr>
        <w:rPr>
          <w:rFonts w:ascii="Times New Roman" w:hAnsi="Times New Roman" w:cs="Times New Roman"/>
          <w:color w:val="000000"/>
        </w:rPr>
      </w:pPr>
    </w:p>
    <w:tbl>
      <w:tblPr>
        <w:tblW w:w="14129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52"/>
        <w:gridCol w:w="1559"/>
        <w:gridCol w:w="567"/>
        <w:gridCol w:w="851"/>
        <w:gridCol w:w="1559"/>
        <w:gridCol w:w="1984"/>
        <w:gridCol w:w="1560"/>
        <w:gridCol w:w="992"/>
        <w:gridCol w:w="945"/>
        <w:gridCol w:w="1134"/>
        <w:gridCol w:w="567"/>
        <w:gridCol w:w="567"/>
      </w:tblGrid>
      <w:tr w:rsidR="00022193" w:rsidRPr="00022193" w:rsidTr="007A35A3">
        <w:trPr>
          <w:trHeight w:val="231"/>
        </w:trPr>
        <w:tc>
          <w:tcPr>
            <w:tcW w:w="392" w:type="dxa"/>
            <w:vMerge w:val="restart"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Содержание урока</w:t>
            </w:r>
          </w:p>
        </w:tc>
        <w:tc>
          <w:tcPr>
            <w:tcW w:w="567" w:type="dxa"/>
            <w:vMerge w:val="restart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Тип урока / форма проведения</w:t>
            </w:r>
          </w:p>
        </w:tc>
        <w:tc>
          <w:tcPr>
            <w:tcW w:w="5103" w:type="dxa"/>
            <w:gridSpan w:val="3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Планируемые результаты освоения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Формы организации учебно-познавательной деятельности</w:t>
            </w:r>
          </w:p>
        </w:tc>
        <w:tc>
          <w:tcPr>
            <w:tcW w:w="945" w:type="dxa"/>
            <w:vMerge w:val="restart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Система контроля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Д/</w:t>
            </w:r>
            <w:proofErr w:type="spellStart"/>
            <w:r w:rsidRPr="000221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Дата</w:t>
            </w:r>
          </w:p>
        </w:tc>
      </w:tr>
      <w:tr w:rsidR="00022193" w:rsidRPr="00022193" w:rsidTr="007A35A3">
        <w:trPr>
          <w:trHeight w:val="453"/>
        </w:trPr>
        <w:tc>
          <w:tcPr>
            <w:tcW w:w="392" w:type="dxa"/>
            <w:vMerge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221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560" w:type="dxa"/>
            <w:vMerge w:val="restart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rPr>
          <w:cantSplit/>
          <w:trHeight w:val="1144"/>
        </w:trPr>
        <w:tc>
          <w:tcPr>
            <w:tcW w:w="392" w:type="dxa"/>
            <w:vMerge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022193" w:rsidRPr="00022193" w:rsidRDefault="00022193" w:rsidP="007A35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022193" w:rsidRPr="00022193" w:rsidRDefault="00022193" w:rsidP="007A35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факт</w:t>
            </w: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Цели изучения курса информатики. Информация вокруг нас. Техника безопасности.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информация; 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виды информации по способу получения; виды информации по форме представления; действия с информацией; техника безопасности и организация рабочего места.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 целях изучения курса информатики;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об информации и информационных процессах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работать с учебником; умение работать с электронным приложением к учебнику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навыки безопасного и целесообразного поведения при работе в компьютерном классе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лекция с беседой, решение упражнений в РТ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самоконтроль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§1, рабочая тетрадь (РТ): №1, №4, №7, №10. </w:t>
            </w:r>
            <w:r w:rsidRPr="00022193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Дополнительное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задание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 №11 в РТ, №7 на стр. 9 учебника.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Компьютер – универсальная машина для работы с информацией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универсальный объект; компьютер; аппаратное обеспечение; техника </w:t>
            </w:r>
            <w:r w:rsidRPr="000221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обобще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ние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знание основных устройств компьютера и их функций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 ИК</w:t>
            </w: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представление о роли компьютеров в жизни современного человека;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информационных и коммуникационных технологий (ИКТ).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беседа, решение упражнений в РТ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тематический контроль, внешний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§2, РТ: №12, №13, №14, №23. </w:t>
            </w:r>
            <w:r w:rsidRPr="00022193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Дополнительное задание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№24, № 32 в РТ; №9 на стр.16 учебника.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Ввод информации в память компьютера. Клавиатура.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устройства ввода информации; клавиатура; группы клавиш; комбинации клавиш; основная позиция пальцев; клавиатурный тренажер; слепая десятипальцевая печать.</w:t>
            </w:r>
          </w:p>
          <w:p w:rsidR="00022193" w:rsidRPr="00022193" w:rsidRDefault="00022193" w:rsidP="007A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 «Вспоминаем клавиатуру»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основных устройствах ввода информации в память компьютера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 ИК</w:t>
            </w: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умение ввода информации с клавиатуры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важности для современного человека владения навыком слепой десятипальцевой печати.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самоконтроль,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§3; РТ: №25, №26, №28, №33. Дополнительное задание: один из номеров 35 или 36,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№37.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компьютером. 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программное обеспечение; документ;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рабочий стол; панель задач; указатель мыши; меню;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главное меню; окно; элементы окна.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 пользовательском интерфейсе; представление о приёмах управления компьютером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 ИК</w:t>
            </w: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навыки управления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компьютером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важности для современного человека владения навыками работы на компьютере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самоконтроль,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§4; РТ: №38, №39, №42, №53. Дополнительное задание: №54 в РТ; №21 на стр. 34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учебника.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Хранение информации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информация;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действия с информацией;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хранение информации; память;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носитель информации; файл; папка. Практическая работа №3 «Создаём и сохраняем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файлы»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 хранении информации как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информационном </w:t>
            </w: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процессе</w:t>
            </w:r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представления о многообразии носителей информации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единой сущности процесса хранения информации человеком и технической системой; основы ИК</w:t>
            </w: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умения работы с файлами; умения упорядочивания информации в личном информационном пространстве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значения хранения информации для жизни человека и человечества; интерес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§5; РТ: №55, №59, №63, №64, №67. Дополнительные задания: №57, №61, №68, №69.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Передача информации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информация; действия с информацией; передача информации; источник информации; информационный канал; приёмник информации.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 передаче информации как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информационном </w:t>
            </w: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процессе</w:t>
            </w:r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представления об источниках информации, информационных каналах, приёмниках информации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единой сущности процесса передачи информации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самоконтроль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§6; РТ: №70, №72, №74. Дополнительное задание: №75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22193" w:rsidRPr="00022193" w:rsidRDefault="00022193" w:rsidP="007A35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передача информации; электронная почта; электронное письмо. Практическая работа №4 «Работаем с электронной почтой»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практикум, обобщение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основы ИКТ </w:t>
            </w: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-к</w:t>
            </w:r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омпетентности; умение отправлять и получать электронные письма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§6 (3); РТ: №76, №77. Дополнительное задание: №78.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К.р.№1 по теме «Устройство компьютера.  Действия с информацией».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В мире кодов. Способы кодирования информации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К.р.№1 по теме «Устройство компьютера.  Действия с информацией».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условный знак;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код; кодирование; декодирование.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 кодах и кодировании; умения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кодировать и декодировать информацию при известных правилах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кодирования;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умение перекодировать информацию из одной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пространственно-графической или знаково-символической формы в </w:t>
            </w: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другую</w:t>
            </w:r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значения различных кодов в жизни человека;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интерес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контрольная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§7(1, 2), РТ: №79–№98 (выборочно, по усмотрению учителя).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Метод координат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код; кодирование;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графический способ кодирования; числовой способ кодирования; символьный способ кодирования; метод координат.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методе координат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необходимости выбора той или иной формы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представления (кодирования) информации в зависимости от стоящей задачи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значения различных кодов в жизни человека;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интерес к изучению информатики.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§7(3), РТ: №99 (количество вариантов — по желанию ученика), №100.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Дополнительное задание: №101.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Текст как форма представления информации.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Компьютер – основной инструмент подготовки текстов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текст; текстовая информация; текстовый документ.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общее представление о тексте как форме представления информации; умение создавать несложные текстовые документы на родном  языке; сформировать у школьников представление о компьютере как инструменте обработки текстовой информации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умение осознанно строить речевое высказывание в письменной форме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§8 (1, 3); РТ: №102, №104 (построить одну из цепочек по выбору учащегося), №105.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объекты текстового документа. </w:t>
            </w:r>
            <w:r w:rsidRPr="000221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Ввод текста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текстовый документ; объекты текстового </w:t>
            </w:r>
            <w:r w:rsidRPr="000221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№5 «Вводим текст»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ла, 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понятие о документе, об основных объектах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текстового документа; знание основных правил ввода текста; умение создавать несложные текстовые документы на родном языке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основы ИК</w:t>
            </w: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умение осознанно строить речевое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высказывание в письменной форме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чувство личной ответственности за качество окружающей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беседа, решение упражнений,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тематический контроль,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§8 (2, 4); РТ: №111, №103.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Редактирование текста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текстовый документ;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редактирование текстового документа; операции;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№6 «Редактируем текст»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редактировании как этапе создания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текстового документа; умение редактировать несложные текстовые документы на родном языке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 ИК</w:t>
            </w: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умение осознанно строить речевое высказывание в письменной форме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§8 (5); РТ: №110, №112.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Текстовый фрагмент и операции с ним.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текстовый документ; редактирование текстового документа;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буфер обмена;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фрагмент;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операции с фрагментом;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№7 </w:t>
            </w:r>
            <w:r w:rsidRPr="000221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«Работаем с фрагментами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текста»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работать с фрагментами в процессе редактирования текстовых документов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 ИК</w:t>
            </w: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умение осознанно строить речевое высказывание в письменной форме; умение выполнять основные операции по редактированию текстовых документов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§8 (5); РТ: №113, №114, №115.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Форматирование текста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текстовый документ; форматирование текстового документа; выравнивание; шрифт;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начертание.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№8 «Форматируем текст»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форматировании как этапе создания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текстового документа; умение форматировать несложные текстовые документы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умение оформлять текст в соответствии с заданными требованиями к шрифту, его начертанию, размеру и цвету, к выравниванию текста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§8; РТ: №118. Дополнительное задание: №119.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Представление информации в форме таблиц. Структура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таблицы.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таблица; столбец таблицы; строка таблицы; ячейка таблицы.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№9 «Создаём простые таблицы» (задания 1 и 2)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структуре таблицы; умение создавать простые таблицы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умение применять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таблицы для представления разного рода однотипной информации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§9 (1); РТ: №121, №123, №124.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Табличное решение логических задач.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таблица;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логическая задача;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 xml:space="preserve">взаимно однозначное </w:t>
            </w:r>
            <w:r w:rsidRPr="000221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соответствие.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№9 «Создаём простые таблицы» (задания 3 и 4)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представлять информацию в табличной форме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; умение использовать таблицы для фиксации взаимно однозначного соответствия между объектами двух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множеств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§9 (2); РТ: №126, №127. Дополнительное задание: №129.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Разнообразие наглядных форм представления информации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рисунок;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схема; наглядность.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представлять информацию в наглядной форме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выбирать форму представления информации,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соответствующую</w:t>
            </w:r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решаемой задаче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§10 (1, 2); №5 и №6 на стр. 73 учебника; РТ: №132. Дополнительное задание: №137.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pStyle w:val="2"/>
              <w:ind w:firstLine="0"/>
              <w:jc w:val="left"/>
              <w:rPr>
                <w:b w:val="0"/>
                <w:iCs/>
                <w:color w:val="auto"/>
                <w:sz w:val="18"/>
                <w:szCs w:val="18"/>
              </w:rPr>
            </w:pPr>
            <w:r w:rsidRPr="00022193">
              <w:rPr>
                <w:b w:val="0"/>
                <w:color w:val="auto"/>
                <w:sz w:val="18"/>
                <w:szCs w:val="18"/>
              </w:rPr>
              <w:t>Диаграммы. Создание диаграмм на компьютере К.р.№2</w:t>
            </w:r>
            <w:r w:rsidRPr="00022193">
              <w:rPr>
                <w:b w:val="0"/>
                <w:iCs/>
                <w:color w:val="auto"/>
                <w:sz w:val="18"/>
                <w:szCs w:val="18"/>
              </w:rPr>
              <w:t xml:space="preserve"> По теме «Формы представления информации».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диаграмма:</w:t>
            </w:r>
          </w:p>
          <w:p w:rsidR="00022193" w:rsidRPr="00022193" w:rsidRDefault="00022193" w:rsidP="0002219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столбиковая;</w:t>
            </w:r>
          </w:p>
          <w:p w:rsidR="00022193" w:rsidRPr="00022193" w:rsidRDefault="00022193" w:rsidP="0002219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круговая.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№10 «Строим диаграммы» 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К.р.№2</w:t>
            </w:r>
            <w:r w:rsidRPr="0002219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 теме «Формы представления информации».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строить столбиковые и круговые диаграммы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выбирать форму представления информации,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соответствующую</w:t>
            </w:r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решаемой задаче; умение визуализировать числовые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данные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контрольная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§10 (5); РТ: №134, №135, №136.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Компьютерная </w:t>
            </w:r>
            <w:r w:rsidRPr="000221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графика.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Инструменты графического редактора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компьютерная графика; </w:t>
            </w:r>
            <w:r w:rsidRPr="000221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графический редактор; инструменты графического редактора.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изучение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нового материала, 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умение создавать несложные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изображения с помощью графического редактора; развитие представлений о компьютере как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универсальном </w:t>
            </w: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устройстве</w:t>
            </w:r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работы с информацией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развитие </w:t>
            </w:r>
            <w:proofErr w:type="spellStart"/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умение выбирать форму представления информации, соответствующую решаемой задаче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чувство личной ответственности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беседа, решение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упражнений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тематический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§ 11 (1, 2); РТ: №138,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№139.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Преобразование графических изображений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графический редактор; сканер; графический планшет; инструменты графического редактора; фрагмент.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№12 «Работаем с графическими фрагментами»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создавать и редактировать изображения, используя операции с фрагментами; представления об устройстве ввода графической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умение выбирать форму представления информации, соответствующую решаемой задаче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11 (2, 3); РТ: №142, №143, №144.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Создание графических изображений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графический редактор; графический примитив; фрагмент.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№13 «Планируем работу в </w:t>
            </w:r>
            <w:r w:rsidRPr="000221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графическом редакторе»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создавать сложные изображения, состоящие из графических примитивов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выделять в сложных графических объектах простые; умение планировать работу по конструированию сложных объектов из простых; развитие ИК</w:t>
            </w: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11; РТ: №145. Дополнительное задание: №146.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Разнообразие задач обработки информации.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Систематизация информации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информация; обработка информации; информационная задача; систематизация информации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информационных задачах и их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разнообразии</w:t>
            </w:r>
            <w:proofErr w:type="gramEnd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представление о двух типах обработки информации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умение выделять общее; представления о подходах </w:t>
            </w:r>
            <w:proofErr w:type="gramStart"/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упорядочению (систематизации) информации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12 (1, 2); РТ: №148, №149, №150.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Списки – способ упорядочивания информации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информация; обработка информации; систематизация информации; упорядочение информации.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№14 «Создаём списки»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списках как способе упорядочивания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информации; умение создавать нумерованные и маркированные списки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представления о подходах к сортировке информации; понимание ситуаций, в которых целесообразно использовать нумерованные или маркированные списки; ИКТ- компетентность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12 (2); РТ: №151, №52.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Поиск информации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информация; обработка информации; систематизация информации; поиск информации.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</w:t>
            </w:r>
            <w:r w:rsidRPr="000221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№15 «Ищем информацию в сети Интернет»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практикум, обобще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ние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представление о поиске информации как информационной задаче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умения поиска и выделения необходимой информации; ИКТ- компетентность: поиск и организация хранения информации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первичные навыки анализа и критической оценки получаемой информации; ответственное отношение к информации с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учетом правовых и этических аспектов её использования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12 (3); РТ: №153, №154, №155.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Кодирование как изменение формы представления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К.р.№3 по теме «Обработка информации»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информация; обработка информации; кодирование информации. К.р.№3 по теме «Обработка информации»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кодировании как изменении формы представления информации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преобразовывать информацию из чувственной формы в пространственно-графическую или знаково-символическую; умение перекодировать информацию из одной знаковой системы в другую; умение выбирать форму представления информации в зависимости от стоящей задачи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контрольная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12 (4); РТ: №158, №159, №162.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Преобразование информации по заданным правилам.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Информация:</w:t>
            </w:r>
          </w:p>
          <w:p w:rsidR="00022193" w:rsidRPr="00022193" w:rsidRDefault="00022193" w:rsidP="0002219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входная информация;</w:t>
            </w:r>
          </w:p>
          <w:p w:rsidR="00022193" w:rsidRPr="00022193" w:rsidRDefault="00022193" w:rsidP="0002219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выходная информация;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обработка информации; правила обработки информации.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</w:t>
            </w:r>
            <w:r w:rsidRPr="000221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№16«Выполняем вычисления с помощью программы Калькулятор»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обработке информации путём её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преобразования по заданным правилам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анализировать и делать выводы; ИКТ-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компетентность; умение использовать приложение Калькулятор для решения вычислительных задач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12 (5); РТ: №165, №166, №174. Дополнительное задание: №173.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Преобразование информации путем рассуждений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информация; обработка информации;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логические рассуждения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обработке информации путём логических рассуждений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анализировать и делать выводы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12 (6), №15, №16 в учебник; РТ: №176, №178 в РТ.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Разработка плана действий. Задачи о переправах.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информация;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обработка информации; план действий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развитие и закрепление умений и навыков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обработке информации путём разработки плана действий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выполнения поставленной задачи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§12 (7); №179, №180 (записать решение в тетрадь). Дополнительное задание: №183 в РТ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Табличная форма записи плана действий. Задачи о переливаниях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информация;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обработка информации; план действий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обработке информации путём разработки плана действий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поставленной задачи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§12 (7), №20 в учебнике; №181, №184 в РТ.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Создание движущихся изображений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информация;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обработка информации;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план действий;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сюжет,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видеосюжет.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№17 «Создаём анимацию» </w:t>
            </w:r>
            <w:r w:rsidRPr="000221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(задание 1).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анимации, как о последовательности событий, разворачивающихся по определённому плану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действия в соответствии с изменяющейся ситуацией; оценивать правильность выполнения поставленной задачи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2.12, №21 в учебнике.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Создание анимации по собственному замыслу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план действий;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сюжет, анимация;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настройка анимации.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№17 «Создаём анимацию» (задание 2).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навыки работы с редактором презентаций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поставленной за дачи; ИКТ- компетентность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Подумать, что нового узнали и чему научились за прошедший учебный год на уроках информатики.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Создание итогового мини-проекта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информация;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информатика;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действия с информацией; план действий; информационны</w:t>
            </w:r>
            <w:r w:rsidRPr="000221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объект; информационные технологии; текстовый редактор; графический редактор; редактор презентаций.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№18 «Создаем слайд-шоу»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представления об основных понятиях, изученных на уроках информатики в 5 классе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структурировать знания; умения поиска и</w:t>
            </w:r>
          </w:p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выделения необходимой информации; ИКТ-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компетентность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Повторить основные понятия курса информатики (по ключевым словам в </w:t>
            </w: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учебнике).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К.р.№4. Итоговое тестирование.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фронтальное повторение изученного материала.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К.р.№4. Итоговое тестирование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контроль знаний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представления об основных понятиях, изученных на уроках информатики в 5 классе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умение структурировать знания; умения поиска и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выделения необходимой информации; ИКТ-компетентность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итоговый 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Повторить основные понятия курса информатики (по ключевым словам в учебнике).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Резерв учебного времени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1) создать в текстовом процессоре текстовый документ «Чему я научился на уроках информатики»;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2) создать рисунок в графическом редакторе;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создать средствами текстового процессора и графического редактора комбинированный документ;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4) создать анимацию на свободную тему;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5) создать интерактивный кроссворд по основным понятиям курса;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6) создать презентацию «История письменности».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представления об основных понятиях, изученных на уроках информатики в 5 классе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умение структурировать знания; умения поиска и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выделения необходимой информации; ИКТ-компетентность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практическая работа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самоконтроль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Повторить основные понятия курса информатики (по ключевым словам в учебнике).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193" w:rsidRPr="00022193" w:rsidTr="007A35A3">
        <w:tc>
          <w:tcPr>
            <w:tcW w:w="392" w:type="dxa"/>
            <w:shd w:val="clear" w:color="auto" w:fill="auto"/>
          </w:tcPr>
          <w:p w:rsidR="00022193" w:rsidRPr="00022193" w:rsidRDefault="00022193" w:rsidP="000221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Резерв учебного времени</w:t>
            </w:r>
          </w:p>
        </w:tc>
        <w:tc>
          <w:tcPr>
            <w:tcW w:w="1559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На последнем уроке работы по собственному замыслу можно продемонстрировать, распечатать и вывесить для всеобщего обозрения.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559" w:type="dxa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представления об основных понятиях, изученных на уроках информатики в 5 классе</w:t>
            </w:r>
          </w:p>
        </w:tc>
        <w:tc>
          <w:tcPr>
            <w:tcW w:w="198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умение структурировать знания; умения поиска и</w:t>
            </w:r>
          </w:p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выделения необходимой информации; ИКТ-компетентность</w:t>
            </w:r>
          </w:p>
        </w:tc>
        <w:tc>
          <w:tcPr>
            <w:tcW w:w="1560" w:type="dxa"/>
          </w:tcPr>
          <w:p w:rsidR="00022193" w:rsidRPr="00022193" w:rsidRDefault="00022193" w:rsidP="007A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93">
              <w:rPr>
                <w:rFonts w:ascii="Times New Roman" w:hAnsi="Times New Roman" w:cs="Times New Roman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выступления учащихся</w:t>
            </w:r>
          </w:p>
        </w:tc>
        <w:tc>
          <w:tcPr>
            <w:tcW w:w="945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самоконтроль</w:t>
            </w:r>
          </w:p>
        </w:tc>
        <w:tc>
          <w:tcPr>
            <w:tcW w:w="1134" w:type="dxa"/>
            <w:shd w:val="clear" w:color="auto" w:fill="auto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21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Повторить основные понятия курса информатики (по ключевым словам в учебнике).</w:t>
            </w: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22193" w:rsidRPr="00022193" w:rsidRDefault="00022193" w:rsidP="007A35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22193" w:rsidRDefault="00022193" w:rsidP="00022193"/>
    <w:p w:rsidR="00DA7215" w:rsidRDefault="00DA7215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15" w:rsidRDefault="00DA7215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193" w:rsidRDefault="00022193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193" w:rsidRDefault="00022193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2193" w:rsidSect="000221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2193" w:rsidRDefault="00022193" w:rsidP="00022193">
      <w:pPr>
        <w:pStyle w:val="a4"/>
        <w:suppressAutoHyphens/>
        <w:spacing w:line="240" w:lineRule="auto"/>
        <w:ind w:left="567" w:firstLine="0"/>
        <w:rPr>
          <w:rFonts w:eastAsia="Arial Unicode MS"/>
          <w:sz w:val="28"/>
          <w:szCs w:val="28"/>
        </w:rPr>
      </w:pPr>
      <w:r w:rsidRPr="00A06B72">
        <w:rPr>
          <w:rFonts w:eastAsia="Arial Unicode MS"/>
          <w:sz w:val="28"/>
          <w:szCs w:val="28"/>
        </w:rPr>
        <w:lastRenderedPageBreak/>
        <w:t>Контроль уровня обучения.</w:t>
      </w:r>
    </w:p>
    <w:p w:rsidR="00022193" w:rsidRPr="00A06B72" w:rsidRDefault="00022193" w:rsidP="00022193">
      <w:pPr>
        <w:pStyle w:val="a4"/>
        <w:suppressAutoHyphens/>
        <w:spacing w:line="240" w:lineRule="auto"/>
        <w:ind w:left="567" w:firstLine="0"/>
        <w:rPr>
          <w:rFonts w:eastAsia="Arial Unicode MS"/>
          <w:sz w:val="28"/>
          <w:szCs w:val="28"/>
        </w:rPr>
      </w:pPr>
    </w:p>
    <w:p w:rsidR="00022193" w:rsidRPr="00A06B72" w:rsidRDefault="00022193" w:rsidP="00022193">
      <w:pPr>
        <w:ind w:left="567"/>
      </w:pPr>
      <w:r w:rsidRPr="00A06B72">
        <w:t>Контрольная работа №1 по теме «Устройство компьютера.  Действия с информацией».</w:t>
      </w:r>
    </w:p>
    <w:p w:rsidR="00022193" w:rsidRPr="00A06B72" w:rsidRDefault="00022193" w:rsidP="00022193">
      <w:pPr>
        <w:pStyle w:val="a4"/>
        <w:suppressAutoHyphens/>
        <w:spacing w:line="240" w:lineRule="auto"/>
        <w:ind w:left="567" w:firstLine="0"/>
        <w:jc w:val="left"/>
        <w:rPr>
          <w:b w:val="0"/>
          <w:sz w:val="22"/>
          <w:szCs w:val="22"/>
        </w:rPr>
      </w:pPr>
      <w:r w:rsidRPr="00A06B72">
        <w:rPr>
          <w:b w:val="0"/>
          <w:sz w:val="22"/>
          <w:szCs w:val="22"/>
        </w:rPr>
        <w:t xml:space="preserve">Контрольная работа </w:t>
      </w:r>
      <w:r w:rsidRPr="00A06B72">
        <w:rPr>
          <w:b w:val="0"/>
          <w:color w:val="auto"/>
          <w:sz w:val="22"/>
          <w:szCs w:val="22"/>
        </w:rPr>
        <w:t>№2</w:t>
      </w:r>
      <w:r w:rsidRPr="00A06B72">
        <w:rPr>
          <w:b w:val="0"/>
          <w:iCs/>
          <w:color w:val="auto"/>
          <w:sz w:val="22"/>
          <w:szCs w:val="22"/>
        </w:rPr>
        <w:t xml:space="preserve"> по теме «Формы представления информации».</w:t>
      </w:r>
    </w:p>
    <w:p w:rsidR="00022193" w:rsidRPr="00A06B72" w:rsidRDefault="00022193" w:rsidP="00022193">
      <w:pPr>
        <w:pStyle w:val="a4"/>
        <w:suppressAutoHyphens/>
        <w:spacing w:line="240" w:lineRule="auto"/>
        <w:ind w:left="567" w:firstLine="0"/>
        <w:jc w:val="left"/>
        <w:rPr>
          <w:b w:val="0"/>
          <w:szCs w:val="24"/>
        </w:rPr>
      </w:pPr>
      <w:r w:rsidRPr="00A06B72">
        <w:rPr>
          <w:b w:val="0"/>
          <w:sz w:val="22"/>
          <w:szCs w:val="22"/>
        </w:rPr>
        <w:t>Контрольная работа №3 по теме «Обработка информации»</w:t>
      </w:r>
    </w:p>
    <w:p w:rsidR="00022193" w:rsidRPr="00A06B72" w:rsidRDefault="00022193" w:rsidP="00022193">
      <w:pPr>
        <w:pStyle w:val="a4"/>
        <w:suppressAutoHyphens/>
        <w:spacing w:line="240" w:lineRule="auto"/>
        <w:ind w:left="567" w:firstLine="0"/>
        <w:jc w:val="left"/>
        <w:rPr>
          <w:b w:val="0"/>
          <w:szCs w:val="24"/>
        </w:rPr>
      </w:pPr>
      <w:r w:rsidRPr="00A06B72">
        <w:rPr>
          <w:b w:val="0"/>
          <w:sz w:val="22"/>
          <w:szCs w:val="22"/>
        </w:rPr>
        <w:t>Контрольная работа №4. Итоговое тестирование.</w:t>
      </w:r>
    </w:p>
    <w:p w:rsidR="00022193" w:rsidRDefault="00022193" w:rsidP="00022193">
      <w:pPr>
        <w:pStyle w:val="a4"/>
        <w:suppressAutoHyphens/>
        <w:spacing w:line="240" w:lineRule="auto"/>
        <w:ind w:left="567" w:firstLine="0"/>
        <w:rPr>
          <w:rFonts w:eastAsia="Arial Unicode MS"/>
          <w:sz w:val="28"/>
          <w:szCs w:val="28"/>
        </w:rPr>
      </w:pPr>
    </w:p>
    <w:p w:rsidR="00022193" w:rsidRPr="00A06B72" w:rsidRDefault="00022193" w:rsidP="00022193">
      <w:pPr>
        <w:pStyle w:val="a4"/>
        <w:suppressAutoHyphens/>
        <w:spacing w:line="240" w:lineRule="auto"/>
        <w:ind w:left="567" w:firstLine="0"/>
        <w:rPr>
          <w:rFonts w:eastAsia="Arial Unicode MS"/>
          <w:sz w:val="28"/>
          <w:szCs w:val="28"/>
        </w:rPr>
      </w:pPr>
      <w:r w:rsidRPr="00A06B72">
        <w:rPr>
          <w:rFonts w:eastAsia="Arial Unicode MS"/>
          <w:sz w:val="28"/>
          <w:szCs w:val="28"/>
        </w:rPr>
        <w:t>Ресурсное обеспечение программы.</w:t>
      </w:r>
    </w:p>
    <w:p w:rsidR="00022193" w:rsidRPr="00A06B72" w:rsidRDefault="00022193" w:rsidP="00022193">
      <w:pPr>
        <w:pStyle w:val="a4"/>
        <w:suppressAutoHyphens/>
        <w:spacing w:line="240" w:lineRule="auto"/>
        <w:ind w:left="567" w:firstLine="0"/>
        <w:jc w:val="left"/>
        <w:rPr>
          <w:b w:val="0"/>
          <w:bCs w:val="0"/>
          <w:szCs w:val="24"/>
        </w:rPr>
      </w:pPr>
    </w:p>
    <w:p w:rsidR="00022193" w:rsidRPr="00A06B72" w:rsidRDefault="00022193" w:rsidP="00022193">
      <w:pPr>
        <w:pStyle w:val="a4"/>
        <w:suppressAutoHyphens/>
        <w:spacing w:line="240" w:lineRule="auto"/>
        <w:ind w:left="851" w:firstLine="0"/>
        <w:jc w:val="left"/>
        <w:rPr>
          <w:i/>
          <w:color w:val="auto"/>
          <w:szCs w:val="24"/>
        </w:rPr>
      </w:pPr>
      <w:r w:rsidRPr="00A06B72">
        <w:rPr>
          <w:i/>
          <w:color w:val="auto"/>
          <w:szCs w:val="24"/>
        </w:rPr>
        <w:t>Литература основная и дополнительная для учителя</w:t>
      </w:r>
    </w:p>
    <w:p w:rsidR="00022193" w:rsidRPr="00A06B72" w:rsidRDefault="00022193" w:rsidP="00022193">
      <w:pPr>
        <w:numPr>
          <w:ilvl w:val="0"/>
          <w:numId w:val="15"/>
        </w:numPr>
        <w:spacing w:after="0" w:line="240" w:lineRule="auto"/>
        <w:ind w:left="851"/>
        <w:jc w:val="both"/>
      </w:pPr>
      <w:proofErr w:type="spellStart"/>
      <w:r w:rsidRPr="00A06B72">
        <w:t>Босова</w:t>
      </w:r>
      <w:proofErr w:type="spellEnd"/>
      <w:r w:rsidRPr="00A06B72">
        <w:t xml:space="preserve"> Л.Л. Информатика: Учебник для 5 класса. – М.: БИНОМ. Лаборатория знаний, 2013.</w:t>
      </w:r>
    </w:p>
    <w:p w:rsidR="00022193" w:rsidRPr="00A06B72" w:rsidRDefault="00022193" w:rsidP="00022193">
      <w:pPr>
        <w:numPr>
          <w:ilvl w:val="0"/>
          <w:numId w:val="15"/>
        </w:numPr>
        <w:spacing w:after="0" w:line="240" w:lineRule="auto"/>
        <w:ind w:left="851"/>
        <w:jc w:val="both"/>
      </w:pPr>
      <w:proofErr w:type="spellStart"/>
      <w:r w:rsidRPr="00A06B72">
        <w:t>Босова</w:t>
      </w:r>
      <w:proofErr w:type="spellEnd"/>
      <w:r w:rsidRPr="00A06B72">
        <w:t xml:space="preserve"> Л.Л. Информатика: рабочая тетрадь для 5 класса. – М.: БИНОМ. Лаборатория знаний, 2013.</w:t>
      </w:r>
    </w:p>
    <w:p w:rsidR="00022193" w:rsidRPr="00A06B72" w:rsidRDefault="00022193" w:rsidP="00022193">
      <w:pPr>
        <w:numPr>
          <w:ilvl w:val="0"/>
          <w:numId w:val="15"/>
        </w:numPr>
        <w:spacing w:after="0" w:line="240" w:lineRule="auto"/>
        <w:ind w:left="851"/>
        <w:jc w:val="both"/>
      </w:pPr>
      <w:proofErr w:type="spellStart"/>
      <w:r w:rsidRPr="00A06B72">
        <w:t>Босова</w:t>
      </w:r>
      <w:proofErr w:type="spellEnd"/>
      <w:r w:rsidRPr="00A06B72">
        <w:t xml:space="preserve"> Л.Л., </w:t>
      </w:r>
      <w:proofErr w:type="spellStart"/>
      <w:r w:rsidRPr="00A06B72">
        <w:t>Босова</w:t>
      </w:r>
      <w:proofErr w:type="spellEnd"/>
      <w:r w:rsidRPr="00A06B72">
        <w:t xml:space="preserve"> А.Ю. Уроки информатики в 5–7 классах: методическое пособие. – М.: БИНОМ. Лаборатория знаний, 2012.</w:t>
      </w:r>
    </w:p>
    <w:p w:rsidR="00022193" w:rsidRPr="00A06B72" w:rsidRDefault="00022193" w:rsidP="00022193">
      <w:pPr>
        <w:numPr>
          <w:ilvl w:val="0"/>
          <w:numId w:val="15"/>
        </w:numPr>
        <w:spacing w:after="0" w:line="240" w:lineRule="auto"/>
        <w:ind w:left="851"/>
        <w:jc w:val="both"/>
      </w:pPr>
      <w:proofErr w:type="spellStart"/>
      <w:r w:rsidRPr="00A06B72">
        <w:t>Босова</w:t>
      </w:r>
      <w:proofErr w:type="spellEnd"/>
      <w:r w:rsidRPr="00A06B72">
        <w:t xml:space="preserve"> Л.Л., </w:t>
      </w:r>
      <w:proofErr w:type="spellStart"/>
      <w:r w:rsidRPr="00A06B72">
        <w:t>Босова</w:t>
      </w:r>
      <w:proofErr w:type="spellEnd"/>
      <w:r w:rsidRPr="00A06B72">
        <w:t xml:space="preserve"> А.Ю., </w:t>
      </w:r>
      <w:proofErr w:type="gramStart"/>
      <w:r w:rsidRPr="00A06B72">
        <w:t>Коломенская</w:t>
      </w:r>
      <w:proofErr w:type="gramEnd"/>
      <w:r w:rsidRPr="00A06B72">
        <w:t xml:space="preserve"> Ю.Г. Занимательные задачи по информатике. – М.: БИНОМ. Лаборатория знаний, 2012.</w:t>
      </w:r>
    </w:p>
    <w:p w:rsidR="00022193" w:rsidRPr="00A06B72" w:rsidRDefault="00022193" w:rsidP="00022193">
      <w:pPr>
        <w:numPr>
          <w:ilvl w:val="0"/>
          <w:numId w:val="15"/>
        </w:numPr>
        <w:spacing w:after="0" w:line="240" w:lineRule="auto"/>
        <w:ind w:left="851"/>
        <w:jc w:val="both"/>
      </w:pPr>
      <w:proofErr w:type="spellStart"/>
      <w:r w:rsidRPr="00A06B72">
        <w:t>Босова</w:t>
      </w:r>
      <w:proofErr w:type="spellEnd"/>
      <w:r w:rsidRPr="00A06B72">
        <w:t xml:space="preserve"> Л.Л., </w:t>
      </w:r>
      <w:proofErr w:type="spellStart"/>
      <w:r w:rsidRPr="00A06B72">
        <w:t>Босова</w:t>
      </w:r>
      <w:proofErr w:type="spellEnd"/>
      <w:r w:rsidRPr="00A06B72">
        <w:t xml:space="preserve"> А.Ю. Комплект плакатов для 5-6 классов. – М.: БИНОМ. Лаборатория знаний, 2012.</w:t>
      </w:r>
    </w:p>
    <w:p w:rsidR="00022193" w:rsidRPr="00A06B72" w:rsidRDefault="00022193" w:rsidP="00022193">
      <w:pPr>
        <w:numPr>
          <w:ilvl w:val="0"/>
          <w:numId w:val="15"/>
        </w:numPr>
        <w:spacing w:after="0" w:line="240" w:lineRule="auto"/>
        <w:ind w:left="851"/>
        <w:jc w:val="both"/>
      </w:pPr>
      <w:proofErr w:type="spellStart"/>
      <w:r w:rsidRPr="00A06B72">
        <w:t>Босова</w:t>
      </w:r>
      <w:proofErr w:type="spellEnd"/>
      <w:r w:rsidRPr="00A06B72">
        <w:t xml:space="preserve"> Л.Л. Набор цифровых образовательных ресурсов «Информатика 5-7». – М.: БИНОМ. Лаборатория знаний, 2012.</w:t>
      </w:r>
    </w:p>
    <w:p w:rsidR="00022193" w:rsidRPr="00A06B72" w:rsidRDefault="00022193" w:rsidP="00022193">
      <w:pPr>
        <w:numPr>
          <w:ilvl w:val="0"/>
          <w:numId w:val="15"/>
        </w:numPr>
        <w:spacing w:after="0" w:line="240" w:lineRule="auto"/>
        <w:ind w:left="851"/>
        <w:jc w:val="both"/>
      </w:pPr>
      <w:r w:rsidRPr="00A06B72">
        <w:t>Ресурсы Единой коллекции цифровых образовательных ресурсов (</w:t>
      </w:r>
      <w:hyperlink r:id="rId6" w:history="1">
        <w:r w:rsidRPr="00A06B72">
          <w:rPr>
            <w:rStyle w:val="a7"/>
          </w:rPr>
          <w:t>http://school-collection.edu.ru/</w:t>
        </w:r>
      </w:hyperlink>
      <w:r w:rsidRPr="00A06B72">
        <w:t>)</w:t>
      </w:r>
    </w:p>
    <w:p w:rsidR="00022193" w:rsidRPr="00A06B72" w:rsidRDefault="00022193" w:rsidP="00022193">
      <w:pPr>
        <w:numPr>
          <w:ilvl w:val="0"/>
          <w:numId w:val="15"/>
        </w:numPr>
        <w:spacing w:after="0" w:line="240" w:lineRule="auto"/>
        <w:ind w:left="851"/>
        <w:jc w:val="both"/>
      </w:pPr>
      <w:r w:rsidRPr="00A06B72">
        <w:t xml:space="preserve">Материалы авторской мастерской </w:t>
      </w:r>
      <w:proofErr w:type="spellStart"/>
      <w:r w:rsidRPr="00A06B72">
        <w:t>Босовой</w:t>
      </w:r>
      <w:proofErr w:type="spellEnd"/>
      <w:r w:rsidRPr="00A06B72">
        <w:t> Л.Л. (</w:t>
      </w:r>
      <w:r w:rsidRPr="00A06B72">
        <w:rPr>
          <w:rStyle w:val="a7"/>
        </w:rPr>
        <w:t>http://metodist.lbz.ru/authors/informatika/3/)</w:t>
      </w:r>
    </w:p>
    <w:p w:rsidR="00022193" w:rsidRPr="00A06B72" w:rsidRDefault="00022193" w:rsidP="00022193">
      <w:pPr>
        <w:pStyle w:val="a4"/>
        <w:suppressAutoHyphens/>
        <w:spacing w:line="240" w:lineRule="auto"/>
        <w:ind w:left="851" w:firstLine="0"/>
        <w:jc w:val="left"/>
        <w:rPr>
          <w:color w:val="0070C0"/>
          <w:szCs w:val="24"/>
        </w:rPr>
      </w:pPr>
    </w:p>
    <w:p w:rsidR="00022193" w:rsidRPr="00A06B72" w:rsidRDefault="00022193" w:rsidP="00022193">
      <w:pPr>
        <w:pStyle w:val="a4"/>
        <w:suppressAutoHyphens/>
        <w:spacing w:line="240" w:lineRule="auto"/>
        <w:ind w:left="851" w:firstLine="0"/>
        <w:jc w:val="left"/>
        <w:rPr>
          <w:i/>
          <w:color w:val="auto"/>
          <w:szCs w:val="24"/>
        </w:rPr>
      </w:pPr>
      <w:r w:rsidRPr="00A06B72">
        <w:rPr>
          <w:i/>
          <w:color w:val="auto"/>
          <w:szCs w:val="24"/>
        </w:rPr>
        <w:t>Литература основная и дополнительная для учащихся</w:t>
      </w:r>
    </w:p>
    <w:p w:rsidR="00022193" w:rsidRPr="00A06B72" w:rsidRDefault="00022193" w:rsidP="00022193">
      <w:pPr>
        <w:numPr>
          <w:ilvl w:val="0"/>
          <w:numId w:val="18"/>
        </w:numPr>
        <w:spacing w:after="0" w:line="240" w:lineRule="auto"/>
        <w:ind w:left="851"/>
        <w:jc w:val="both"/>
      </w:pPr>
      <w:proofErr w:type="spellStart"/>
      <w:r w:rsidRPr="00A06B72">
        <w:t>Босова</w:t>
      </w:r>
      <w:proofErr w:type="spellEnd"/>
      <w:r w:rsidRPr="00A06B72">
        <w:t xml:space="preserve"> Л.Л. Информатика: Учебник для 5 класса. – М.: БИНОМ. Лаборатория знаний, 2013.</w:t>
      </w:r>
    </w:p>
    <w:p w:rsidR="00022193" w:rsidRPr="00A06B72" w:rsidRDefault="00022193" w:rsidP="00022193">
      <w:pPr>
        <w:numPr>
          <w:ilvl w:val="0"/>
          <w:numId w:val="18"/>
        </w:numPr>
        <w:spacing w:after="0" w:line="240" w:lineRule="auto"/>
        <w:ind w:left="851"/>
        <w:jc w:val="both"/>
      </w:pPr>
      <w:proofErr w:type="spellStart"/>
      <w:r w:rsidRPr="00A06B72">
        <w:t>Босова</w:t>
      </w:r>
      <w:proofErr w:type="spellEnd"/>
      <w:r w:rsidRPr="00A06B72">
        <w:t xml:space="preserve"> Л.Л. Информатика: рабочая тетрадь для 5 класса. – М.: БИНОМ. Лаборатория знаний, 2013.</w:t>
      </w:r>
    </w:p>
    <w:p w:rsidR="00022193" w:rsidRPr="00A06B72" w:rsidRDefault="00022193" w:rsidP="00022193">
      <w:pPr>
        <w:numPr>
          <w:ilvl w:val="0"/>
          <w:numId w:val="18"/>
        </w:numPr>
        <w:spacing w:after="0" w:line="240" w:lineRule="auto"/>
        <w:ind w:left="851"/>
        <w:jc w:val="both"/>
      </w:pPr>
      <w:proofErr w:type="spellStart"/>
      <w:r w:rsidRPr="00A06B72">
        <w:t>Босова</w:t>
      </w:r>
      <w:proofErr w:type="spellEnd"/>
      <w:r w:rsidRPr="00A06B72">
        <w:t xml:space="preserve"> Л.Л., </w:t>
      </w:r>
      <w:proofErr w:type="spellStart"/>
      <w:r w:rsidRPr="00A06B72">
        <w:t>Босова</w:t>
      </w:r>
      <w:proofErr w:type="spellEnd"/>
      <w:r w:rsidRPr="00A06B72">
        <w:t xml:space="preserve"> А.Ю., </w:t>
      </w:r>
      <w:proofErr w:type="gramStart"/>
      <w:r w:rsidRPr="00A06B72">
        <w:t>Коломенская</w:t>
      </w:r>
      <w:proofErr w:type="gramEnd"/>
      <w:r w:rsidRPr="00A06B72">
        <w:t xml:space="preserve"> Ю.Г. Занимательные задачи по информатике. – М.: БИНОМ. Лаборатория знаний, 2012.</w:t>
      </w:r>
    </w:p>
    <w:p w:rsidR="00022193" w:rsidRPr="00A06B72" w:rsidRDefault="00022193" w:rsidP="00022193">
      <w:pPr>
        <w:numPr>
          <w:ilvl w:val="0"/>
          <w:numId w:val="18"/>
        </w:numPr>
        <w:spacing w:after="0" w:line="240" w:lineRule="auto"/>
        <w:ind w:left="851"/>
        <w:jc w:val="both"/>
      </w:pPr>
      <w:proofErr w:type="spellStart"/>
      <w:r w:rsidRPr="00A06B72">
        <w:t>Босова</w:t>
      </w:r>
      <w:proofErr w:type="spellEnd"/>
      <w:r w:rsidRPr="00A06B72">
        <w:t xml:space="preserve"> Л.Л. Набор цифровых образовательных ресурсов «Информатика 5-7». – М.: БИНОМ. Лаборатория знаний, 2012.</w:t>
      </w:r>
    </w:p>
    <w:p w:rsidR="00022193" w:rsidRPr="00A06B72" w:rsidRDefault="00022193" w:rsidP="00022193">
      <w:pPr>
        <w:numPr>
          <w:ilvl w:val="0"/>
          <w:numId w:val="18"/>
        </w:numPr>
        <w:spacing w:after="0" w:line="240" w:lineRule="auto"/>
        <w:ind w:left="851"/>
        <w:jc w:val="both"/>
      </w:pPr>
      <w:r w:rsidRPr="00A06B72">
        <w:t>Ресурсы Единой коллекции цифровых образовательных ресурсов (</w:t>
      </w:r>
      <w:hyperlink r:id="rId7" w:history="1">
        <w:r w:rsidRPr="00A06B72">
          <w:rPr>
            <w:rStyle w:val="a7"/>
          </w:rPr>
          <w:t>http://school-collection.edu.ru/</w:t>
        </w:r>
      </w:hyperlink>
      <w:r w:rsidRPr="00A06B72">
        <w:t>)</w:t>
      </w:r>
    </w:p>
    <w:p w:rsidR="00022193" w:rsidRPr="00A06B72" w:rsidRDefault="00022193" w:rsidP="00022193">
      <w:pPr>
        <w:pStyle w:val="a4"/>
        <w:suppressAutoHyphens/>
        <w:spacing w:line="240" w:lineRule="auto"/>
        <w:ind w:left="851" w:firstLine="0"/>
        <w:jc w:val="left"/>
        <w:rPr>
          <w:szCs w:val="24"/>
        </w:rPr>
      </w:pPr>
    </w:p>
    <w:p w:rsidR="00022193" w:rsidRPr="00A06B72" w:rsidRDefault="00022193" w:rsidP="00022193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proofErr w:type="spellStart"/>
      <w:r w:rsidRPr="00A06B72">
        <w:rPr>
          <w:b/>
          <w:i/>
          <w:color w:val="000000"/>
        </w:rPr>
        <w:t>Медиаресурсы</w:t>
      </w:r>
      <w:proofErr w:type="spellEnd"/>
      <w:r w:rsidRPr="00A06B72">
        <w:rPr>
          <w:color w:val="000000"/>
        </w:rPr>
        <w:t xml:space="preserve"> </w:t>
      </w:r>
    </w:p>
    <w:p w:rsidR="00022193" w:rsidRPr="00A06B72" w:rsidRDefault="00022193" w:rsidP="00022193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851" w:hanging="540"/>
        <w:jc w:val="both"/>
        <w:rPr>
          <w:color w:val="000000"/>
        </w:rPr>
      </w:pPr>
      <w:r w:rsidRPr="00A06B72">
        <w:rPr>
          <w:color w:val="000000"/>
        </w:rPr>
        <w:t>Проектор, 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022193" w:rsidRPr="00A06B72" w:rsidRDefault="00022193" w:rsidP="00022193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851" w:hanging="540"/>
        <w:jc w:val="both"/>
        <w:rPr>
          <w:color w:val="000000"/>
        </w:rPr>
      </w:pPr>
      <w:r w:rsidRPr="00A06B72">
        <w:rPr>
          <w:color w:val="000000"/>
        </w:rPr>
        <w:t>Интерактивная доска – повышает уровень наглядности в работе учителя и уче</w:t>
      </w:r>
      <w:r w:rsidRPr="00A06B72">
        <w:rPr>
          <w:color w:val="000000"/>
        </w:rPr>
        <w:softHyphen/>
        <w:t>ника; качественно изменяет методику ведения отдельных уроков.</w:t>
      </w:r>
    </w:p>
    <w:p w:rsidR="00022193" w:rsidRPr="00A06B72" w:rsidRDefault="00022193" w:rsidP="00022193">
      <w:pPr>
        <w:pStyle w:val="a8"/>
        <w:ind w:left="851"/>
        <w:jc w:val="left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022193" w:rsidRPr="00A06B72" w:rsidRDefault="00022193" w:rsidP="00022193">
      <w:pPr>
        <w:pStyle w:val="a8"/>
        <w:ind w:left="851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6B72">
        <w:rPr>
          <w:rFonts w:ascii="Times New Roman" w:hAnsi="Times New Roman" w:cs="Times New Roman"/>
          <w:i/>
          <w:color w:val="000000"/>
          <w:sz w:val="24"/>
          <w:szCs w:val="24"/>
        </w:rPr>
        <w:t>Оборудование</w:t>
      </w:r>
    </w:p>
    <w:p w:rsidR="00022193" w:rsidRPr="00A06B72" w:rsidRDefault="00022193" w:rsidP="00022193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851" w:hanging="540"/>
        <w:jc w:val="both"/>
        <w:rPr>
          <w:color w:val="000000"/>
        </w:rPr>
      </w:pPr>
      <w:r w:rsidRPr="00A06B72">
        <w:rPr>
          <w:color w:val="000000"/>
        </w:rPr>
        <w:t>Персональный компьютер – универсальное устройство обработки информации; ос</w:t>
      </w:r>
      <w:r w:rsidRPr="00A06B72">
        <w:rPr>
          <w:color w:val="000000"/>
        </w:rPr>
        <w:softHyphen/>
        <w:t>новная конфигурация современного компьютера обеспечивает учащемуся муль</w:t>
      </w:r>
      <w:r w:rsidRPr="00A06B72">
        <w:rPr>
          <w:color w:val="000000"/>
        </w:rPr>
        <w:softHyphen/>
        <w:t>тимедиа-возможности.</w:t>
      </w:r>
    </w:p>
    <w:p w:rsidR="00022193" w:rsidRPr="00A06B72" w:rsidRDefault="00022193" w:rsidP="00022193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851" w:hanging="540"/>
        <w:jc w:val="both"/>
        <w:rPr>
          <w:color w:val="000000"/>
        </w:rPr>
      </w:pPr>
      <w:r w:rsidRPr="00A06B72">
        <w:rPr>
          <w:color w:val="000000"/>
        </w:rPr>
        <w:t>Принтер – позволяет фиксировать информацию на бумаге.</w:t>
      </w:r>
    </w:p>
    <w:p w:rsidR="00022193" w:rsidRPr="00A06B72" w:rsidRDefault="00022193" w:rsidP="00022193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851" w:hanging="540"/>
        <w:jc w:val="both"/>
        <w:rPr>
          <w:color w:val="000000"/>
        </w:rPr>
      </w:pPr>
      <w:r w:rsidRPr="00A06B72">
        <w:rPr>
          <w:color w:val="000000"/>
        </w:rPr>
        <w:t>Телекоммуникационный блок, устройства, обеспечивающие подключение к сети 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022193" w:rsidRPr="00A06B72" w:rsidRDefault="00022193" w:rsidP="00022193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851" w:hanging="540"/>
        <w:jc w:val="both"/>
        <w:rPr>
          <w:color w:val="000000"/>
        </w:rPr>
      </w:pPr>
      <w:r w:rsidRPr="00A06B72">
        <w:rPr>
          <w:color w:val="000000"/>
        </w:rPr>
        <w:t>Устройства вывода звуковой информации – аудиоколонки и наушники для инди</w:t>
      </w:r>
      <w:r w:rsidRPr="00A06B72">
        <w:rPr>
          <w:color w:val="000000"/>
        </w:rPr>
        <w:softHyphen/>
        <w:t>видуальной работы со звуковой информацией, громкоговорители для озвучи</w:t>
      </w:r>
      <w:r w:rsidRPr="00A06B72">
        <w:rPr>
          <w:color w:val="000000"/>
        </w:rPr>
        <w:softHyphen/>
        <w:t>вания всего класса.</w:t>
      </w:r>
    </w:p>
    <w:p w:rsidR="00022193" w:rsidRPr="00A06B72" w:rsidRDefault="00022193" w:rsidP="00022193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851" w:hanging="540"/>
        <w:jc w:val="both"/>
        <w:rPr>
          <w:color w:val="000000"/>
        </w:rPr>
      </w:pPr>
      <w:r w:rsidRPr="00A06B72">
        <w:rPr>
          <w:color w:val="000000"/>
        </w:rPr>
        <w:t>Устройства для ручного ввода текстовой информации и манипулирования эк</w:t>
      </w:r>
      <w:r w:rsidRPr="00A06B72">
        <w:rPr>
          <w:color w:val="000000"/>
        </w:rPr>
        <w:softHyphen/>
        <w:t xml:space="preserve">ранными объектами – </w:t>
      </w:r>
      <w:r w:rsidRPr="00A06B72">
        <w:rPr>
          <w:color w:val="000000"/>
        </w:rPr>
        <w:lastRenderedPageBreak/>
        <w:t xml:space="preserve">клавиатура и мышь. </w:t>
      </w:r>
    </w:p>
    <w:p w:rsidR="00022193" w:rsidRPr="00A06B72" w:rsidRDefault="00022193" w:rsidP="00022193">
      <w:pPr>
        <w:pStyle w:val="a4"/>
        <w:suppressAutoHyphens/>
        <w:spacing w:line="240" w:lineRule="auto"/>
        <w:ind w:left="851" w:firstLine="0"/>
        <w:jc w:val="left"/>
        <w:rPr>
          <w:szCs w:val="24"/>
        </w:rPr>
      </w:pPr>
      <w:r w:rsidRPr="00A06B72">
        <w:rPr>
          <w:i/>
          <w:szCs w:val="24"/>
        </w:rPr>
        <w:t>Программное</w:t>
      </w:r>
      <w:r w:rsidRPr="00A06B72">
        <w:rPr>
          <w:szCs w:val="24"/>
        </w:rPr>
        <w:t xml:space="preserve"> </w:t>
      </w:r>
      <w:r w:rsidRPr="00A06B72">
        <w:rPr>
          <w:i/>
          <w:szCs w:val="24"/>
        </w:rPr>
        <w:t>обеспечение</w:t>
      </w:r>
    </w:p>
    <w:p w:rsidR="00022193" w:rsidRPr="00A06B72" w:rsidRDefault="00022193" w:rsidP="0002219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color w:val="000000"/>
        </w:rPr>
      </w:pPr>
      <w:r w:rsidRPr="00A06B72">
        <w:rPr>
          <w:color w:val="000000"/>
        </w:rPr>
        <w:t>Операционная система.</w:t>
      </w:r>
    </w:p>
    <w:p w:rsidR="00022193" w:rsidRPr="00A06B72" w:rsidRDefault="00022193" w:rsidP="0002219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color w:val="000000"/>
        </w:rPr>
      </w:pPr>
      <w:r w:rsidRPr="00A06B72">
        <w:rPr>
          <w:color w:val="000000"/>
        </w:rPr>
        <w:t>Файловый менеджер.</w:t>
      </w:r>
    </w:p>
    <w:p w:rsidR="00022193" w:rsidRPr="00A06B72" w:rsidRDefault="00022193" w:rsidP="0002219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color w:val="000000"/>
        </w:rPr>
      </w:pPr>
      <w:r w:rsidRPr="00A06B72">
        <w:rPr>
          <w:color w:val="000000"/>
        </w:rPr>
        <w:t>Антивирусная программа.</w:t>
      </w:r>
    </w:p>
    <w:p w:rsidR="00022193" w:rsidRPr="00A06B72" w:rsidRDefault="00022193" w:rsidP="0002219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color w:val="000000"/>
        </w:rPr>
      </w:pPr>
      <w:r w:rsidRPr="00A06B72">
        <w:rPr>
          <w:color w:val="000000"/>
        </w:rPr>
        <w:t>Программа-архиватор.</w:t>
      </w:r>
    </w:p>
    <w:p w:rsidR="00022193" w:rsidRPr="00A06B72" w:rsidRDefault="00022193" w:rsidP="0002219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color w:val="000000"/>
        </w:rPr>
      </w:pPr>
      <w:r w:rsidRPr="00A06B72">
        <w:rPr>
          <w:color w:val="000000"/>
        </w:rPr>
        <w:t>Текстовый редактор, растровый и векторный графические редакторы.</w:t>
      </w:r>
    </w:p>
    <w:p w:rsidR="00022193" w:rsidRPr="00A06B72" w:rsidRDefault="00022193" w:rsidP="0002219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color w:val="000000"/>
        </w:rPr>
      </w:pPr>
      <w:r w:rsidRPr="00A06B72">
        <w:rPr>
          <w:color w:val="000000"/>
        </w:rPr>
        <w:t>Программа разработки презентаций.</w:t>
      </w:r>
    </w:p>
    <w:p w:rsidR="00022193" w:rsidRPr="00A06B72" w:rsidRDefault="00022193" w:rsidP="0002219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color w:val="000000"/>
        </w:rPr>
      </w:pPr>
      <w:r w:rsidRPr="00A06B72">
        <w:rPr>
          <w:color w:val="000000"/>
        </w:rPr>
        <w:t>Браузер.</w:t>
      </w:r>
    </w:p>
    <w:p w:rsidR="00022193" w:rsidRPr="00A06B72" w:rsidRDefault="00022193" w:rsidP="00022193">
      <w:pPr>
        <w:ind w:left="851" w:firstLine="900"/>
        <w:jc w:val="both"/>
      </w:pPr>
    </w:p>
    <w:p w:rsidR="00022193" w:rsidRPr="00A06B72" w:rsidRDefault="00022193" w:rsidP="00022193">
      <w:pPr>
        <w:ind w:left="851"/>
      </w:pPr>
    </w:p>
    <w:p w:rsidR="00022193" w:rsidRPr="00A06B72" w:rsidRDefault="00022193" w:rsidP="00022193">
      <w:pPr>
        <w:ind w:left="851"/>
        <w:rPr>
          <w:b/>
          <w:i/>
        </w:rPr>
      </w:pPr>
      <w:r w:rsidRPr="00A06B72">
        <w:rPr>
          <w:b/>
          <w:i/>
        </w:rPr>
        <w:t>Дидактический материал.</w:t>
      </w:r>
    </w:p>
    <w:p w:rsidR="00022193" w:rsidRPr="00A06B72" w:rsidRDefault="00022193" w:rsidP="00022193">
      <w:pPr>
        <w:ind w:left="851"/>
        <w:rPr>
          <w:sz w:val="28"/>
          <w:szCs w:val="28"/>
        </w:rPr>
      </w:pPr>
      <w:r w:rsidRPr="00A06B72">
        <w:rPr>
          <w:sz w:val="28"/>
          <w:szCs w:val="28"/>
        </w:rPr>
        <w:t>Материалы для проведения практических работ размещены в учебнике.</w:t>
      </w:r>
    </w:p>
    <w:p w:rsidR="00022193" w:rsidRPr="00A06B72" w:rsidRDefault="00022193" w:rsidP="00022193">
      <w:pPr>
        <w:ind w:left="851"/>
        <w:rPr>
          <w:sz w:val="28"/>
          <w:szCs w:val="28"/>
        </w:rPr>
      </w:pPr>
    </w:p>
    <w:p w:rsidR="00022193" w:rsidRPr="00A06B72" w:rsidRDefault="00022193" w:rsidP="00022193">
      <w:pPr>
        <w:ind w:left="851"/>
      </w:pPr>
    </w:p>
    <w:p w:rsidR="00022193" w:rsidRPr="00DA7215" w:rsidRDefault="00022193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2193" w:rsidRPr="00DA7215" w:rsidSect="00A06B72">
      <w:pgSz w:w="11906" w:h="16838"/>
      <w:pgMar w:top="964" w:right="964" w:bottom="964" w:left="96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736ED"/>
    <w:multiLevelType w:val="hybridMultilevel"/>
    <w:tmpl w:val="D2D00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047D8"/>
    <w:multiLevelType w:val="hybridMultilevel"/>
    <w:tmpl w:val="8D5A193E"/>
    <w:lvl w:ilvl="0" w:tplc="D400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B4F57D9"/>
    <w:multiLevelType w:val="hybridMultilevel"/>
    <w:tmpl w:val="CC60F7B4"/>
    <w:lvl w:ilvl="0" w:tplc="9542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94908"/>
    <w:multiLevelType w:val="hybridMultilevel"/>
    <w:tmpl w:val="E9CCF072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20524E"/>
    <w:multiLevelType w:val="hybridMultilevel"/>
    <w:tmpl w:val="638A051A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12"/>
  </w:num>
  <w:num w:numId="6">
    <w:abstractNumId w:val="15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3"/>
  </w:num>
  <w:num w:numId="13">
    <w:abstractNumId w:val="1"/>
  </w:num>
  <w:num w:numId="14">
    <w:abstractNumId w:val="17"/>
  </w:num>
  <w:num w:numId="15">
    <w:abstractNumId w:val="14"/>
  </w:num>
  <w:num w:numId="16">
    <w:abstractNumId w:val="16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19B"/>
    <w:rsid w:val="00022193"/>
    <w:rsid w:val="000A2206"/>
    <w:rsid w:val="001B419B"/>
    <w:rsid w:val="00255C04"/>
    <w:rsid w:val="00422F38"/>
    <w:rsid w:val="00437587"/>
    <w:rsid w:val="008A7276"/>
    <w:rsid w:val="00930871"/>
    <w:rsid w:val="00A6050D"/>
    <w:rsid w:val="00AE507D"/>
    <w:rsid w:val="00B76D99"/>
    <w:rsid w:val="00BB76D4"/>
    <w:rsid w:val="00BC10BE"/>
    <w:rsid w:val="00D06100"/>
    <w:rsid w:val="00D4028A"/>
    <w:rsid w:val="00DA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04"/>
  </w:style>
  <w:style w:type="paragraph" w:styleId="2">
    <w:name w:val="heading 2"/>
    <w:basedOn w:val="a"/>
    <w:next w:val="a"/>
    <w:link w:val="20"/>
    <w:qFormat/>
    <w:rsid w:val="00022193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DA7215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0"/>
    <w:link w:val="a4"/>
    <w:rsid w:val="00DA721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paragraph" w:styleId="a6">
    <w:name w:val="List Paragraph"/>
    <w:basedOn w:val="a"/>
    <w:uiPriority w:val="34"/>
    <w:qFormat/>
    <w:rsid w:val="00DA7215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022193"/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styleId="a7">
    <w:name w:val="Hyperlink"/>
    <w:rsid w:val="00022193"/>
    <w:rPr>
      <w:color w:val="0000FF"/>
      <w:u w:val="single"/>
    </w:rPr>
  </w:style>
  <w:style w:type="paragraph" w:styleId="a8">
    <w:name w:val="Title"/>
    <w:basedOn w:val="a"/>
    <w:link w:val="a9"/>
    <w:qFormat/>
    <w:rsid w:val="0002219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9">
    <w:name w:val="Название Знак"/>
    <w:basedOn w:val="a0"/>
    <w:link w:val="a8"/>
    <w:rsid w:val="00022193"/>
    <w:rPr>
      <w:rFonts w:ascii="Arial" w:eastAsia="Times New Roman" w:hAnsi="Arial" w:cs="Arial"/>
      <w:b/>
      <w:bCs/>
      <w:sz w:val="28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2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6879</Words>
  <Characters>39211</Characters>
  <Application>Microsoft Office Word</Application>
  <DocSecurity>0</DocSecurity>
  <Lines>326</Lines>
  <Paragraphs>91</Paragraphs>
  <ScaleCrop>false</ScaleCrop>
  <Company>Microsoft</Company>
  <LinksUpToDate>false</LinksUpToDate>
  <CharactersWithSpaces>45999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Гиндуллин Артур</cp:lastModifiedBy>
  <cp:revision>6</cp:revision>
  <cp:lastPrinted>2015-09-22T13:42:00Z</cp:lastPrinted>
  <dcterms:created xsi:type="dcterms:W3CDTF">2015-09-22T13:22:00Z</dcterms:created>
  <dcterms:modified xsi:type="dcterms:W3CDTF">2015-09-28T16:47:00Z</dcterms:modified>
</cp:coreProperties>
</file>