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BE" w:rsidRDefault="00595B87" w:rsidP="002C2698">
      <w:pPr>
        <w:ind w:left="-426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F:\скан\Наиля Н\10 введение в язы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Наиля Н\10 введение в язык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BE" w:rsidRDefault="00B74DBE" w:rsidP="009E5425">
      <w:pPr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DBE" w:rsidRDefault="00B74DBE" w:rsidP="009E5425">
      <w:pPr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DBE" w:rsidRDefault="00B74DBE" w:rsidP="009E5425">
      <w:pPr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DBE" w:rsidRDefault="00B74DBE" w:rsidP="009E5425">
      <w:pPr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DBE" w:rsidRDefault="00B74DBE" w:rsidP="009E5425">
      <w:pPr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425" w:rsidRPr="002132E7" w:rsidRDefault="009E5425" w:rsidP="009E5425">
      <w:pPr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2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E5425" w:rsidRPr="002132E7" w:rsidRDefault="009E5425" w:rsidP="009E5425">
      <w:pPr>
        <w:suppressAutoHyphens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E5425" w:rsidRPr="002132E7" w:rsidRDefault="009E5425" w:rsidP="009E5425">
      <w:pPr>
        <w:suppressAutoHyphens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132E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Рабочая программа составлена на основе нормативных документов, определяющих содержание языкового образования:</w:t>
      </w:r>
    </w:p>
    <w:p w:rsidR="009E5425" w:rsidRPr="002132E7" w:rsidRDefault="009E5425" w:rsidP="009E5425">
      <w:pPr>
        <w:widowControl w:val="0"/>
        <w:tabs>
          <w:tab w:val="left" w:pos="180"/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2E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 </w:t>
      </w:r>
      <w:r w:rsidRPr="00213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Закон РФ «Об образовании» (в действующей редакции);</w:t>
      </w:r>
    </w:p>
    <w:p w:rsidR="009E5425" w:rsidRPr="002132E7" w:rsidRDefault="009E5425" w:rsidP="009E5425">
      <w:pPr>
        <w:widowControl w:val="0"/>
        <w:numPr>
          <w:ilvl w:val="0"/>
          <w:numId w:val="1"/>
        </w:numPr>
        <w:tabs>
          <w:tab w:val="clear" w:pos="720"/>
          <w:tab w:val="left" w:pos="-540"/>
          <w:tab w:val="left" w:pos="284"/>
        </w:tabs>
        <w:autoSpaceDE w:val="0"/>
        <w:autoSpaceDN w:val="0"/>
        <w:adjustRightInd w:val="0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2E7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Типовое положение об общеобразовательном учреждении, утвержденное постановлением правительства РФ от 19.03.2001 №196 (с изменениями и дополнениями);</w:t>
      </w:r>
    </w:p>
    <w:p w:rsidR="009E5425" w:rsidRPr="002132E7" w:rsidRDefault="009E5425" w:rsidP="009E542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32E7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213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 №2821-10 «</w:t>
      </w:r>
      <w:proofErr w:type="spellStart"/>
      <w:r w:rsidRPr="002132E7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Санитарно-эпидемологические</w:t>
      </w:r>
      <w:proofErr w:type="spellEnd"/>
      <w:r w:rsidRPr="00213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условиям и организации обучения в общеобразовательных учреждениях» (зарегистрировано в Минюсте России 03.03.2011 года, </w:t>
      </w:r>
      <w:proofErr w:type="spellStart"/>
      <w:r w:rsidRPr="002132E7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proofErr w:type="spellEnd"/>
      <w:r w:rsidRPr="002132E7">
        <w:rPr>
          <w:rFonts w:ascii="Times New Roman" w:eastAsia="Times New Roman" w:hAnsi="Times New Roman" w:cs="Times New Roman"/>
          <w:color w:val="000000"/>
          <w:sz w:val="24"/>
          <w:szCs w:val="24"/>
        </w:rPr>
        <w:t>. №19993);</w:t>
      </w:r>
    </w:p>
    <w:p w:rsidR="009E5425" w:rsidRPr="002132E7" w:rsidRDefault="009E5425" w:rsidP="009E5425">
      <w:pPr>
        <w:widowControl w:val="0"/>
        <w:numPr>
          <w:ilvl w:val="0"/>
          <w:numId w:val="1"/>
        </w:numPr>
        <w:tabs>
          <w:tab w:val="num" w:pos="142"/>
          <w:tab w:val="left" w:pos="180"/>
        </w:tabs>
        <w:autoSpaceDE w:val="0"/>
        <w:autoSpaceDN w:val="0"/>
        <w:adjustRightInd w:val="0"/>
        <w:spacing w:before="100" w:beforeAutospacing="1" w:after="100" w:afterAutospacing="1"/>
        <w:ind w:left="180" w:hanging="1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132E7">
        <w:rPr>
          <w:rFonts w:ascii="Times New Roman" w:eastAsia="Times New Roman" w:hAnsi="Times New Roman" w:cs="Times New Roman"/>
          <w:iCs/>
          <w:sz w:val="24"/>
          <w:szCs w:val="24"/>
        </w:rPr>
        <w:t>Приказ Министерства образования и науки Российской Федерации</w:t>
      </w:r>
      <w:r w:rsidRPr="002132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132E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132E7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 общего образования и имеющих государственную</w:t>
      </w:r>
      <w:r w:rsidRPr="002132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32E7">
        <w:rPr>
          <w:rFonts w:ascii="Times New Roman" w:eastAsia="Times New Roman" w:hAnsi="Times New Roman" w:cs="Times New Roman"/>
          <w:bCs/>
          <w:sz w:val="24"/>
          <w:szCs w:val="24"/>
        </w:rPr>
        <w:t>аккредитацию, на 2013/2014</w:t>
      </w:r>
      <w:r w:rsidRPr="002132E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132E7">
        <w:rPr>
          <w:rFonts w:ascii="Times New Roman" w:eastAsia="Times New Roman" w:hAnsi="Times New Roman" w:cs="Times New Roman"/>
          <w:bCs/>
          <w:sz w:val="24"/>
          <w:szCs w:val="24"/>
        </w:rPr>
        <w:t>учебный год</w:t>
      </w:r>
      <w:r w:rsidRPr="002132E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132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132E7">
        <w:rPr>
          <w:rFonts w:ascii="Times New Roman" w:eastAsia="Times New Roman" w:hAnsi="Times New Roman" w:cs="Times New Roman"/>
          <w:iCs/>
          <w:sz w:val="24"/>
          <w:szCs w:val="24"/>
        </w:rPr>
        <w:t>от 19 декабря 2012 г. № 1067, (зарегистрирован в Министерстве юстиции Российской Федерации от 30. 01. 2013  г.№26755);</w:t>
      </w:r>
      <w:r w:rsidRPr="002132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9E5425" w:rsidRPr="002132E7" w:rsidRDefault="009E5425" w:rsidP="009E5425">
      <w:pPr>
        <w:widowControl w:val="0"/>
        <w:numPr>
          <w:ilvl w:val="0"/>
          <w:numId w:val="1"/>
        </w:numPr>
        <w:tabs>
          <w:tab w:val="num" w:pos="142"/>
          <w:tab w:val="left" w:pos="180"/>
        </w:tabs>
        <w:autoSpaceDE w:val="0"/>
        <w:autoSpaceDN w:val="0"/>
        <w:adjustRightInd w:val="0"/>
        <w:spacing w:before="100" w:beforeAutospacing="1" w:after="100" w:afterAutospacing="1"/>
        <w:ind w:left="180" w:hanging="1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32E7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2013/2014 учебный год, утвержденный приказом Министерства образования и науки Российской федерации от 19..12.2012г. № 1067;</w:t>
      </w:r>
    </w:p>
    <w:p w:rsidR="009E5425" w:rsidRPr="002132E7" w:rsidRDefault="009E5425" w:rsidP="009E542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2E7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 образования  РФ от 9 марта </w:t>
      </w:r>
      <w:smartTag w:uri="urn:schemas-microsoft-com:office:smarttags" w:element="metricconverter">
        <w:smartTagPr>
          <w:attr w:name="ProductID" w:val="2004 г"/>
        </w:smartTagPr>
        <w:r w:rsidRPr="002132E7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2132E7">
        <w:rPr>
          <w:rFonts w:ascii="Times New Roman" w:eastAsia="Times New Roman" w:hAnsi="Times New Roman" w:cs="Times New Roman"/>
          <w:sz w:val="24"/>
          <w:szCs w:val="24"/>
        </w:rPr>
        <w:t xml:space="preserve">. №1312 «Об утверждении федерального базисного учебного плана и примерных учебных планов для общеобразовательных учреждений  Российской Федерации, реализующих программы общего образования», с дополнениями и изменениями, в редакции приказов </w:t>
      </w:r>
      <w:proofErr w:type="spellStart"/>
      <w:r w:rsidRPr="002132E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132E7">
        <w:rPr>
          <w:rFonts w:ascii="Times New Roman" w:eastAsia="Times New Roman" w:hAnsi="Times New Roman" w:cs="Times New Roman"/>
          <w:sz w:val="24"/>
          <w:szCs w:val="24"/>
        </w:rPr>
        <w:t xml:space="preserve"> РФ от 20.08.2008 №241,  от 30 августа </w:t>
      </w:r>
      <w:smartTag w:uri="urn:schemas-microsoft-com:office:smarttags" w:element="metricconverter">
        <w:smartTagPr>
          <w:attr w:name="ProductID" w:val="2010 г"/>
        </w:smartTagPr>
        <w:r w:rsidRPr="002132E7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2132E7">
        <w:rPr>
          <w:rFonts w:ascii="Times New Roman" w:eastAsia="Times New Roman" w:hAnsi="Times New Roman" w:cs="Times New Roman"/>
          <w:sz w:val="24"/>
          <w:szCs w:val="24"/>
        </w:rPr>
        <w:t xml:space="preserve">. № 889; </w:t>
      </w:r>
    </w:p>
    <w:p w:rsidR="009E5425" w:rsidRPr="002132E7" w:rsidRDefault="009E5425" w:rsidP="009E542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2E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30 августа 2010 года №889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 для  образовательных учреждений Российской Федерации</w:t>
      </w:r>
      <w:proofErr w:type="gramEnd"/>
      <w:r w:rsidRPr="00213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132E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реализующих</w:t>
      </w:r>
      <w:proofErr w:type="gramEnd"/>
      <w:r w:rsidRPr="00213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общего образования»;</w:t>
      </w:r>
    </w:p>
    <w:p w:rsidR="009E5425" w:rsidRPr="002132E7" w:rsidRDefault="009E5425" w:rsidP="009E542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2E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3 июня 2011 года №1994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 для  образовательных учреждений Российской Федерации</w:t>
      </w:r>
      <w:proofErr w:type="gramEnd"/>
      <w:r w:rsidRPr="00213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132E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реализующих</w:t>
      </w:r>
      <w:proofErr w:type="gramEnd"/>
      <w:r w:rsidRPr="00213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общего образования»;</w:t>
      </w:r>
    </w:p>
    <w:p w:rsidR="009E5425" w:rsidRPr="002132E7" w:rsidRDefault="009E5425" w:rsidP="009E542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2E7"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 Министерства образования и науки  РФ от 01.02.2012г.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образования», утвержденные приказом Министерства образования Российской федерации от 09.03.2004г. №1312)</w:t>
      </w:r>
      <w:proofErr w:type="gramEnd"/>
    </w:p>
    <w:p w:rsidR="009E5425" w:rsidRPr="002132E7" w:rsidRDefault="009E5425" w:rsidP="009E542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2E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E5425" w:rsidRPr="002132E7" w:rsidRDefault="009E5425" w:rsidP="009E542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2E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Свердловской области от 03.08.1999 года № 897 – ПП «Об утверждении Государственного образовательного стандарта  (национально-региональный компонент) образования в период детства, основного общего и среднего (полного) общего образования Свердловской области; </w:t>
      </w:r>
    </w:p>
    <w:p w:rsidR="009E5425" w:rsidRPr="002132E7" w:rsidRDefault="009E5425" w:rsidP="009E542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2E7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Свердловской области от 17.01.2006г. № 15-ПП «О региональном (национально-региональном) компоненте государственного образовательного стандарта дошкольного, начального, общего, основного общего и среднего (полного) общего образования Свердловской области» (с дополнениями и изменениями);</w:t>
      </w:r>
    </w:p>
    <w:p w:rsidR="009E5425" w:rsidRPr="002132E7" w:rsidRDefault="009E5425" w:rsidP="009E542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МОПО Свердловской области от 21.09.2009 №424-и «О реализации содержательной линии регионального (национально-регионального) компонента государственного образовательного стандарта начального общего и основного общего образования «Социально-экономическая и правовая культура»; </w:t>
      </w:r>
    </w:p>
    <w:p w:rsidR="009E5425" w:rsidRPr="002132E7" w:rsidRDefault="009E5425" w:rsidP="009E542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2E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общего и профессионального Свердловской области от 26.05.2006 №119-и «О реализации содержательной линии регионального компонента государственного образовательного стандарта «Культура здоровья и охрана жизнедеятельности»;</w:t>
      </w:r>
    </w:p>
    <w:p w:rsidR="009E5425" w:rsidRPr="002132E7" w:rsidRDefault="009E5425" w:rsidP="009E542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line="269" w:lineRule="exact"/>
        <w:ind w:left="426" w:hanging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gramStart"/>
      <w:r w:rsidRPr="002132E7">
        <w:rPr>
          <w:rFonts w:ascii="Times New Roman" w:eastAsia="Times New Roman" w:hAnsi="Times New Roman" w:cs="Times New Roman"/>
          <w:sz w:val="24"/>
          <w:szCs w:val="24"/>
        </w:rPr>
        <w:t>Устав Муниципального казенного общеобразовательного учреждения «</w:t>
      </w:r>
      <w:proofErr w:type="spellStart"/>
      <w:r w:rsidRPr="002132E7">
        <w:rPr>
          <w:rFonts w:ascii="Times New Roman" w:eastAsia="Times New Roman" w:hAnsi="Times New Roman" w:cs="Times New Roman"/>
          <w:sz w:val="24"/>
          <w:szCs w:val="24"/>
        </w:rPr>
        <w:t>Рахмангуловская</w:t>
      </w:r>
      <w:proofErr w:type="spellEnd"/>
      <w:r w:rsidRPr="002132E7">
        <w:rPr>
          <w:rFonts w:ascii="Times New Roman" w:eastAsia="Times New Roman" w:hAnsi="Times New Roman" w:cs="Times New Roman"/>
          <w:sz w:val="24"/>
          <w:szCs w:val="24"/>
        </w:rPr>
        <w:t xml:space="preserve"> СОШ»,  утвержден приказом начальника муниципального отдела управления образованием муниципального образования </w:t>
      </w:r>
      <w:proofErr w:type="spellStart"/>
      <w:r w:rsidRPr="002132E7">
        <w:rPr>
          <w:rFonts w:ascii="Times New Roman" w:eastAsia="Times New Roman" w:hAnsi="Times New Roman" w:cs="Times New Roman"/>
          <w:sz w:val="24"/>
          <w:szCs w:val="24"/>
        </w:rPr>
        <w:t>Красноуфимский</w:t>
      </w:r>
      <w:proofErr w:type="spellEnd"/>
      <w:r w:rsidRPr="002132E7">
        <w:rPr>
          <w:rFonts w:ascii="Times New Roman" w:eastAsia="Times New Roman" w:hAnsi="Times New Roman" w:cs="Times New Roman"/>
          <w:sz w:val="24"/>
          <w:szCs w:val="24"/>
        </w:rPr>
        <w:t xml:space="preserve"> округ № </w:t>
      </w:r>
      <w:r w:rsidRPr="002132E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32E7">
        <w:rPr>
          <w:rFonts w:ascii="Times New Roman" w:eastAsia="Times New Roman" w:hAnsi="Times New Roman" w:cs="Times New Roman"/>
          <w:sz w:val="24"/>
          <w:szCs w:val="24"/>
        </w:rPr>
        <w:t>444</w:t>
      </w:r>
      <w:r w:rsidRPr="002132E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132E7">
        <w:rPr>
          <w:rFonts w:ascii="Times New Roman" w:eastAsia="Times New Roman" w:hAnsi="Times New Roman" w:cs="Times New Roman"/>
          <w:sz w:val="24"/>
          <w:szCs w:val="24"/>
        </w:rPr>
        <w:t xml:space="preserve"> от 03/11/2011г зарегистрирован в Межрайонной ИФНС № 2 по Свердловской области (внесено в ЮГРЮЛ запись ГРН 2116619010077)</w:t>
      </w:r>
      <w:proofErr w:type="gramEnd"/>
    </w:p>
    <w:p w:rsidR="00F22C38" w:rsidRPr="002132E7" w:rsidRDefault="00F22C38" w:rsidP="005D0D1F">
      <w:pPr>
        <w:ind w:left="180" w:right="16"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</w:pPr>
      <w:r w:rsidRPr="002132E7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Рабочая программа </w:t>
      </w:r>
      <w:r w:rsidR="005D0D1F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132E7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курса по русскому языку «Введение в языкознание» соответствует требованиям, изложенным в </w:t>
      </w:r>
      <w:proofErr w:type="gramStart"/>
      <w:r w:rsidRPr="002132E7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государственном образовательном стандарте, утвержденном приказом Минобразовани</w:t>
      </w:r>
      <w:r w:rsidR="005D0D1F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я РФ №1089 от 5 марта 2004 года Она </w:t>
      </w:r>
      <w:r w:rsidRPr="002132E7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рассчитана</w:t>
      </w:r>
      <w:proofErr w:type="gramEnd"/>
      <w:r w:rsidRPr="002132E7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на35 часов, в неделю – 1 час.</w:t>
      </w:r>
    </w:p>
    <w:p w:rsidR="00F22C38" w:rsidRPr="002132E7" w:rsidRDefault="00F22C38" w:rsidP="00F22C38">
      <w:pPr>
        <w:shd w:val="clear" w:color="auto" w:fill="FFFFFF"/>
        <w:spacing w:line="264" w:lineRule="exact"/>
        <w:ind w:left="34" w:right="19"/>
        <w:jc w:val="both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Цель</w:t>
      </w:r>
      <w:r w:rsidR="005D0D1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курса</w:t>
      </w:r>
      <w:r w:rsidRPr="002132E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: </w:t>
      </w:r>
      <w:r w:rsidRPr="002132E7">
        <w:rPr>
          <w:rFonts w:ascii="Times New Roman" w:hAnsi="Times New Roman" w:cs="Times New Roman"/>
          <w:color w:val="000000"/>
          <w:spacing w:val="2"/>
          <w:sz w:val="24"/>
          <w:szCs w:val="24"/>
        </w:rPr>
        <w:t>знакомство с объектом языкознания, его терминоло</w:t>
      </w:r>
      <w:r w:rsidRPr="002132E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132E7">
        <w:rPr>
          <w:rFonts w:ascii="Times New Roman" w:hAnsi="Times New Roman" w:cs="Times New Roman"/>
          <w:color w:val="000000"/>
          <w:spacing w:val="4"/>
          <w:sz w:val="24"/>
          <w:szCs w:val="24"/>
        </w:rPr>
        <w:t>гическим аппаратом и повышение интереса к языку.</w:t>
      </w:r>
    </w:p>
    <w:p w:rsidR="00F22C38" w:rsidRPr="002132E7" w:rsidRDefault="00F22C38" w:rsidP="00F22C38">
      <w:pPr>
        <w:shd w:val="clear" w:color="auto" w:fill="FFFFFF"/>
        <w:spacing w:line="264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Задачи:</w:t>
      </w:r>
    </w:p>
    <w:p w:rsidR="00F22C38" w:rsidRPr="002132E7" w:rsidRDefault="00F22C38" w:rsidP="00F22C38">
      <w:pPr>
        <w:shd w:val="clear" w:color="auto" w:fill="FFFFFF"/>
        <w:spacing w:line="264" w:lineRule="exact"/>
        <w:ind w:left="34" w:right="24"/>
        <w:jc w:val="both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1"/>
          <w:sz w:val="24"/>
          <w:szCs w:val="24"/>
        </w:rPr>
        <w:t>• ознакомление с базовой терминологией языкознания, с важ</w:t>
      </w:r>
      <w:r w:rsidRPr="002132E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132E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нейшими сведениями о сущности языка и особенностями </w:t>
      </w:r>
      <w:r w:rsidRPr="002132E7">
        <w:rPr>
          <w:rFonts w:ascii="Times New Roman" w:hAnsi="Times New Roman" w:cs="Times New Roman"/>
          <w:color w:val="000000"/>
          <w:sz w:val="24"/>
          <w:szCs w:val="24"/>
        </w:rPr>
        <w:t>его организации;</w:t>
      </w:r>
    </w:p>
    <w:p w:rsidR="00F22C38" w:rsidRPr="002132E7" w:rsidRDefault="00F22C38" w:rsidP="00F22C38">
      <w:pPr>
        <w:shd w:val="clear" w:color="auto" w:fill="FFFFFF"/>
        <w:spacing w:before="38"/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2"/>
          <w:sz w:val="24"/>
          <w:szCs w:val="24"/>
        </w:rPr>
        <w:t>•   формирование целостного представления о языке на основе</w:t>
      </w:r>
    </w:p>
    <w:p w:rsidR="00F22C38" w:rsidRPr="002132E7" w:rsidRDefault="00F22C38" w:rsidP="00F22C38">
      <w:pPr>
        <w:shd w:val="clear" w:color="auto" w:fill="FFFFFF"/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начальных лингвистических знаний.</w:t>
      </w:r>
    </w:p>
    <w:p w:rsidR="00F22C38" w:rsidRPr="002132E7" w:rsidRDefault="00F22C38" w:rsidP="00F22C38">
      <w:pPr>
        <w:shd w:val="clear" w:color="auto" w:fill="FFFFFF"/>
        <w:spacing w:before="19" w:line="250" w:lineRule="exact"/>
        <w:ind w:left="34" w:right="19"/>
        <w:jc w:val="both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Главные принципы, на которых строится курс, — научность, </w:t>
      </w:r>
      <w:r w:rsidRPr="002132E7">
        <w:rPr>
          <w:rFonts w:ascii="Times New Roman" w:hAnsi="Times New Roman" w:cs="Times New Roman"/>
          <w:color w:val="000000"/>
          <w:spacing w:val="2"/>
          <w:sz w:val="24"/>
          <w:szCs w:val="24"/>
        </w:rPr>
        <w:t>системность и доступность. Это позволит школьникам приоб</w:t>
      </w:r>
      <w:r w:rsidRPr="002132E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132E7">
        <w:rPr>
          <w:rFonts w:ascii="Times New Roman" w:hAnsi="Times New Roman" w:cs="Times New Roman"/>
          <w:color w:val="000000"/>
          <w:spacing w:val="5"/>
          <w:sz w:val="24"/>
          <w:szCs w:val="24"/>
        </w:rPr>
        <w:t>рести ключевые языковые компетенции.</w:t>
      </w:r>
    </w:p>
    <w:p w:rsidR="00F22C38" w:rsidRPr="002132E7" w:rsidRDefault="00F22C38" w:rsidP="00F22C38">
      <w:pPr>
        <w:shd w:val="clear" w:color="auto" w:fill="FFFFFF"/>
        <w:spacing w:line="250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3"/>
          <w:sz w:val="24"/>
          <w:szCs w:val="24"/>
        </w:rPr>
        <w:t>Курс рассчитан на 3</w:t>
      </w:r>
      <w:r w:rsidR="003E5612" w:rsidRPr="002132E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5 </w:t>
      </w:r>
      <w:r w:rsidRPr="002132E7">
        <w:rPr>
          <w:rFonts w:ascii="Times New Roman" w:hAnsi="Times New Roman" w:cs="Times New Roman"/>
          <w:color w:val="000000"/>
          <w:spacing w:val="3"/>
          <w:sz w:val="24"/>
          <w:szCs w:val="24"/>
        </w:rPr>
        <w:t>час</w:t>
      </w:r>
      <w:r w:rsidR="003E5612" w:rsidRPr="002132E7">
        <w:rPr>
          <w:rFonts w:ascii="Times New Roman" w:hAnsi="Times New Roman" w:cs="Times New Roman"/>
          <w:color w:val="000000"/>
          <w:spacing w:val="3"/>
          <w:sz w:val="24"/>
          <w:szCs w:val="24"/>
        </w:rPr>
        <w:t>ов</w:t>
      </w:r>
      <w:r w:rsidRPr="002132E7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F22C38" w:rsidRPr="002132E7" w:rsidRDefault="00F22C38" w:rsidP="00F22C38">
      <w:pPr>
        <w:shd w:val="clear" w:color="auto" w:fill="FFFFFF"/>
        <w:spacing w:before="278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2E7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подготовки:</w:t>
      </w:r>
    </w:p>
    <w:p w:rsidR="00F22C38" w:rsidRPr="002132E7" w:rsidRDefault="00F22C38" w:rsidP="00F22C38">
      <w:pPr>
        <w:shd w:val="clear" w:color="auto" w:fill="FFFFFF"/>
        <w:spacing w:before="264" w:line="235" w:lineRule="exact"/>
        <w:ind w:left="34" w:right="53"/>
        <w:jc w:val="both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4"/>
          <w:sz w:val="24"/>
          <w:szCs w:val="24"/>
        </w:rPr>
        <w:t>В ходе изучения курса «Введение в языкознание» учащие</w:t>
      </w:r>
      <w:r w:rsidRPr="002132E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2132E7">
        <w:rPr>
          <w:rFonts w:ascii="Times New Roman" w:hAnsi="Times New Roman" w:cs="Times New Roman"/>
          <w:color w:val="000000"/>
          <w:spacing w:val="6"/>
          <w:sz w:val="24"/>
          <w:szCs w:val="24"/>
        </w:rPr>
        <w:t>ся должны овладеть следующими знаниями, умениями и на</w:t>
      </w:r>
      <w:r w:rsidRPr="002132E7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2132E7">
        <w:rPr>
          <w:rFonts w:ascii="Times New Roman" w:hAnsi="Times New Roman" w:cs="Times New Roman"/>
          <w:color w:val="000000"/>
          <w:sz w:val="24"/>
          <w:szCs w:val="24"/>
        </w:rPr>
        <w:t>выками:</w:t>
      </w:r>
    </w:p>
    <w:p w:rsidR="00F22C38" w:rsidRPr="002132E7" w:rsidRDefault="00F22C38" w:rsidP="00F22C38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9" w:after="0" w:line="274" w:lineRule="exact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5"/>
          <w:sz w:val="24"/>
          <w:szCs w:val="24"/>
        </w:rPr>
        <w:t>знать основы науки о языке;</w:t>
      </w:r>
    </w:p>
    <w:p w:rsidR="00F22C38" w:rsidRPr="002132E7" w:rsidRDefault="00F22C38" w:rsidP="00F22C38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74" w:lineRule="exact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4"/>
          <w:sz w:val="24"/>
          <w:szCs w:val="24"/>
        </w:rPr>
        <w:t>знать основные лингвистические термины;</w:t>
      </w:r>
    </w:p>
    <w:p w:rsidR="00F22C38" w:rsidRPr="002132E7" w:rsidRDefault="00F22C38" w:rsidP="00F22C38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74" w:lineRule="exact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3"/>
          <w:sz w:val="24"/>
          <w:szCs w:val="24"/>
        </w:rPr>
        <w:t>уметь работать со словарями и справочной литературой;</w:t>
      </w:r>
    </w:p>
    <w:p w:rsidR="00F22C38" w:rsidRPr="002132E7" w:rsidRDefault="00F22C38" w:rsidP="00F22C38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4"/>
          <w:sz w:val="24"/>
          <w:szCs w:val="24"/>
        </w:rPr>
        <w:t>уметь систематизировать полученные знания;</w:t>
      </w:r>
    </w:p>
    <w:p w:rsidR="00F22C38" w:rsidRPr="002132E7" w:rsidRDefault="00F22C38" w:rsidP="00F22C38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5"/>
          <w:sz w:val="24"/>
          <w:szCs w:val="24"/>
        </w:rPr>
        <w:t>уметь применять на практике теоретические знания.</w:t>
      </w:r>
    </w:p>
    <w:p w:rsidR="002132E7" w:rsidRPr="002132E7" w:rsidRDefault="002132E7" w:rsidP="002132E7">
      <w:pPr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</w:p>
    <w:p w:rsidR="002132E7" w:rsidRPr="002132E7" w:rsidRDefault="002132E7" w:rsidP="0021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Содержание курса</w:t>
      </w:r>
    </w:p>
    <w:p w:rsidR="002132E7" w:rsidRPr="002132E7" w:rsidRDefault="002132E7" w:rsidP="002132E7">
      <w:pPr>
        <w:shd w:val="clear" w:color="auto" w:fill="FFFFFF"/>
        <w:spacing w:before="77" w:line="494" w:lineRule="exact"/>
        <w:ind w:left="34" w:right="4032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132E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Раздел </w:t>
      </w:r>
      <w:r w:rsidRPr="002132E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I</w:t>
      </w:r>
      <w:r w:rsidRPr="002132E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Введение (1ч</w:t>
      </w:r>
      <w:proofErr w:type="gramStart"/>
      <w:r w:rsidRPr="002132E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)</w:t>
      </w:r>
      <w:proofErr w:type="gramEnd"/>
    </w:p>
    <w:p w:rsidR="002132E7" w:rsidRPr="002132E7" w:rsidRDefault="002132E7" w:rsidP="002132E7">
      <w:pPr>
        <w:shd w:val="clear" w:color="auto" w:fill="FFFFFF"/>
        <w:spacing w:before="211" w:line="254" w:lineRule="exact"/>
        <w:ind w:left="34" w:right="115"/>
        <w:jc w:val="both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4"/>
          <w:sz w:val="24"/>
          <w:szCs w:val="24"/>
        </w:rPr>
        <w:t>Лингвистика как наука. Разделы лингвистики. Связь линг</w:t>
      </w:r>
      <w:r w:rsidRPr="002132E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2132E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вистики с другими науками. Предмет общего языкознания. </w:t>
      </w:r>
      <w:r w:rsidRPr="002132E7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Основные проблемы общего языкознания.</w:t>
      </w:r>
    </w:p>
    <w:p w:rsidR="002132E7" w:rsidRPr="002132E7" w:rsidRDefault="002132E7" w:rsidP="002132E7">
      <w:pPr>
        <w:shd w:val="clear" w:color="auto" w:fill="FFFFFF"/>
        <w:spacing w:before="278"/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Раздел </w:t>
      </w:r>
      <w:r w:rsidRPr="002132E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II</w:t>
      </w:r>
      <w:r w:rsidRPr="002132E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Язык и речь (14ч)</w:t>
      </w:r>
    </w:p>
    <w:p w:rsidR="002132E7" w:rsidRPr="002132E7" w:rsidRDefault="002132E7" w:rsidP="002132E7">
      <w:pPr>
        <w:shd w:val="clear" w:color="auto" w:fill="FFFFFF"/>
        <w:tabs>
          <w:tab w:val="left" w:pos="538"/>
        </w:tabs>
        <w:spacing w:before="216"/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-11"/>
          <w:sz w:val="24"/>
          <w:szCs w:val="24"/>
        </w:rPr>
        <w:t>1.</w:t>
      </w:r>
      <w:r w:rsidRPr="002132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32E7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Происхождение языка.</w:t>
      </w:r>
    </w:p>
    <w:p w:rsidR="002132E7" w:rsidRPr="002132E7" w:rsidRDefault="002132E7" w:rsidP="002132E7">
      <w:pPr>
        <w:shd w:val="clear" w:color="auto" w:fill="FFFFFF"/>
        <w:spacing w:before="34" w:line="245" w:lineRule="exact"/>
        <w:ind w:left="34" w:right="154"/>
        <w:jc w:val="both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Биологические и социальные предпосылки возникновения </w:t>
      </w:r>
      <w:r w:rsidRPr="002132E7">
        <w:rPr>
          <w:rFonts w:ascii="Times New Roman" w:hAnsi="Times New Roman" w:cs="Times New Roman"/>
          <w:color w:val="000000"/>
          <w:spacing w:val="6"/>
          <w:sz w:val="24"/>
          <w:szCs w:val="24"/>
        </w:rPr>
        <w:t>языка. Гипотезы происхождения языка.</w:t>
      </w:r>
    </w:p>
    <w:p w:rsidR="002132E7" w:rsidRPr="002132E7" w:rsidRDefault="002132E7" w:rsidP="002132E7">
      <w:pPr>
        <w:shd w:val="clear" w:color="auto" w:fill="FFFFFF"/>
        <w:tabs>
          <w:tab w:val="left" w:pos="538"/>
        </w:tabs>
        <w:spacing w:before="5" w:line="245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-6"/>
          <w:sz w:val="24"/>
          <w:szCs w:val="24"/>
        </w:rPr>
        <w:t>2.</w:t>
      </w:r>
      <w:r w:rsidRPr="002132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32E7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Природа и сущность языка.</w:t>
      </w:r>
    </w:p>
    <w:p w:rsidR="002132E7" w:rsidRPr="002132E7" w:rsidRDefault="002132E7" w:rsidP="002132E7">
      <w:pPr>
        <w:shd w:val="clear" w:color="auto" w:fill="FFFFFF"/>
        <w:spacing w:before="29" w:line="245" w:lineRule="exact"/>
        <w:ind w:left="34" w:right="168"/>
        <w:jc w:val="both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Взгляды на природу языка. Язык и мышление. Учение </w:t>
      </w:r>
      <w:r w:rsidRPr="002132E7">
        <w:rPr>
          <w:rFonts w:ascii="Times New Roman" w:hAnsi="Times New Roman" w:cs="Times New Roman"/>
          <w:color w:val="000000"/>
          <w:spacing w:val="5"/>
          <w:sz w:val="24"/>
          <w:szCs w:val="24"/>
        </w:rPr>
        <w:t>И. П. Павлова о двух сигнальных системах.</w:t>
      </w:r>
    </w:p>
    <w:p w:rsidR="002132E7" w:rsidRPr="002132E7" w:rsidRDefault="002132E7" w:rsidP="002132E7">
      <w:pPr>
        <w:shd w:val="clear" w:color="auto" w:fill="FFFFFF"/>
        <w:tabs>
          <w:tab w:val="left" w:pos="538"/>
        </w:tabs>
        <w:spacing w:line="245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-5"/>
          <w:sz w:val="24"/>
          <w:szCs w:val="24"/>
        </w:rPr>
        <w:t>3.</w:t>
      </w:r>
      <w:r w:rsidRPr="002132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32E7">
        <w:rPr>
          <w:rFonts w:ascii="Times New Roman" w:hAnsi="Times New Roman" w:cs="Times New Roman"/>
          <w:color w:val="000000"/>
          <w:spacing w:val="4"/>
          <w:sz w:val="24"/>
          <w:szCs w:val="24"/>
        </w:rPr>
        <w:t>Язык — система знаков.</w:t>
      </w:r>
    </w:p>
    <w:p w:rsidR="002132E7" w:rsidRPr="002132E7" w:rsidRDefault="002132E7" w:rsidP="002132E7">
      <w:pPr>
        <w:shd w:val="clear" w:color="auto" w:fill="FFFFFF"/>
        <w:spacing w:before="24" w:line="259" w:lineRule="exact"/>
        <w:ind w:left="34" w:right="187"/>
        <w:jc w:val="both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Знаки — единицы языка. Структура знака. Основные типы </w:t>
      </w:r>
      <w:r w:rsidRPr="002132E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знаков. Безусловные и условные знаки. Система знаков. Типы </w:t>
      </w:r>
      <w:r w:rsidRPr="002132E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систем. Дифференциальные и интегральные признаки знака. </w:t>
      </w:r>
      <w:r w:rsidRPr="002132E7">
        <w:rPr>
          <w:rFonts w:ascii="Times New Roman" w:hAnsi="Times New Roman" w:cs="Times New Roman"/>
          <w:color w:val="000000"/>
          <w:spacing w:val="3"/>
          <w:sz w:val="24"/>
          <w:szCs w:val="24"/>
        </w:rPr>
        <w:t>Система языка.</w:t>
      </w:r>
    </w:p>
    <w:p w:rsidR="002132E7" w:rsidRPr="002132E7" w:rsidRDefault="002132E7" w:rsidP="002132E7">
      <w:pPr>
        <w:shd w:val="clear" w:color="auto" w:fill="FFFFFF"/>
        <w:tabs>
          <w:tab w:val="left" w:pos="542"/>
        </w:tabs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-7"/>
          <w:sz w:val="24"/>
          <w:szCs w:val="24"/>
        </w:rPr>
        <w:t>4.</w:t>
      </w:r>
      <w:r w:rsidRPr="002132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32E7">
        <w:rPr>
          <w:rFonts w:ascii="Times New Roman" w:hAnsi="Times New Roman" w:cs="Times New Roman"/>
          <w:color w:val="000000"/>
          <w:spacing w:val="6"/>
          <w:sz w:val="24"/>
          <w:szCs w:val="24"/>
        </w:rPr>
        <w:t>Функции языка.</w:t>
      </w:r>
    </w:p>
    <w:p w:rsidR="002132E7" w:rsidRPr="002132E7" w:rsidRDefault="002132E7" w:rsidP="002132E7">
      <w:pPr>
        <w:shd w:val="clear" w:color="auto" w:fill="FFFFFF"/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Основные функции языка: коммуникативная и когнитивная.</w:t>
      </w:r>
    </w:p>
    <w:p w:rsidR="002132E7" w:rsidRPr="002132E7" w:rsidRDefault="002132E7" w:rsidP="002132E7">
      <w:pPr>
        <w:shd w:val="clear" w:color="auto" w:fill="FFFFFF"/>
        <w:tabs>
          <w:tab w:val="left" w:pos="542"/>
        </w:tabs>
        <w:spacing w:before="10"/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-6"/>
          <w:sz w:val="24"/>
          <w:szCs w:val="24"/>
        </w:rPr>
        <w:t>5.</w:t>
      </w:r>
      <w:r w:rsidRPr="002132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32E7">
        <w:rPr>
          <w:rFonts w:ascii="Times New Roman" w:hAnsi="Times New Roman" w:cs="Times New Roman"/>
          <w:color w:val="000000"/>
          <w:spacing w:val="4"/>
          <w:sz w:val="24"/>
          <w:szCs w:val="24"/>
        </w:rPr>
        <w:t>Язык и речь.</w:t>
      </w:r>
    </w:p>
    <w:p w:rsidR="002132E7" w:rsidRPr="002132E7" w:rsidRDefault="002132E7" w:rsidP="002132E7">
      <w:pPr>
        <w:shd w:val="clear" w:color="auto" w:fill="FFFFFF"/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Разграничение понятий «язык» и «речь».</w:t>
      </w:r>
    </w:p>
    <w:p w:rsidR="002132E7" w:rsidRPr="002132E7" w:rsidRDefault="002132E7" w:rsidP="002132E7">
      <w:pPr>
        <w:shd w:val="clear" w:color="auto" w:fill="FFFFFF"/>
        <w:tabs>
          <w:tab w:val="left" w:pos="542"/>
        </w:tabs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-6"/>
          <w:sz w:val="24"/>
          <w:szCs w:val="24"/>
        </w:rPr>
        <w:t>6.</w:t>
      </w:r>
      <w:r w:rsidRPr="002132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32E7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Социально-функциональная структура языка.</w:t>
      </w:r>
    </w:p>
    <w:p w:rsidR="002132E7" w:rsidRPr="002132E7" w:rsidRDefault="002132E7" w:rsidP="002132E7">
      <w:pPr>
        <w:shd w:val="clear" w:color="auto" w:fill="FFFFFF"/>
        <w:spacing w:line="278" w:lineRule="exact"/>
        <w:ind w:left="34" w:right="182"/>
        <w:jc w:val="both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1"/>
          <w:sz w:val="24"/>
          <w:szCs w:val="24"/>
        </w:rPr>
        <w:t>Внутреннее строение языка. Литературный язык и террито</w:t>
      </w:r>
      <w:r w:rsidRPr="002132E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132E7">
        <w:rPr>
          <w:rFonts w:ascii="Times New Roman" w:hAnsi="Times New Roman" w:cs="Times New Roman"/>
          <w:color w:val="000000"/>
          <w:spacing w:val="2"/>
          <w:sz w:val="24"/>
          <w:szCs w:val="24"/>
        </w:rPr>
        <w:t>риальные диалекты. Признаки литературного языка. Террито</w:t>
      </w:r>
      <w:r w:rsidRPr="002132E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132E7">
        <w:rPr>
          <w:rFonts w:ascii="Times New Roman" w:hAnsi="Times New Roman" w:cs="Times New Roman"/>
          <w:color w:val="000000"/>
          <w:spacing w:val="3"/>
          <w:sz w:val="24"/>
          <w:szCs w:val="24"/>
        </w:rPr>
        <w:t>риальные и социальные диалекты. Просторечие.</w:t>
      </w:r>
    </w:p>
    <w:p w:rsidR="002132E7" w:rsidRPr="002132E7" w:rsidRDefault="002132E7" w:rsidP="002132E7">
      <w:pPr>
        <w:shd w:val="clear" w:color="auto" w:fill="FFFFFF"/>
        <w:tabs>
          <w:tab w:val="left" w:pos="610"/>
        </w:tabs>
        <w:spacing w:line="278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7.</w:t>
      </w:r>
      <w:r w:rsidRPr="002132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32E7">
        <w:rPr>
          <w:rFonts w:ascii="Times New Roman" w:hAnsi="Times New Roman" w:cs="Times New Roman"/>
          <w:color w:val="000000"/>
          <w:spacing w:val="6"/>
          <w:sz w:val="24"/>
          <w:szCs w:val="24"/>
        </w:rPr>
        <w:t>Классификация языков.</w:t>
      </w:r>
    </w:p>
    <w:p w:rsidR="002132E7" w:rsidRPr="002132E7" w:rsidRDefault="002132E7" w:rsidP="002132E7">
      <w:pPr>
        <w:shd w:val="clear" w:color="auto" w:fill="FFFFFF"/>
        <w:spacing w:line="269" w:lineRule="exact"/>
        <w:ind w:left="34" w:right="144"/>
        <w:jc w:val="both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Языковая семья. Генеалогическая классификация языков. </w:t>
      </w:r>
      <w:r w:rsidRPr="002132E7">
        <w:rPr>
          <w:rFonts w:ascii="Times New Roman" w:hAnsi="Times New Roman" w:cs="Times New Roman"/>
          <w:color w:val="000000"/>
          <w:spacing w:val="5"/>
          <w:sz w:val="24"/>
          <w:szCs w:val="24"/>
        </w:rPr>
        <w:t>Индоевропейские языки. Другие языковые семьи. Понятие о</w:t>
      </w:r>
    </w:p>
    <w:p w:rsidR="002132E7" w:rsidRPr="002132E7" w:rsidRDefault="002132E7" w:rsidP="002132E7">
      <w:pPr>
        <w:shd w:val="clear" w:color="auto" w:fill="FFFFFF"/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5"/>
          <w:sz w:val="24"/>
          <w:szCs w:val="24"/>
        </w:rPr>
        <w:t>мировых языках.</w:t>
      </w:r>
    </w:p>
    <w:p w:rsidR="002132E7" w:rsidRPr="002132E7" w:rsidRDefault="002132E7" w:rsidP="002132E7">
      <w:pPr>
        <w:shd w:val="clear" w:color="auto" w:fill="FFFFFF"/>
        <w:tabs>
          <w:tab w:val="left" w:pos="610"/>
        </w:tabs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-6"/>
          <w:sz w:val="24"/>
          <w:szCs w:val="24"/>
        </w:rPr>
        <w:t>8.</w:t>
      </w:r>
      <w:r w:rsidRPr="002132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32E7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Происхождение и развитие письма.</w:t>
      </w:r>
    </w:p>
    <w:p w:rsidR="002132E7" w:rsidRPr="002132E7" w:rsidRDefault="002132E7" w:rsidP="002132E7">
      <w:pPr>
        <w:shd w:val="clear" w:color="auto" w:fill="FFFFFF"/>
        <w:spacing w:line="293" w:lineRule="exact"/>
        <w:ind w:left="34" w:right="125"/>
        <w:jc w:val="both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Стадии развития письма. Пиктографическое письмо. Идеог</w:t>
      </w:r>
      <w:r w:rsidRPr="002132E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рафическое письмо. Фонографическое письмо.</w:t>
      </w:r>
    </w:p>
    <w:p w:rsidR="002132E7" w:rsidRPr="002132E7" w:rsidRDefault="002132E7" w:rsidP="002132E7">
      <w:pPr>
        <w:shd w:val="clear" w:color="auto" w:fill="FFFFFF"/>
        <w:spacing w:before="274"/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Раздел </w:t>
      </w:r>
      <w:r w:rsidRPr="002132E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III</w:t>
      </w:r>
      <w:r w:rsidRPr="002132E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 Фонетика (4ч)</w:t>
      </w:r>
    </w:p>
    <w:p w:rsidR="002132E7" w:rsidRPr="002132E7" w:rsidRDefault="002132E7" w:rsidP="002132E7">
      <w:pPr>
        <w:shd w:val="clear" w:color="auto" w:fill="FFFFFF"/>
        <w:tabs>
          <w:tab w:val="left" w:pos="672"/>
        </w:tabs>
        <w:spacing w:before="168"/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-12"/>
          <w:sz w:val="24"/>
          <w:szCs w:val="24"/>
        </w:rPr>
        <w:t>1.</w:t>
      </w:r>
      <w:r w:rsidRPr="002132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32E7">
        <w:rPr>
          <w:rFonts w:ascii="Times New Roman" w:hAnsi="Times New Roman" w:cs="Times New Roman"/>
          <w:color w:val="000000"/>
          <w:spacing w:val="5"/>
          <w:sz w:val="24"/>
          <w:szCs w:val="24"/>
        </w:rPr>
        <w:t>Артикуляционная база языка.</w:t>
      </w:r>
    </w:p>
    <w:p w:rsidR="002132E7" w:rsidRPr="002132E7" w:rsidRDefault="002132E7" w:rsidP="002132E7">
      <w:pPr>
        <w:shd w:val="clear" w:color="auto" w:fill="FFFFFF"/>
        <w:spacing w:line="269" w:lineRule="exact"/>
        <w:ind w:left="34" w:right="77"/>
        <w:jc w:val="both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1"/>
          <w:sz w:val="24"/>
          <w:szCs w:val="24"/>
        </w:rPr>
        <w:t>Фонетика. Речевой аппарат человека. Комбинаторные изме</w:t>
      </w:r>
      <w:r w:rsidRPr="002132E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132E7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нения: ассимиляция, диссимиляция, аккомодация. Редукция.</w:t>
      </w:r>
    </w:p>
    <w:p w:rsidR="002132E7" w:rsidRPr="002132E7" w:rsidRDefault="002132E7" w:rsidP="002132E7">
      <w:pPr>
        <w:shd w:val="clear" w:color="auto" w:fill="FFFFFF"/>
        <w:tabs>
          <w:tab w:val="left" w:pos="672"/>
        </w:tabs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-8"/>
          <w:sz w:val="24"/>
          <w:szCs w:val="24"/>
        </w:rPr>
        <w:t>2.</w:t>
      </w:r>
      <w:r w:rsidRPr="002132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32E7">
        <w:rPr>
          <w:rFonts w:ascii="Times New Roman" w:hAnsi="Times New Roman" w:cs="Times New Roman"/>
          <w:color w:val="000000"/>
          <w:spacing w:val="3"/>
          <w:sz w:val="24"/>
          <w:szCs w:val="24"/>
        </w:rPr>
        <w:t>Слог. Ударение и интонация.</w:t>
      </w:r>
    </w:p>
    <w:p w:rsidR="002132E7" w:rsidRPr="002132E7" w:rsidRDefault="002132E7" w:rsidP="002132E7">
      <w:pPr>
        <w:shd w:val="clear" w:color="auto" w:fill="FFFFFF"/>
        <w:spacing w:line="293" w:lineRule="exact"/>
        <w:ind w:left="34" w:right="38"/>
        <w:jc w:val="both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Виды слогов. Строение слога. Дифтонги. Деление слова на </w:t>
      </w:r>
      <w:r w:rsidRPr="002132E7">
        <w:rPr>
          <w:rFonts w:ascii="Times New Roman" w:hAnsi="Times New Roman" w:cs="Times New Roman"/>
          <w:color w:val="000000"/>
          <w:spacing w:val="4"/>
          <w:sz w:val="24"/>
          <w:szCs w:val="24"/>
        </w:rPr>
        <w:t>слоги и членение слова на морфемы. Ударение. Типы ударе</w:t>
      </w:r>
      <w:r w:rsidRPr="002132E7">
        <w:rPr>
          <w:rFonts w:ascii="Times New Roman" w:hAnsi="Times New Roman" w:cs="Times New Roman"/>
          <w:color w:val="000000"/>
          <w:spacing w:val="2"/>
          <w:sz w:val="24"/>
          <w:szCs w:val="24"/>
        </w:rPr>
        <w:t>ния. Функции ударения. Энклитики и проклитики. Интонаци</w:t>
      </w:r>
      <w:r w:rsidRPr="002132E7">
        <w:rPr>
          <w:rFonts w:ascii="Times New Roman" w:hAnsi="Times New Roman" w:cs="Times New Roman"/>
          <w:color w:val="000000"/>
          <w:spacing w:val="3"/>
          <w:sz w:val="24"/>
          <w:szCs w:val="24"/>
        </w:rPr>
        <w:t>онные схемы.</w:t>
      </w:r>
    </w:p>
    <w:p w:rsidR="002132E7" w:rsidRPr="002132E7" w:rsidRDefault="002132E7" w:rsidP="002132E7">
      <w:pPr>
        <w:shd w:val="clear" w:color="auto" w:fill="FFFFFF"/>
        <w:tabs>
          <w:tab w:val="left" w:pos="749"/>
        </w:tabs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-5"/>
          <w:sz w:val="24"/>
          <w:szCs w:val="24"/>
        </w:rPr>
        <w:t>3.</w:t>
      </w:r>
      <w:r w:rsidRPr="002132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32E7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Понятие о фонеме.</w:t>
      </w:r>
    </w:p>
    <w:p w:rsidR="002132E7" w:rsidRPr="002132E7" w:rsidRDefault="002132E7" w:rsidP="002132E7">
      <w:pPr>
        <w:shd w:val="clear" w:color="auto" w:fill="FFFFFF"/>
        <w:spacing w:line="278" w:lineRule="exact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1"/>
          <w:sz w:val="24"/>
          <w:szCs w:val="24"/>
        </w:rPr>
        <w:t>Фонема, ее основная функция. Дифференциальные призна</w:t>
      </w:r>
      <w:r w:rsidRPr="002132E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132E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ки фонем. Парные фонемы. Сильная и слабая позиция фонем. </w:t>
      </w:r>
      <w:r w:rsidRPr="002132E7">
        <w:rPr>
          <w:rFonts w:ascii="Times New Roman" w:hAnsi="Times New Roman" w:cs="Times New Roman"/>
          <w:color w:val="000000"/>
          <w:spacing w:val="3"/>
          <w:sz w:val="24"/>
          <w:szCs w:val="24"/>
        </w:rPr>
        <w:t>Варианты фонем. Классификация гласных звуков. Классифи</w:t>
      </w:r>
      <w:r w:rsidRPr="002132E7">
        <w:rPr>
          <w:rFonts w:ascii="Times New Roman" w:hAnsi="Times New Roman" w:cs="Times New Roman"/>
          <w:color w:val="000000"/>
          <w:spacing w:val="4"/>
          <w:sz w:val="24"/>
          <w:szCs w:val="24"/>
        </w:rPr>
        <w:t>кация согласных звуков.</w:t>
      </w:r>
    </w:p>
    <w:p w:rsidR="002132E7" w:rsidRPr="002132E7" w:rsidRDefault="002132E7" w:rsidP="002132E7">
      <w:pPr>
        <w:shd w:val="clear" w:color="auto" w:fill="FFFFFF"/>
        <w:spacing w:before="283"/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Раздел </w:t>
      </w:r>
      <w:r w:rsidRPr="002132E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IV</w:t>
      </w:r>
      <w:r w:rsidRPr="002132E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 Лексикология (4ч)</w:t>
      </w:r>
    </w:p>
    <w:p w:rsidR="002132E7" w:rsidRPr="002132E7" w:rsidRDefault="002132E7" w:rsidP="002132E7">
      <w:pPr>
        <w:shd w:val="clear" w:color="auto" w:fill="FFFFFF"/>
        <w:spacing w:before="158"/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3"/>
          <w:sz w:val="24"/>
          <w:szCs w:val="24"/>
        </w:rPr>
        <w:t>1. Слово как предмет лексикологии.</w:t>
      </w:r>
    </w:p>
    <w:p w:rsidR="002132E7" w:rsidRPr="002132E7" w:rsidRDefault="002132E7" w:rsidP="002132E7">
      <w:pPr>
        <w:shd w:val="clear" w:color="auto" w:fill="FFFFFF"/>
        <w:tabs>
          <w:tab w:val="left" w:leader="dot" w:pos="4723"/>
          <w:tab w:val="left" w:leader="dot" w:pos="5597"/>
        </w:tabs>
        <w:spacing w:before="178" w:line="245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1"/>
          <w:sz w:val="24"/>
          <w:szCs w:val="24"/>
        </w:rPr>
        <w:t>Лексика. Лексикология. Слово как фонетическая, лексиче</w:t>
      </w:r>
      <w:r w:rsidRPr="002132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ская и грамматическая единица. Двухсторонняя  природа слова. </w:t>
      </w:r>
      <w:r w:rsidRPr="002132E7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Основные функции слова. Классификация лексики. Пути по</w:t>
      </w:r>
      <w:r w:rsidRPr="002132E7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полнения словарного состава языка.</w:t>
      </w:r>
    </w:p>
    <w:p w:rsidR="002132E7" w:rsidRPr="002132E7" w:rsidRDefault="002132E7" w:rsidP="002132E7">
      <w:pPr>
        <w:shd w:val="clear" w:color="auto" w:fill="FFFFFF"/>
        <w:tabs>
          <w:tab w:val="left" w:pos="691"/>
        </w:tabs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-6"/>
          <w:sz w:val="24"/>
          <w:szCs w:val="24"/>
        </w:rPr>
        <w:t>2.</w:t>
      </w:r>
      <w:r w:rsidRPr="002132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32E7">
        <w:rPr>
          <w:rFonts w:ascii="Times New Roman" w:hAnsi="Times New Roman" w:cs="Times New Roman"/>
          <w:color w:val="000000"/>
          <w:spacing w:val="4"/>
          <w:sz w:val="24"/>
          <w:szCs w:val="24"/>
        </w:rPr>
        <w:t>Лексическое значение и его типы.</w:t>
      </w:r>
    </w:p>
    <w:p w:rsidR="002132E7" w:rsidRPr="002132E7" w:rsidRDefault="002132E7" w:rsidP="002132E7">
      <w:pPr>
        <w:shd w:val="clear" w:color="auto" w:fill="FFFFFF"/>
        <w:spacing w:before="10" w:line="230" w:lineRule="exact"/>
        <w:ind w:left="34" w:right="29"/>
        <w:jc w:val="both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2"/>
          <w:sz w:val="24"/>
          <w:szCs w:val="24"/>
        </w:rPr>
        <w:t>Классификация лексических значений. Явление многознач</w:t>
      </w:r>
      <w:r w:rsidRPr="002132E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ности. Прямое и переносное значение. Виды переносных зна</w:t>
      </w:r>
      <w:r w:rsidRPr="002132E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132E7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чений.</w:t>
      </w:r>
    </w:p>
    <w:p w:rsidR="002132E7" w:rsidRPr="002132E7" w:rsidRDefault="002132E7" w:rsidP="002132E7">
      <w:pPr>
        <w:shd w:val="clear" w:color="auto" w:fill="FFFFFF"/>
        <w:tabs>
          <w:tab w:val="left" w:pos="691"/>
        </w:tabs>
        <w:spacing w:before="34"/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-9"/>
          <w:sz w:val="24"/>
          <w:szCs w:val="24"/>
        </w:rPr>
        <w:t>3.</w:t>
      </w:r>
      <w:r w:rsidRPr="002132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32E7">
        <w:rPr>
          <w:rFonts w:ascii="Times New Roman" w:hAnsi="Times New Roman" w:cs="Times New Roman"/>
          <w:color w:val="000000"/>
          <w:spacing w:val="3"/>
          <w:sz w:val="24"/>
          <w:szCs w:val="24"/>
        </w:rPr>
        <w:t>Фразеологические единицы.</w:t>
      </w:r>
    </w:p>
    <w:p w:rsidR="002132E7" w:rsidRPr="002132E7" w:rsidRDefault="002132E7" w:rsidP="002132E7">
      <w:pPr>
        <w:shd w:val="clear" w:color="auto" w:fill="FFFFFF"/>
        <w:spacing w:before="14" w:line="245" w:lineRule="exact"/>
        <w:ind w:left="34" w:right="48"/>
        <w:jc w:val="both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1"/>
          <w:sz w:val="24"/>
          <w:szCs w:val="24"/>
        </w:rPr>
        <w:t>Фразеологизмы. Особенность фразеологизмов. Классифика</w:t>
      </w:r>
      <w:r w:rsidRPr="002132E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132E7">
        <w:rPr>
          <w:rFonts w:ascii="Times New Roman" w:hAnsi="Times New Roman" w:cs="Times New Roman"/>
          <w:color w:val="000000"/>
          <w:spacing w:val="3"/>
          <w:sz w:val="24"/>
          <w:szCs w:val="24"/>
        </w:rPr>
        <w:t>ция фразеологизмов. Источники фразеологии.</w:t>
      </w:r>
    </w:p>
    <w:p w:rsidR="002132E7" w:rsidRPr="002132E7" w:rsidRDefault="002132E7" w:rsidP="002132E7">
      <w:pPr>
        <w:shd w:val="clear" w:color="auto" w:fill="FFFFFF"/>
        <w:spacing w:before="254"/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Раздел </w:t>
      </w:r>
      <w:r w:rsidRPr="002132E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V</w:t>
      </w:r>
      <w:r w:rsidRPr="002132E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. </w:t>
      </w:r>
      <w:proofErr w:type="spellStart"/>
      <w:r w:rsidRPr="002132E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Морфемика</w:t>
      </w:r>
      <w:proofErr w:type="spellEnd"/>
      <w:r w:rsidRPr="002132E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и словообразование (4ч)</w:t>
      </w:r>
    </w:p>
    <w:p w:rsidR="002132E7" w:rsidRPr="002132E7" w:rsidRDefault="002132E7" w:rsidP="002132E7">
      <w:pPr>
        <w:shd w:val="clear" w:color="auto" w:fill="FFFFFF"/>
        <w:tabs>
          <w:tab w:val="left" w:pos="629"/>
        </w:tabs>
        <w:spacing w:before="173"/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-11"/>
          <w:sz w:val="24"/>
          <w:szCs w:val="24"/>
        </w:rPr>
        <w:t>1.</w:t>
      </w:r>
      <w:r w:rsidRPr="002132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32E7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Понятие о морфеме.</w:t>
      </w:r>
    </w:p>
    <w:p w:rsidR="002132E7" w:rsidRPr="002132E7" w:rsidRDefault="002132E7" w:rsidP="002132E7">
      <w:pPr>
        <w:shd w:val="clear" w:color="auto" w:fill="FFFFFF"/>
        <w:spacing w:before="24" w:line="245" w:lineRule="exact"/>
        <w:ind w:left="34" w:right="86"/>
        <w:jc w:val="both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Морфема. Типы морфем. Основа слова. Функции аффиксов. </w:t>
      </w:r>
      <w:r w:rsidRPr="002132E7">
        <w:rPr>
          <w:rFonts w:ascii="Times New Roman" w:hAnsi="Times New Roman" w:cs="Times New Roman"/>
          <w:color w:val="000000"/>
          <w:spacing w:val="3"/>
          <w:sz w:val="24"/>
          <w:szCs w:val="24"/>
        </w:rPr>
        <w:t>Исторические изменения морфемного состава слова: опроще</w:t>
      </w:r>
      <w:r w:rsidRPr="002132E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132E7">
        <w:rPr>
          <w:rFonts w:ascii="Times New Roman" w:hAnsi="Times New Roman" w:cs="Times New Roman"/>
          <w:color w:val="000000"/>
          <w:spacing w:val="5"/>
          <w:sz w:val="24"/>
          <w:szCs w:val="24"/>
        </w:rPr>
        <w:t>ние, переразложение, осложнение.</w:t>
      </w:r>
    </w:p>
    <w:p w:rsidR="002132E7" w:rsidRPr="002132E7" w:rsidRDefault="002132E7" w:rsidP="002132E7">
      <w:pPr>
        <w:shd w:val="clear" w:color="auto" w:fill="FFFFFF"/>
        <w:tabs>
          <w:tab w:val="left" w:pos="629"/>
        </w:tabs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-7"/>
          <w:sz w:val="24"/>
          <w:szCs w:val="24"/>
        </w:rPr>
        <w:t>2.</w:t>
      </w:r>
      <w:r w:rsidRPr="002132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32E7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Основные способы словообразования.</w:t>
      </w:r>
    </w:p>
    <w:p w:rsidR="002132E7" w:rsidRPr="002132E7" w:rsidRDefault="002132E7" w:rsidP="002132E7">
      <w:pPr>
        <w:shd w:val="clear" w:color="auto" w:fill="FFFFFF"/>
        <w:spacing w:line="235" w:lineRule="exact"/>
        <w:ind w:left="34" w:right="106"/>
        <w:jc w:val="both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Словообразование. Словообразовательный тип. Способы сло</w:t>
      </w:r>
      <w:r w:rsidRPr="002132E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132E7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вообразования. Словообразовательная цепочка. Словообразова</w:t>
      </w:r>
      <w:r w:rsidRPr="002132E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132E7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тельное гнездо.</w:t>
      </w:r>
    </w:p>
    <w:p w:rsidR="002132E7" w:rsidRPr="002132E7" w:rsidRDefault="002132E7" w:rsidP="002132E7">
      <w:pPr>
        <w:shd w:val="clear" w:color="auto" w:fill="FFFFFF"/>
        <w:spacing w:before="302"/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Раздел </w:t>
      </w:r>
      <w:r w:rsidRPr="002132E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VI</w:t>
      </w:r>
      <w:r w:rsidRPr="002132E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 Грамматика (6 ч)</w:t>
      </w:r>
    </w:p>
    <w:p w:rsidR="002132E7" w:rsidRPr="002132E7" w:rsidRDefault="002132E7" w:rsidP="002132E7">
      <w:pPr>
        <w:shd w:val="clear" w:color="auto" w:fill="FFFFFF"/>
        <w:tabs>
          <w:tab w:val="left" w:pos="547"/>
        </w:tabs>
        <w:spacing w:before="230"/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-13"/>
          <w:sz w:val="24"/>
          <w:szCs w:val="24"/>
        </w:rPr>
        <w:t>1.</w:t>
      </w:r>
      <w:r w:rsidRPr="002132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32E7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Грамматический строй языка.</w:t>
      </w:r>
    </w:p>
    <w:p w:rsidR="002132E7" w:rsidRPr="002132E7" w:rsidRDefault="002132E7" w:rsidP="002132E7">
      <w:pPr>
        <w:shd w:val="clear" w:color="auto" w:fill="FFFFFF"/>
        <w:spacing w:before="19" w:line="254" w:lineRule="exact"/>
        <w:ind w:left="34" w:right="144"/>
        <w:jc w:val="both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Грамматика. Грамматическое значение. Грамматическая </w:t>
      </w:r>
      <w:r w:rsidRPr="002132E7">
        <w:rPr>
          <w:rFonts w:ascii="Times New Roman" w:hAnsi="Times New Roman" w:cs="Times New Roman"/>
          <w:color w:val="000000"/>
          <w:spacing w:val="5"/>
          <w:sz w:val="24"/>
          <w:szCs w:val="24"/>
        </w:rPr>
        <w:t>форма. Грамматическая категория. Разделы грамматики.</w:t>
      </w:r>
    </w:p>
    <w:p w:rsidR="002132E7" w:rsidRPr="002132E7" w:rsidRDefault="002132E7" w:rsidP="002132E7">
      <w:pPr>
        <w:shd w:val="clear" w:color="auto" w:fill="FFFFFF"/>
        <w:tabs>
          <w:tab w:val="left" w:pos="547"/>
        </w:tabs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-8"/>
          <w:sz w:val="24"/>
          <w:szCs w:val="24"/>
        </w:rPr>
        <w:t>2.</w:t>
      </w:r>
      <w:r w:rsidRPr="002132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32E7">
        <w:rPr>
          <w:rFonts w:ascii="Times New Roman" w:hAnsi="Times New Roman" w:cs="Times New Roman"/>
          <w:color w:val="000000"/>
          <w:spacing w:val="1"/>
          <w:sz w:val="24"/>
          <w:szCs w:val="24"/>
        </w:rPr>
        <w:t>Морфология.</w:t>
      </w:r>
    </w:p>
    <w:p w:rsidR="002132E7" w:rsidRPr="002132E7" w:rsidRDefault="002132E7" w:rsidP="002132E7">
      <w:pPr>
        <w:shd w:val="clear" w:color="auto" w:fill="FFFFFF"/>
        <w:spacing w:before="38" w:line="245" w:lineRule="exact"/>
        <w:ind w:left="34" w:right="168"/>
        <w:jc w:val="both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1"/>
          <w:sz w:val="24"/>
          <w:szCs w:val="24"/>
        </w:rPr>
        <w:t>Морфология. Части речи. Парадигма. Самостоятельные час</w:t>
      </w:r>
      <w:r w:rsidRPr="002132E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132E7">
        <w:rPr>
          <w:rFonts w:ascii="Times New Roman" w:hAnsi="Times New Roman" w:cs="Times New Roman"/>
          <w:color w:val="000000"/>
          <w:spacing w:val="5"/>
          <w:sz w:val="24"/>
          <w:szCs w:val="24"/>
        </w:rPr>
        <w:t>ти речи. Служебные части речи. Междометия.</w:t>
      </w:r>
    </w:p>
    <w:p w:rsidR="002132E7" w:rsidRPr="002132E7" w:rsidRDefault="002132E7" w:rsidP="002132E7">
      <w:pPr>
        <w:shd w:val="clear" w:color="auto" w:fill="FFFFFF"/>
        <w:tabs>
          <w:tab w:val="left" w:pos="547"/>
        </w:tabs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-7"/>
          <w:sz w:val="24"/>
          <w:szCs w:val="24"/>
        </w:rPr>
        <w:t>3.</w:t>
      </w:r>
      <w:r w:rsidRPr="002132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32E7">
        <w:rPr>
          <w:rFonts w:ascii="Times New Roman" w:hAnsi="Times New Roman" w:cs="Times New Roman"/>
          <w:color w:val="000000"/>
          <w:spacing w:val="3"/>
          <w:sz w:val="24"/>
          <w:szCs w:val="24"/>
        </w:rPr>
        <w:t>Синтаксис.</w:t>
      </w:r>
    </w:p>
    <w:p w:rsidR="002132E7" w:rsidRPr="002132E7" w:rsidRDefault="002132E7" w:rsidP="002132E7">
      <w:pPr>
        <w:shd w:val="clear" w:color="auto" w:fill="FFFFFF"/>
        <w:spacing w:before="38" w:line="240" w:lineRule="exact"/>
        <w:ind w:left="34" w:right="18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132E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Синтаксис. Словосочетание: структура, классификация, фун</w:t>
      </w:r>
      <w:r w:rsidRPr="002132E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132E7">
        <w:rPr>
          <w:rFonts w:ascii="Times New Roman" w:hAnsi="Times New Roman" w:cs="Times New Roman"/>
          <w:color w:val="000000"/>
          <w:spacing w:val="4"/>
          <w:sz w:val="24"/>
          <w:szCs w:val="24"/>
        </w:rPr>
        <w:t>кция. Предложение: структура, классификация, функция. По</w:t>
      </w:r>
      <w:r w:rsidRPr="002132E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2132E7">
        <w:rPr>
          <w:rFonts w:ascii="Times New Roman" w:hAnsi="Times New Roman" w:cs="Times New Roman"/>
          <w:color w:val="000000"/>
          <w:spacing w:val="2"/>
          <w:sz w:val="24"/>
          <w:szCs w:val="24"/>
        </w:rPr>
        <w:t>нятие предикативности. Члены предложения. Актуальное чле</w:t>
      </w:r>
      <w:r w:rsidRPr="002132E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132E7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нение предложения.</w:t>
      </w:r>
    </w:p>
    <w:p w:rsidR="002132E7" w:rsidRPr="002132E7" w:rsidRDefault="002132E7" w:rsidP="002132E7">
      <w:pPr>
        <w:shd w:val="clear" w:color="auto" w:fill="FFFFFF"/>
        <w:spacing w:before="38" w:line="240" w:lineRule="exact"/>
        <w:ind w:left="34" w:right="1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E7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Повторение (2 ч)</w:t>
      </w:r>
    </w:p>
    <w:p w:rsidR="002132E7" w:rsidRPr="002132E7" w:rsidRDefault="002132E7" w:rsidP="002132E7">
      <w:pPr>
        <w:shd w:val="clear" w:color="auto" w:fill="FFFFFF"/>
        <w:spacing w:before="115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132E7" w:rsidRPr="002132E7" w:rsidRDefault="002132E7" w:rsidP="002132E7">
      <w:pPr>
        <w:shd w:val="clear" w:color="auto" w:fill="FFFFFF"/>
        <w:spacing w:before="115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2132E7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Календарно-тематическое  планирование</w:t>
      </w:r>
      <w:r w:rsidRPr="002132E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132E7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курса</w:t>
      </w:r>
    </w:p>
    <w:tbl>
      <w:tblPr>
        <w:tblW w:w="4596" w:type="pct"/>
        <w:tblCellMar>
          <w:left w:w="40" w:type="dxa"/>
          <w:right w:w="40" w:type="dxa"/>
        </w:tblCellMar>
        <w:tblLook w:val="0000"/>
      </w:tblPr>
      <w:tblGrid>
        <w:gridCol w:w="560"/>
        <w:gridCol w:w="7"/>
        <w:gridCol w:w="2629"/>
        <w:gridCol w:w="989"/>
        <w:gridCol w:w="1383"/>
        <w:gridCol w:w="1546"/>
        <w:gridCol w:w="1559"/>
      </w:tblGrid>
      <w:tr w:rsidR="002132E7" w:rsidRPr="002132E7" w:rsidTr="00415E67">
        <w:trPr>
          <w:trHeight w:hRule="exact" w:val="255"/>
        </w:trPr>
        <w:tc>
          <w:tcPr>
            <w:tcW w:w="4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35" w:lineRule="exact"/>
              <w:ind w:left="34" w:right="8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132E7" w:rsidRPr="002132E7" w:rsidRDefault="002132E7" w:rsidP="00415E67">
            <w:pPr>
              <w:shd w:val="clear" w:color="auto" w:fill="FFFFFF"/>
              <w:spacing w:line="235" w:lineRule="exact"/>
              <w:ind w:left="34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32E7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п</w:t>
            </w:r>
            <w:proofErr w:type="spellEnd"/>
            <w:proofErr w:type="gramEnd"/>
            <w:r w:rsidRPr="002132E7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2132E7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 xml:space="preserve">        </w:t>
            </w:r>
            <w:r w:rsidR="00805B3D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Тема</w:t>
            </w:r>
            <w:r w:rsidRPr="002132E7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 xml:space="preserve">                   </w:t>
            </w:r>
          </w:p>
          <w:p w:rsidR="002132E7" w:rsidRPr="002132E7" w:rsidRDefault="002132E7" w:rsidP="00805B3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 xml:space="preserve">     </w:t>
            </w:r>
            <w:r w:rsidR="00805B3D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 xml:space="preserve">       </w:t>
            </w: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40" w:lineRule="exact"/>
              <w:ind w:left="34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Кол-во </w:t>
            </w:r>
            <w:r w:rsidRPr="002132E7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часов</w:t>
            </w:r>
          </w:p>
        </w:tc>
        <w:tc>
          <w:tcPr>
            <w:tcW w:w="6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40" w:lineRule="exact"/>
              <w:ind w:left="34" w:right="677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Тип урока</w:t>
            </w:r>
          </w:p>
        </w:tc>
        <w:tc>
          <w:tcPr>
            <w:tcW w:w="149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40" w:lineRule="exact"/>
              <w:ind w:left="34" w:right="677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               дата</w:t>
            </w:r>
          </w:p>
        </w:tc>
      </w:tr>
      <w:tr w:rsidR="002132E7" w:rsidRPr="002132E7" w:rsidTr="00415E67">
        <w:trPr>
          <w:trHeight w:hRule="exact" w:val="420"/>
        </w:trPr>
        <w:tc>
          <w:tcPr>
            <w:tcW w:w="4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35" w:lineRule="exact"/>
              <w:ind w:left="34" w:right="8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40" w:lineRule="exact"/>
              <w:ind w:left="34" w:right="96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40" w:lineRule="exact"/>
              <w:ind w:left="34" w:right="677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40" w:lineRule="exact"/>
              <w:ind w:left="34" w:right="677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proofErr w:type="spellStart"/>
            <w:r w:rsidRPr="002132E7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планир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40" w:lineRule="exact"/>
              <w:ind w:left="34" w:right="677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proofErr w:type="spellStart"/>
            <w:r w:rsidRPr="002132E7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фактич</w:t>
            </w:r>
            <w:proofErr w:type="spellEnd"/>
          </w:p>
        </w:tc>
      </w:tr>
      <w:tr w:rsidR="002132E7" w:rsidRPr="002132E7" w:rsidTr="00415E67">
        <w:trPr>
          <w:trHeight w:hRule="exact" w:val="3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40" w:lineRule="exact"/>
              <w:ind w:left="34" w:right="13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                                                                                        Введение (1 ч)</w:t>
            </w:r>
          </w:p>
        </w:tc>
      </w:tr>
      <w:tr w:rsidR="002132E7" w:rsidRPr="002132E7" w:rsidTr="00415E67">
        <w:trPr>
          <w:trHeight w:hRule="exact" w:val="1430"/>
        </w:trPr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Лингвистика как наука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E7" w:rsidRPr="002132E7" w:rsidTr="00415E67">
        <w:trPr>
          <w:trHeight w:hRule="exact" w:val="3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35" w:lineRule="exact"/>
              <w:ind w:left="34" w:right="86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                                                           Язык и речь (14 ч)</w:t>
            </w:r>
          </w:p>
        </w:tc>
      </w:tr>
      <w:tr w:rsidR="002132E7" w:rsidRPr="002132E7" w:rsidTr="00415E67">
        <w:trPr>
          <w:trHeight w:val="768"/>
        </w:trPr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языка</w:t>
            </w:r>
          </w:p>
          <w:p w:rsidR="002132E7" w:rsidRPr="002132E7" w:rsidRDefault="002132E7" w:rsidP="00415E67">
            <w:pPr>
              <w:shd w:val="clear" w:color="auto" w:fill="FFFFFF"/>
              <w:spacing w:line="250" w:lineRule="exact"/>
              <w:ind w:left="34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Природа и сущность </w:t>
            </w:r>
            <w:r w:rsidRPr="002132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языка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Default="002132E7" w:rsidP="00415E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  <w:p w:rsidR="002132E7" w:rsidRPr="002132E7" w:rsidRDefault="002132E7" w:rsidP="00415E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E7" w:rsidRPr="002132E7" w:rsidTr="00415E67">
        <w:trPr>
          <w:trHeight w:hRule="exact" w:val="440"/>
        </w:trPr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Язык — система знаков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4н-5н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E7" w:rsidRPr="002132E7" w:rsidTr="00415E67">
        <w:trPr>
          <w:trHeight w:hRule="exact" w:val="326"/>
        </w:trPr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Функции языка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6-7н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E7" w:rsidRPr="002132E7" w:rsidTr="00415E67">
        <w:trPr>
          <w:trHeight w:hRule="exact" w:val="649"/>
        </w:trPr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Язык и речь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E7" w:rsidRPr="002132E7" w:rsidTr="00415E67">
        <w:trPr>
          <w:trHeight w:hRule="exact" w:val="806"/>
        </w:trPr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40" w:lineRule="exact"/>
              <w:ind w:left="34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Социально-функцио</w:t>
            </w:r>
            <w:r w:rsidRPr="002132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2132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нальная структура </w:t>
            </w:r>
            <w:r w:rsidRPr="002132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языка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E7" w:rsidRPr="002132E7" w:rsidTr="00415E67">
        <w:trPr>
          <w:trHeight w:hRule="exact" w:val="585"/>
        </w:trPr>
        <w:tc>
          <w:tcPr>
            <w:tcW w:w="4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7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40" w:lineRule="exact"/>
              <w:ind w:left="34"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Классификация </w:t>
            </w:r>
            <w:r w:rsidRPr="00213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E7" w:rsidRPr="002132E7" w:rsidTr="00415E67">
        <w:trPr>
          <w:trHeight w:hRule="exact" w:val="30"/>
        </w:trPr>
        <w:tc>
          <w:tcPr>
            <w:tcW w:w="4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40" w:lineRule="exact"/>
              <w:ind w:left="34" w:right="6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E7" w:rsidRPr="002132E7" w:rsidTr="00415E67">
        <w:trPr>
          <w:trHeight w:hRule="exact" w:val="605"/>
        </w:trPr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45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Происхождение и раз</w:t>
            </w:r>
            <w:r w:rsidRPr="002132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2132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витие письма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E7" w:rsidRPr="002132E7" w:rsidTr="00415E67">
        <w:trPr>
          <w:trHeight w:hRule="exact" w:val="3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35" w:lineRule="exact"/>
              <w:ind w:left="34" w:right="38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Фонетика (4ч)</w:t>
            </w:r>
          </w:p>
        </w:tc>
      </w:tr>
      <w:tr w:rsidR="002132E7" w:rsidRPr="002132E7" w:rsidTr="00415E67">
        <w:trPr>
          <w:trHeight w:val="1230"/>
        </w:trPr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  <w:p w:rsidR="002132E7" w:rsidRPr="002132E7" w:rsidRDefault="002132E7" w:rsidP="00415E6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132E7" w:rsidRPr="002132E7" w:rsidRDefault="002132E7" w:rsidP="00415E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5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Артикуляционная база </w:t>
            </w:r>
            <w:r w:rsidRPr="002132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языка</w:t>
            </w:r>
          </w:p>
          <w:p w:rsidR="002132E7" w:rsidRPr="002132E7" w:rsidRDefault="002132E7" w:rsidP="00415E67">
            <w:pPr>
              <w:shd w:val="clear" w:color="auto" w:fill="FFFFFF"/>
              <w:spacing w:line="25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Слог. Ударение и инто</w:t>
            </w:r>
            <w:r w:rsidRPr="002132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2132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нация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E7" w:rsidRPr="002132E7" w:rsidTr="00415E67">
        <w:trPr>
          <w:trHeight w:hRule="exact" w:val="845"/>
        </w:trPr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Фонема. Сильная и сла</w:t>
            </w:r>
            <w:r w:rsidRPr="002132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бая позиции фонем. Си</w:t>
            </w:r>
            <w:r w:rsidRPr="002132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2132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стема фонем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2132E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E7" w:rsidRPr="002132E7" w:rsidTr="00415E67">
        <w:trPr>
          <w:trHeight w:hRule="exact" w:val="77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213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Лексикология (4 ч)</w:t>
            </w:r>
          </w:p>
          <w:p w:rsidR="002132E7" w:rsidRPr="002132E7" w:rsidRDefault="002132E7" w:rsidP="00415E67">
            <w:pPr>
              <w:shd w:val="clear" w:color="auto" w:fill="FFFFFF"/>
              <w:spacing w:line="240" w:lineRule="exact"/>
              <w:ind w:left="34" w:right="19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132E7" w:rsidRPr="002132E7" w:rsidTr="00415E67">
        <w:trPr>
          <w:trHeight w:val="1215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:rsidR="002132E7" w:rsidRDefault="002132E7" w:rsidP="00213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E7" w:rsidRPr="002132E7" w:rsidRDefault="002132E7" w:rsidP="00213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35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Слово как предмет лек</w:t>
            </w:r>
            <w:r w:rsidRPr="00213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132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сикологии</w:t>
            </w:r>
          </w:p>
          <w:p w:rsidR="002132E7" w:rsidRPr="002132E7" w:rsidRDefault="002132E7" w:rsidP="00415E67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Лексическое значение </w:t>
            </w:r>
            <w:r w:rsidRPr="00213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его типы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20н</w:t>
            </w:r>
          </w:p>
          <w:p w:rsidR="002132E7" w:rsidRDefault="002132E7" w:rsidP="00213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E7" w:rsidRPr="002132E7" w:rsidRDefault="002132E7" w:rsidP="00213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21н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E7" w:rsidRPr="002132E7" w:rsidTr="00415E67">
        <w:trPr>
          <w:trHeight w:hRule="exact" w:val="1728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17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35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Фразеологические еди</w:t>
            </w:r>
            <w:r w:rsidRPr="002132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2132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ницы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2132E7" w:rsidRPr="002132E7" w:rsidRDefault="002132E7" w:rsidP="00415E6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F1712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н-2</w:t>
            </w:r>
            <w:r w:rsidR="00F1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E7" w:rsidRPr="002132E7" w:rsidTr="00415E67">
        <w:trPr>
          <w:trHeight w:hRule="exact" w:val="58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35" w:lineRule="exact"/>
              <w:ind w:left="34" w:right="24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                                  </w:t>
            </w:r>
            <w:proofErr w:type="spellStart"/>
            <w:r w:rsidRPr="002132E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Морфемика</w:t>
            </w:r>
            <w:proofErr w:type="spellEnd"/>
            <w:r w:rsidRPr="002132E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132E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 словообразование (4ч)</w:t>
            </w:r>
          </w:p>
        </w:tc>
      </w:tr>
      <w:tr w:rsidR="002132E7" w:rsidRPr="002132E7" w:rsidTr="00415E67">
        <w:trPr>
          <w:trHeight w:hRule="exact" w:val="617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17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Понятие о морфеме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2132E7" w:rsidRPr="002132E7" w:rsidRDefault="002132E7" w:rsidP="00415E6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F1712A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24-25н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E7" w:rsidRPr="002132E7" w:rsidTr="00415E67">
        <w:trPr>
          <w:trHeight w:hRule="exact" w:val="624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26-27</w:t>
            </w:r>
          </w:p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40" w:lineRule="exact"/>
              <w:ind w:left="34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Основные способы сло</w:t>
            </w:r>
            <w:r w:rsidRPr="002132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2132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вообразования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2132E7" w:rsidRPr="002132E7" w:rsidRDefault="002132E7" w:rsidP="00415E6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F1712A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26-27н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E7" w:rsidRPr="002132E7" w:rsidTr="00415E67">
        <w:trPr>
          <w:trHeight w:hRule="exact" w:val="778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                                                        Грамматика</w:t>
            </w: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132E7">
              <w:rPr>
                <w:rFonts w:ascii="Times New Roman" w:hAnsi="Times New Roman" w:cs="Times New Roman"/>
                <w:b/>
                <w:sz w:val="24"/>
                <w:szCs w:val="24"/>
              </w:rPr>
              <w:t>6 ч)</w:t>
            </w:r>
          </w:p>
        </w:tc>
      </w:tr>
      <w:tr w:rsidR="002132E7" w:rsidRPr="002132E7" w:rsidTr="00415E67">
        <w:trPr>
          <w:trHeight w:hRule="exact" w:val="547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17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45" w:lineRule="exact"/>
              <w:ind w:left="34" w:right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Грамматический строй </w:t>
            </w:r>
            <w:r w:rsidRPr="002132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языка</w:t>
            </w:r>
          </w:p>
          <w:p w:rsidR="002132E7" w:rsidRPr="002132E7" w:rsidRDefault="002132E7" w:rsidP="00415E67">
            <w:pPr>
              <w:shd w:val="clear" w:color="auto" w:fill="FFFFFF"/>
              <w:spacing w:line="245" w:lineRule="exact"/>
              <w:ind w:left="34" w:right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132E7" w:rsidRPr="002132E7" w:rsidRDefault="002132E7" w:rsidP="00415E67">
            <w:pPr>
              <w:shd w:val="clear" w:color="auto" w:fill="FFFFFF"/>
              <w:spacing w:line="245" w:lineRule="exact"/>
              <w:ind w:left="34"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Default="00F1712A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28-29н</w:t>
            </w:r>
          </w:p>
          <w:p w:rsidR="00F1712A" w:rsidRPr="002132E7" w:rsidRDefault="00F1712A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E7" w:rsidRPr="002132E7" w:rsidTr="00415E67">
        <w:trPr>
          <w:trHeight w:hRule="exact" w:val="81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17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40" w:lineRule="exact"/>
              <w:ind w:left="34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Морфология. Класси</w:t>
            </w:r>
            <w:r w:rsidRPr="002132E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2132E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фикации частей речи. </w:t>
            </w:r>
            <w:r w:rsidRPr="002132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Парадигма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2132E7" w:rsidRPr="002132E7" w:rsidRDefault="002132E7" w:rsidP="00415E6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F1712A" w:rsidP="00415E6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30-31н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E7" w:rsidRPr="002132E7" w:rsidTr="00415E67">
        <w:trPr>
          <w:trHeight w:hRule="exact" w:val="1104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17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40" w:lineRule="exact"/>
              <w:ind w:left="34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Синтаксис. Основные </w:t>
            </w:r>
            <w:r w:rsidRPr="00213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единицы синтаксиса: </w:t>
            </w:r>
            <w:r w:rsidRPr="002132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структура, классифи</w:t>
            </w:r>
            <w:r w:rsidRPr="002132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2132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кация, функция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2132E7" w:rsidRPr="002132E7" w:rsidRDefault="002132E7" w:rsidP="00415E6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F1712A" w:rsidP="00415E6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32-33н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E7" w:rsidRPr="002132E7" w:rsidTr="00415E67">
        <w:trPr>
          <w:trHeight w:hRule="exact" w:val="1104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17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40" w:lineRule="exact"/>
              <w:ind w:left="34" w:right="178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Повторение </w:t>
            </w:r>
            <w:proofErr w:type="gramStart"/>
            <w:r w:rsidRPr="002132E7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F1712A" w:rsidP="00415E6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34-35н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E7" w:rsidRPr="002132E7" w:rsidTr="00415E67">
        <w:trPr>
          <w:trHeight w:hRule="exact" w:val="1104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spacing w:line="240" w:lineRule="exact"/>
              <w:ind w:left="34" w:right="17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2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E7" w:rsidRPr="002132E7" w:rsidRDefault="002132E7" w:rsidP="00415E6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2E7" w:rsidRPr="002132E7" w:rsidRDefault="002132E7" w:rsidP="002132E7">
      <w:pPr>
        <w:ind w:left="34"/>
        <w:rPr>
          <w:rFonts w:ascii="Times New Roman" w:hAnsi="Times New Roman" w:cs="Times New Roman"/>
          <w:sz w:val="24"/>
          <w:szCs w:val="24"/>
        </w:rPr>
      </w:pPr>
    </w:p>
    <w:p w:rsidR="002132E7" w:rsidRPr="002132E7" w:rsidRDefault="002132E7" w:rsidP="002132E7">
      <w:pPr>
        <w:ind w:left="34"/>
        <w:rPr>
          <w:rFonts w:ascii="Times New Roman" w:hAnsi="Times New Roman" w:cs="Times New Roman"/>
          <w:sz w:val="24"/>
          <w:szCs w:val="24"/>
        </w:rPr>
      </w:pPr>
      <w:r w:rsidRPr="002132E7">
        <w:rPr>
          <w:rFonts w:ascii="Times New Roman" w:hAnsi="Times New Roman" w:cs="Times New Roman"/>
          <w:sz w:val="24"/>
          <w:szCs w:val="24"/>
        </w:rPr>
        <w:t>Литература:</w:t>
      </w:r>
    </w:p>
    <w:p w:rsidR="002132E7" w:rsidRPr="002132E7" w:rsidRDefault="002132E7" w:rsidP="002132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2E7">
        <w:rPr>
          <w:rFonts w:ascii="Times New Roman" w:eastAsia="Times New Roman" w:hAnsi="Times New Roman" w:cs="Times New Roman"/>
          <w:sz w:val="24"/>
          <w:szCs w:val="24"/>
        </w:rPr>
        <w:t>Головин Б. Н. Введение в языкознание. М., 1976</w:t>
      </w:r>
    </w:p>
    <w:p w:rsidR="002132E7" w:rsidRPr="002132E7" w:rsidRDefault="002132E7" w:rsidP="002132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2E7">
        <w:rPr>
          <w:rFonts w:ascii="Times New Roman" w:eastAsia="Times New Roman" w:hAnsi="Times New Roman" w:cs="Times New Roman"/>
          <w:sz w:val="24"/>
          <w:szCs w:val="24"/>
        </w:rPr>
        <w:t>Дроздова О. Е. Уроки языкознания для школьников. М., 2001</w:t>
      </w:r>
    </w:p>
    <w:p w:rsidR="002132E7" w:rsidRPr="002132E7" w:rsidRDefault="002132E7" w:rsidP="002132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2E7">
        <w:rPr>
          <w:rFonts w:ascii="Times New Roman" w:eastAsia="Times New Roman" w:hAnsi="Times New Roman" w:cs="Times New Roman"/>
          <w:sz w:val="24"/>
          <w:szCs w:val="24"/>
        </w:rPr>
        <w:t xml:space="preserve">Леонтьев А. </w:t>
      </w:r>
      <w:proofErr w:type="gramStart"/>
      <w:r w:rsidRPr="002132E7">
        <w:rPr>
          <w:rFonts w:ascii="Times New Roman" w:eastAsia="Times New Roman" w:hAnsi="Times New Roman" w:cs="Times New Roman"/>
          <w:sz w:val="24"/>
          <w:szCs w:val="24"/>
        </w:rPr>
        <w:t>А.</w:t>
      </w:r>
      <w:proofErr w:type="gramEnd"/>
      <w:r w:rsidRPr="002132E7">
        <w:rPr>
          <w:rFonts w:ascii="Times New Roman" w:eastAsia="Times New Roman" w:hAnsi="Times New Roman" w:cs="Times New Roman"/>
          <w:sz w:val="24"/>
          <w:szCs w:val="24"/>
        </w:rPr>
        <w:t xml:space="preserve"> Что такое язык. М., 1984</w:t>
      </w:r>
    </w:p>
    <w:p w:rsidR="002132E7" w:rsidRPr="002132E7" w:rsidRDefault="002132E7" w:rsidP="002132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2E7">
        <w:rPr>
          <w:rFonts w:ascii="Times New Roman" w:eastAsia="Times New Roman" w:hAnsi="Times New Roman" w:cs="Times New Roman"/>
          <w:sz w:val="24"/>
          <w:szCs w:val="24"/>
        </w:rPr>
        <w:t>Реформатский</w:t>
      </w:r>
      <w:proofErr w:type="gramEnd"/>
      <w:r w:rsidRPr="002132E7">
        <w:rPr>
          <w:rFonts w:ascii="Times New Roman" w:eastAsia="Times New Roman" w:hAnsi="Times New Roman" w:cs="Times New Roman"/>
          <w:sz w:val="24"/>
          <w:szCs w:val="24"/>
        </w:rPr>
        <w:t xml:space="preserve"> А. А. Введение в языкознание. А., 1998</w:t>
      </w:r>
    </w:p>
    <w:p w:rsidR="002132E7" w:rsidRPr="002132E7" w:rsidRDefault="002132E7" w:rsidP="002132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32E7">
        <w:rPr>
          <w:rFonts w:ascii="Times New Roman" w:eastAsia="Times New Roman" w:hAnsi="Times New Roman" w:cs="Times New Roman"/>
          <w:sz w:val="24"/>
          <w:szCs w:val="24"/>
        </w:rPr>
        <w:t>Фолсом</w:t>
      </w:r>
      <w:proofErr w:type="spellEnd"/>
      <w:r w:rsidRPr="002132E7">
        <w:rPr>
          <w:rFonts w:ascii="Times New Roman" w:eastAsia="Times New Roman" w:hAnsi="Times New Roman" w:cs="Times New Roman"/>
          <w:sz w:val="24"/>
          <w:szCs w:val="24"/>
        </w:rPr>
        <w:t xml:space="preserve"> У. Книга о языке. М., 1980</w:t>
      </w:r>
    </w:p>
    <w:p w:rsidR="002132E7" w:rsidRPr="002132E7" w:rsidRDefault="002132E7" w:rsidP="002132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32E7">
        <w:rPr>
          <w:rFonts w:ascii="Times New Roman" w:eastAsia="Times New Roman" w:hAnsi="Times New Roman" w:cs="Times New Roman"/>
          <w:sz w:val="24"/>
          <w:szCs w:val="24"/>
        </w:rPr>
        <w:t>Шанский</w:t>
      </w:r>
      <w:proofErr w:type="spellEnd"/>
      <w:r w:rsidRPr="002132E7">
        <w:rPr>
          <w:rFonts w:ascii="Times New Roman" w:eastAsia="Times New Roman" w:hAnsi="Times New Roman" w:cs="Times New Roman"/>
          <w:sz w:val="24"/>
          <w:szCs w:val="24"/>
        </w:rPr>
        <w:t xml:space="preserve"> Н. М. В мире слов. М., 1985</w:t>
      </w:r>
    </w:p>
    <w:p w:rsidR="002132E7" w:rsidRPr="002132E7" w:rsidRDefault="002132E7" w:rsidP="002132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32E7">
        <w:rPr>
          <w:rFonts w:ascii="Times New Roman" w:eastAsia="Times New Roman" w:hAnsi="Times New Roman" w:cs="Times New Roman"/>
          <w:sz w:val="24"/>
          <w:szCs w:val="24"/>
        </w:rPr>
        <w:t>Шанский</w:t>
      </w:r>
      <w:proofErr w:type="spellEnd"/>
      <w:r w:rsidRPr="002132E7">
        <w:rPr>
          <w:rFonts w:ascii="Times New Roman" w:eastAsia="Times New Roman" w:hAnsi="Times New Roman" w:cs="Times New Roman"/>
          <w:sz w:val="24"/>
          <w:szCs w:val="24"/>
        </w:rPr>
        <w:t xml:space="preserve"> Н. м. Занимательный русский язык. М., 1996</w:t>
      </w:r>
    </w:p>
    <w:p w:rsidR="002132E7" w:rsidRPr="002132E7" w:rsidRDefault="002132E7" w:rsidP="002132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2E7">
        <w:rPr>
          <w:rFonts w:ascii="Times New Roman" w:eastAsia="Times New Roman" w:hAnsi="Times New Roman" w:cs="Times New Roman"/>
          <w:sz w:val="24"/>
          <w:szCs w:val="24"/>
        </w:rPr>
        <w:t xml:space="preserve">Энциклопедия для детей. Языкознание. Русский язык. Т. 10/ отв. Ред. Л. </w:t>
      </w:r>
      <w:proofErr w:type="spellStart"/>
      <w:r w:rsidRPr="002132E7">
        <w:rPr>
          <w:rFonts w:ascii="Times New Roman" w:eastAsia="Times New Roman" w:hAnsi="Times New Roman" w:cs="Times New Roman"/>
          <w:sz w:val="24"/>
          <w:szCs w:val="24"/>
        </w:rPr>
        <w:t>Петрановская</w:t>
      </w:r>
      <w:proofErr w:type="spellEnd"/>
      <w:r w:rsidRPr="002132E7">
        <w:rPr>
          <w:rFonts w:ascii="Times New Roman" w:eastAsia="Times New Roman" w:hAnsi="Times New Roman" w:cs="Times New Roman"/>
          <w:sz w:val="24"/>
          <w:szCs w:val="24"/>
        </w:rPr>
        <w:t>. М., 1998</w:t>
      </w:r>
    </w:p>
    <w:p w:rsidR="002132E7" w:rsidRPr="00D836F9" w:rsidRDefault="002132E7" w:rsidP="002132E7">
      <w:pPr>
        <w:ind w:left="34"/>
        <w:rPr>
          <w:sz w:val="24"/>
          <w:szCs w:val="24"/>
        </w:rPr>
      </w:pPr>
    </w:p>
    <w:p w:rsidR="002132E7" w:rsidRPr="00D836F9" w:rsidRDefault="002132E7" w:rsidP="002132E7">
      <w:pPr>
        <w:shd w:val="clear" w:color="auto" w:fill="FFFFFF"/>
        <w:spacing w:before="245" w:line="259" w:lineRule="exact"/>
        <w:ind w:left="34"/>
        <w:jc w:val="center"/>
        <w:rPr>
          <w:b/>
          <w:iCs/>
          <w:color w:val="000000"/>
          <w:spacing w:val="3"/>
          <w:sz w:val="24"/>
          <w:szCs w:val="24"/>
        </w:rPr>
      </w:pPr>
    </w:p>
    <w:p w:rsidR="00F22C38" w:rsidRDefault="00F22C38" w:rsidP="009E5425"/>
    <w:sectPr w:rsidR="00F22C38" w:rsidSect="00C73089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798" w:rsidRDefault="008F3798" w:rsidP="00035C6C">
      <w:pPr>
        <w:spacing w:after="0" w:line="240" w:lineRule="auto"/>
      </w:pPr>
      <w:r>
        <w:separator/>
      </w:r>
    </w:p>
  </w:endnote>
  <w:endnote w:type="continuationSeparator" w:id="1">
    <w:p w:rsidR="008F3798" w:rsidRDefault="008F3798" w:rsidP="0003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6C" w:rsidRDefault="00035C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798" w:rsidRDefault="008F3798" w:rsidP="00035C6C">
      <w:pPr>
        <w:spacing w:after="0" w:line="240" w:lineRule="auto"/>
      </w:pPr>
      <w:r>
        <w:separator/>
      </w:r>
    </w:p>
  </w:footnote>
  <w:footnote w:type="continuationSeparator" w:id="1">
    <w:p w:rsidR="008F3798" w:rsidRDefault="008F3798" w:rsidP="0003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D61638"/>
    <w:lvl w:ilvl="0">
      <w:numFmt w:val="bullet"/>
      <w:lvlText w:val="*"/>
      <w:lvlJc w:val="left"/>
    </w:lvl>
  </w:abstractNum>
  <w:abstractNum w:abstractNumId="1">
    <w:nsid w:val="062207ED"/>
    <w:multiLevelType w:val="hybridMultilevel"/>
    <w:tmpl w:val="0E7E5EC0"/>
    <w:lvl w:ilvl="0" w:tplc="77DA6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926A9"/>
    <w:multiLevelType w:val="multilevel"/>
    <w:tmpl w:val="9CFA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30159"/>
    <w:multiLevelType w:val="multilevel"/>
    <w:tmpl w:val="E6F6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F4F98"/>
    <w:multiLevelType w:val="multilevel"/>
    <w:tmpl w:val="7FBC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5425"/>
    <w:rsid w:val="000279DF"/>
    <w:rsid w:val="00035C6C"/>
    <w:rsid w:val="000D7A3F"/>
    <w:rsid w:val="001C27BE"/>
    <w:rsid w:val="002132E7"/>
    <w:rsid w:val="00256A19"/>
    <w:rsid w:val="002828B1"/>
    <w:rsid w:val="002C2698"/>
    <w:rsid w:val="003E5612"/>
    <w:rsid w:val="00483E2F"/>
    <w:rsid w:val="00595B87"/>
    <w:rsid w:val="005D0D1F"/>
    <w:rsid w:val="006E1C17"/>
    <w:rsid w:val="00737DDA"/>
    <w:rsid w:val="00757EB4"/>
    <w:rsid w:val="00781084"/>
    <w:rsid w:val="00805B3D"/>
    <w:rsid w:val="008A14A5"/>
    <w:rsid w:val="008F3798"/>
    <w:rsid w:val="009B4337"/>
    <w:rsid w:val="009E5425"/>
    <w:rsid w:val="00B62FCD"/>
    <w:rsid w:val="00B74DBE"/>
    <w:rsid w:val="00BE3A97"/>
    <w:rsid w:val="00C0767C"/>
    <w:rsid w:val="00C73089"/>
    <w:rsid w:val="00D71282"/>
    <w:rsid w:val="00F1712A"/>
    <w:rsid w:val="00F2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C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5C6C"/>
  </w:style>
  <w:style w:type="paragraph" w:styleId="a7">
    <w:name w:val="footer"/>
    <w:basedOn w:val="a"/>
    <w:link w:val="a8"/>
    <w:uiPriority w:val="99"/>
    <w:unhideWhenUsed/>
    <w:rsid w:val="000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C6C"/>
  </w:style>
  <w:style w:type="paragraph" w:styleId="a9">
    <w:name w:val="Balloon Text"/>
    <w:basedOn w:val="a"/>
    <w:link w:val="aa"/>
    <w:uiPriority w:val="99"/>
    <w:semiHidden/>
    <w:unhideWhenUsed/>
    <w:rsid w:val="0059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7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B260-561B-4B81-8BC7-6722FAB6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Сафин</cp:lastModifiedBy>
  <cp:revision>17</cp:revision>
  <dcterms:created xsi:type="dcterms:W3CDTF">2015-09-22T00:05:00Z</dcterms:created>
  <dcterms:modified xsi:type="dcterms:W3CDTF">2015-09-28T10:50:00Z</dcterms:modified>
</cp:coreProperties>
</file>