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BA" w:rsidRDefault="00DE7FD4" w:rsidP="00DE7FD4">
      <w:pPr>
        <w:widowControl w:val="0"/>
        <w:autoSpaceDE w:val="0"/>
        <w:autoSpaceDN w:val="0"/>
        <w:adjustRightInd w:val="0"/>
        <w:jc w:val="center"/>
      </w:pPr>
      <w:r>
        <w:rPr>
          <w:rFonts w:eastAsia="Batang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8" o:title="10-11 001"/>
          </v:shape>
        </w:pict>
      </w:r>
      <w:bookmarkStart w:id="0" w:name="_GoBack"/>
      <w:bookmarkEnd w:id="0"/>
    </w:p>
    <w:p w:rsidR="006946BA" w:rsidRPr="00071632" w:rsidRDefault="006946BA" w:rsidP="00A1166B">
      <w:pPr>
        <w:shd w:val="clear" w:color="auto" w:fill="FFFFFF"/>
        <w:ind w:left="-850"/>
        <w:jc w:val="center"/>
        <w:outlineLvl w:val="1"/>
        <w:rPr>
          <w:b/>
          <w:kern w:val="36"/>
        </w:rPr>
        <w:sectPr w:rsidR="006946BA" w:rsidRPr="00071632" w:rsidSect="00423111">
          <w:footerReference w:type="default" r:id="rId9"/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946BA" w:rsidRPr="00071632" w:rsidRDefault="006946BA" w:rsidP="00A1166B">
      <w:pPr>
        <w:shd w:val="clear" w:color="auto" w:fill="FFFFFF"/>
        <w:ind w:left="-850"/>
        <w:jc w:val="center"/>
        <w:outlineLvl w:val="1"/>
        <w:rPr>
          <w:b/>
          <w:kern w:val="36"/>
        </w:rPr>
      </w:pPr>
    </w:p>
    <w:p w:rsidR="00FF59F7" w:rsidRPr="006E2501" w:rsidRDefault="00FF59F7" w:rsidP="00A1166B">
      <w:pPr>
        <w:shd w:val="clear" w:color="auto" w:fill="FFFFFF"/>
        <w:ind w:left="-850"/>
        <w:jc w:val="center"/>
        <w:outlineLvl w:val="1"/>
        <w:rPr>
          <w:b/>
          <w:kern w:val="36"/>
        </w:rPr>
      </w:pPr>
      <w:r w:rsidRPr="006E2501">
        <w:rPr>
          <w:b/>
          <w:kern w:val="36"/>
        </w:rPr>
        <w:t>ПОЯСНИТЕЛЬНАЯ ЗАПИСКА</w:t>
      </w:r>
    </w:p>
    <w:p w:rsidR="00FF59F7" w:rsidRPr="006E2501" w:rsidRDefault="00FF59F7" w:rsidP="00712D19">
      <w:pPr>
        <w:jc w:val="both"/>
      </w:pPr>
      <w:r w:rsidRPr="006E2501">
        <w:t xml:space="preserve">        Программа по обществознанию составлена на основе: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1. Федерального компонента Государственного стандарта среднего (полного) общего образования (базовый уровень), утвержденный Приказом Министерства образования РФ от 05 03 2004 года № 1089.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2.   Закон РФ «Об образовании».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 xml:space="preserve">3.  Федерального перечня учебников, утвержденных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6E2501">
          <w:rPr>
            <w:color w:val="000000"/>
            <w:lang w:eastAsia="en-US"/>
          </w:rPr>
          <w:t>2005 г</w:t>
        </w:r>
      </w:smartTag>
      <w:r w:rsidRPr="006E2501">
        <w:rPr>
          <w:color w:val="000000"/>
          <w:lang w:eastAsia="en-US"/>
        </w:rPr>
        <w:t>. № 302, рекомендованных (допущенных) к использованию в образовательном процессе в образовательных учреждениях, реализующих программы общего образования 4. Примерная образовательная программа среднего (полного) общего образования по обществознанию, рекомендованная к использованию Министерством образования и науки РФ.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5. Гигиенические требования к условиям обучения в общеобразовательных учреждениях. Санитарно-эпидемиологические правила СанПиН.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6.   Закон Свердловской области «Об образовании».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 xml:space="preserve">7.  Иванов С.А. «Рабочая программа педагога» (Информационно-методические материалы для педагогических и административных работников образовательных учреждений). - Екатеринбург, </w:t>
      </w:r>
      <w:smartTag w:uri="urn:schemas-microsoft-com:office:smarttags" w:element="metricconverter">
        <w:smartTagPr>
          <w:attr w:name="ProductID" w:val="2007 г"/>
        </w:smartTagPr>
        <w:r w:rsidRPr="006E2501">
          <w:rPr>
            <w:color w:val="000000"/>
            <w:lang w:eastAsia="en-US"/>
          </w:rPr>
          <w:t>2007 г</w:t>
        </w:r>
      </w:smartTag>
      <w:r w:rsidRPr="006E2501">
        <w:rPr>
          <w:color w:val="000000"/>
          <w:lang w:eastAsia="en-US"/>
        </w:rPr>
        <w:t>.</w:t>
      </w:r>
    </w:p>
    <w:p w:rsidR="00FF59F7" w:rsidRPr="006E2501" w:rsidRDefault="000C3F5A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8.   Устав МК</w:t>
      </w:r>
      <w:r w:rsidR="00FF59F7" w:rsidRPr="006E2501">
        <w:rPr>
          <w:color w:val="000000"/>
          <w:lang w:eastAsia="en-US"/>
        </w:rPr>
        <w:t>ОУ</w:t>
      </w:r>
      <w:r w:rsidRPr="006E2501">
        <w:rPr>
          <w:color w:val="000000"/>
          <w:lang w:eastAsia="en-US"/>
        </w:rPr>
        <w:t xml:space="preserve"> «</w:t>
      </w:r>
      <w:proofErr w:type="spellStart"/>
      <w:r w:rsidRPr="006E2501">
        <w:rPr>
          <w:color w:val="000000"/>
          <w:lang w:eastAsia="en-US"/>
        </w:rPr>
        <w:t>Рахмангуловская</w:t>
      </w:r>
      <w:proofErr w:type="spellEnd"/>
      <w:r w:rsidRPr="006E2501">
        <w:rPr>
          <w:color w:val="000000"/>
          <w:lang w:eastAsia="en-US"/>
        </w:rPr>
        <w:t xml:space="preserve"> СОШ».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9</w:t>
      </w:r>
      <w:r w:rsidR="000C3F5A" w:rsidRPr="006E2501">
        <w:rPr>
          <w:color w:val="000000"/>
          <w:lang w:eastAsia="en-US"/>
        </w:rPr>
        <w:t>.   Образовательная программа МК</w:t>
      </w:r>
      <w:r w:rsidRPr="006E2501">
        <w:rPr>
          <w:color w:val="000000"/>
          <w:lang w:eastAsia="en-US"/>
        </w:rPr>
        <w:t>ОУ</w:t>
      </w:r>
      <w:r w:rsidR="000C3F5A" w:rsidRPr="006E2501">
        <w:rPr>
          <w:color w:val="000000"/>
          <w:lang w:eastAsia="en-US"/>
        </w:rPr>
        <w:t xml:space="preserve"> «</w:t>
      </w:r>
      <w:proofErr w:type="spellStart"/>
      <w:r w:rsidR="000C3F5A" w:rsidRPr="006E2501">
        <w:rPr>
          <w:color w:val="000000"/>
          <w:lang w:eastAsia="en-US"/>
        </w:rPr>
        <w:t>Рахмангуловская</w:t>
      </w:r>
      <w:proofErr w:type="spellEnd"/>
      <w:r w:rsidR="000C3F5A" w:rsidRPr="006E2501">
        <w:rPr>
          <w:color w:val="000000"/>
          <w:lang w:eastAsia="en-US"/>
        </w:rPr>
        <w:t xml:space="preserve"> СОШ»</w:t>
      </w:r>
      <w:r w:rsidRPr="006E2501">
        <w:rPr>
          <w:color w:val="000000"/>
          <w:lang w:eastAsia="en-US"/>
        </w:rPr>
        <w:t>.</w:t>
      </w:r>
    </w:p>
    <w:p w:rsidR="00FF59F7" w:rsidRPr="006E2501" w:rsidRDefault="00FF59F7" w:rsidP="00712D19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6E2501">
        <w:rPr>
          <w:color w:val="000000"/>
          <w:lang w:eastAsia="en-US"/>
        </w:rPr>
        <w:t>10. П</w:t>
      </w:r>
      <w:r w:rsidR="000C3F5A" w:rsidRPr="006E2501">
        <w:rPr>
          <w:color w:val="000000"/>
          <w:lang w:eastAsia="en-US"/>
        </w:rPr>
        <w:t>оложение о рабочих программах МКОУ «</w:t>
      </w:r>
      <w:proofErr w:type="spellStart"/>
      <w:r w:rsidR="000C3F5A" w:rsidRPr="006E2501">
        <w:rPr>
          <w:color w:val="000000"/>
          <w:lang w:eastAsia="en-US"/>
        </w:rPr>
        <w:t>Рахмангуловская</w:t>
      </w:r>
      <w:proofErr w:type="spellEnd"/>
      <w:r w:rsidR="000C3F5A" w:rsidRPr="006E2501">
        <w:rPr>
          <w:color w:val="000000"/>
          <w:lang w:eastAsia="en-US"/>
        </w:rPr>
        <w:t xml:space="preserve"> СОШ».</w:t>
      </w:r>
    </w:p>
    <w:p w:rsidR="00FF59F7" w:rsidRPr="006E2501" w:rsidRDefault="00FF59F7" w:rsidP="00712D19">
      <w:pPr>
        <w:jc w:val="both"/>
      </w:pPr>
      <w:r w:rsidRPr="006E2501">
        <w:rPr>
          <w:color w:val="000000"/>
          <w:lang w:eastAsia="en-US"/>
        </w:rPr>
        <w:t>11. Учебный план</w:t>
      </w:r>
      <w:r w:rsidR="000C3F5A" w:rsidRPr="006E2501">
        <w:rPr>
          <w:color w:val="000000"/>
          <w:lang w:eastAsia="en-US"/>
        </w:rPr>
        <w:t xml:space="preserve"> МКОУ «</w:t>
      </w:r>
      <w:proofErr w:type="spellStart"/>
      <w:r w:rsidR="000C3F5A" w:rsidRPr="006E2501">
        <w:rPr>
          <w:color w:val="000000"/>
          <w:lang w:eastAsia="en-US"/>
        </w:rPr>
        <w:t>Рахмангуловская</w:t>
      </w:r>
      <w:proofErr w:type="spellEnd"/>
      <w:r w:rsidR="000C3F5A" w:rsidRPr="006E2501">
        <w:rPr>
          <w:color w:val="000000"/>
          <w:lang w:eastAsia="en-US"/>
        </w:rPr>
        <w:t xml:space="preserve"> СОШ».</w:t>
      </w:r>
      <w:r w:rsidRPr="006E2501">
        <w:rPr>
          <w:color w:val="000000"/>
          <w:lang w:eastAsia="en-US"/>
        </w:rPr>
        <w:t>.</w:t>
      </w:r>
      <w:r w:rsidRPr="006E2501">
        <w:t xml:space="preserve">        </w:t>
      </w:r>
    </w:p>
    <w:p w:rsidR="00FF59F7" w:rsidRPr="006E2501" w:rsidRDefault="00FF59F7" w:rsidP="00712D19">
      <w:pPr>
        <w:ind w:firstLine="709"/>
        <w:jc w:val="both"/>
      </w:pPr>
      <w:r w:rsidRPr="006E2501">
        <w:t>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</w:t>
      </w:r>
    </w:p>
    <w:p w:rsidR="00FF59F7" w:rsidRPr="006E2501" w:rsidRDefault="00FF59F7" w:rsidP="00712D19">
      <w:pPr>
        <w:tabs>
          <w:tab w:val="left" w:pos="8222"/>
        </w:tabs>
        <w:ind w:firstLine="709"/>
        <w:jc w:val="both"/>
      </w:pPr>
      <w:r w:rsidRPr="006E2501">
        <w:t>Данная программа выполняет две основные функции:</w:t>
      </w:r>
    </w:p>
    <w:p w:rsidR="00FF59F7" w:rsidRPr="006E2501" w:rsidRDefault="00FF59F7" w:rsidP="00712D19">
      <w:pPr>
        <w:tabs>
          <w:tab w:val="left" w:pos="8222"/>
        </w:tabs>
        <w:ind w:firstLine="567"/>
        <w:jc w:val="both"/>
      </w:pPr>
      <w:r w:rsidRPr="006E2501">
        <w:rPr>
          <w:u w:val="single"/>
        </w:rPr>
        <w:t>Информационно-методическая</w:t>
      </w:r>
      <w:r w:rsidRPr="006E2501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F59F7" w:rsidRPr="006E2501" w:rsidRDefault="00FF59F7" w:rsidP="00712D19">
      <w:pPr>
        <w:tabs>
          <w:tab w:val="left" w:pos="8222"/>
        </w:tabs>
        <w:ind w:firstLine="567"/>
        <w:jc w:val="both"/>
      </w:pPr>
      <w:r w:rsidRPr="006E2501">
        <w:rPr>
          <w:u w:val="single"/>
        </w:rPr>
        <w:t xml:space="preserve">Организационно-планирующая </w:t>
      </w:r>
      <w:r w:rsidRPr="006E2501"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F59F7" w:rsidRPr="006E2501" w:rsidRDefault="00FF59F7" w:rsidP="00712D19">
      <w:pPr>
        <w:ind w:firstLine="540"/>
        <w:jc w:val="both"/>
      </w:pPr>
      <w:r w:rsidRPr="006E2501">
        <w:t xml:space="preserve"> Эта программа является ориентиром для составления авторских учебных программ и учебников. 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FF59F7" w:rsidRPr="006E2501" w:rsidRDefault="00FF59F7" w:rsidP="00712D19">
      <w:pPr>
        <w:ind w:firstLine="540"/>
        <w:jc w:val="both"/>
        <w:rPr>
          <w:b/>
        </w:rPr>
      </w:pPr>
      <w:r w:rsidRPr="006E2501">
        <w:rPr>
          <w:b/>
        </w:rPr>
        <w:t>Структура документа</w:t>
      </w:r>
    </w:p>
    <w:p w:rsidR="00FF59F7" w:rsidRPr="006E2501" w:rsidRDefault="00FF59F7" w:rsidP="00712D19">
      <w:pPr>
        <w:ind w:firstLine="540"/>
        <w:jc w:val="both"/>
      </w:pPr>
      <w:r w:rsidRPr="006E2501">
        <w:t xml:space="preserve">Рабочая программа включает три раздела: пояснительную записку; основное содержание с распределением учебных часов по  темам курса; требования к уровню подготовки выпускников, критерии оценивания, описание УМК, список литературы. </w:t>
      </w:r>
    </w:p>
    <w:p w:rsidR="00FF59F7" w:rsidRPr="006E2501" w:rsidRDefault="00FF59F7" w:rsidP="00712D19">
      <w:pPr>
        <w:ind w:firstLine="540"/>
        <w:jc w:val="both"/>
        <w:rPr>
          <w:b/>
        </w:rPr>
      </w:pPr>
      <w:r w:rsidRPr="006E2501">
        <w:rPr>
          <w:b/>
        </w:rPr>
        <w:t>Общая характеристика учебного предмета</w:t>
      </w:r>
    </w:p>
    <w:p w:rsidR="00FF59F7" w:rsidRPr="006E2501" w:rsidRDefault="00FF59F7" w:rsidP="00712D19">
      <w:pPr>
        <w:ind w:firstLine="540"/>
        <w:jc w:val="both"/>
        <w:rPr>
          <w:color w:val="000000"/>
          <w:spacing w:val="5"/>
        </w:rPr>
      </w:pPr>
      <w:r w:rsidRPr="006E2501">
        <w:rPr>
          <w:color w:val="000000"/>
          <w:spacing w:val="3"/>
        </w:rPr>
        <w:lastRenderedPageBreak/>
        <w:t xml:space="preserve">Содержание среднего (полного) общего образования  на базовом уровне по «Обществознанию» представляет собой </w:t>
      </w:r>
      <w:r w:rsidRPr="006E2501">
        <w:rPr>
          <w:color w:val="000000"/>
          <w:spacing w:val="2"/>
        </w:rPr>
        <w:t xml:space="preserve">комплекс знаний, отражающих основные объекты изучения: </w:t>
      </w:r>
      <w:r w:rsidRPr="006E2501"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Pr="006E2501">
        <w:rPr>
          <w:color w:val="000000"/>
          <w:spacing w:val="4"/>
        </w:rPr>
        <w:t xml:space="preserve">но-нравственная сфера, </w:t>
      </w:r>
      <w:r w:rsidRPr="006E2501">
        <w:rPr>
          <w:color w:val="000000"/>
          <w:spacing w:val="1"/>
        </w:rPr>
        <w:t xml:space="preserve">право. </w:t>
      </w:r>
      <w:r w:rsidRPr="006E2501">
        <w:rPr>
          <w:color w:val="000000"/>
          <w:spacing w:val="4"/>
        </w:rPr>
        <w:t>Все означенные компоненты содержания</w:t>
      </w:r>
      <w:r w:rsidRPr="006E2501">
        <w:rPr>
          <w:color w:val="000000"/>
          <w:spacing w:val="5"/>
        </w:rPr>
        <w:t xml:space="preserve"> взаимосвязаны, как связаны и взаимодействуют друг с </w:t>
      </w:r>
      <w:r w:rsidRPr="006E2501">
        <w:rPr>
          <w:color w:val="000000"/>
          <w:spacing w:val="4"/>
        </w:rPr>
        <w:t>другом изучаемые объекты. Помимо знаний, в содержание курса входят: социальные навыки, уме</w:t>
      </w:r>
      <w:r w:rsidRPr="006E2501">
        <w:rPr>
          <w:color w:val="000000"/>
          <w:spacing w:val="2"/>
        </w:rPr>
        <w:t xml:space="preserve">ния, ключевые компетентности, совокупность моральных норм </w:t>
      </w:r>
      <w:r w:rsidRPr="006E2501">
        <w:rPr>
          <w:color w:val="000000"/>
          <w:spacing w:val="3"/>
        </w:rPr>
        <w:t xml:space="preserve">и принципов поведения людей по отношению к обществу и </w:t>
      </w:r>
      <w:r w:rsidRPr="006E2501">
        <w:rPr>
          <w:color w:val="000000"/>
          <w:spacing w:val="4"/>
        </w:rPr>
        <w:t xml:space="preserve">другим людям; правовые нормы, регулирующие отношения </w:t>
      </w:r>
      <w:r w:rsidRPr="006E2501">
        <w:rPr>
          <w:color w:val="000000"/>
        </w:rPr>
        <w:t>людей во всех областях жизни общества; система гуманисти</w:t>
      </w:r>
      <w:r w:rsidRPr="006E2501">
        <w:rPr>
          <w:color w:val="000000"/>
          <w:spacing w:val="10"/>
        </w:rPr>
        <w:t>ческих и демократических ценностей</w:t>
      </w:r>
      <w:r w:rsidRPr="006E2501">
        <w:rPr>
          <w:color w:val="000000"/>
          <w:spacing w:val="5"/>
        </w:rPr>
        <w:t>.</w:t>
      </w:r>
    </w:p>
    <w:p w:rsidR="00FF59F7" w:rsidRPr="006E2501" w:rsidRDefault="00FF59F7" w:rsidP="00712D19">
      <w:pPr>
        <w:ind w:firstLine="540"/>
        <w:jc w:val="both"/>
        <w:rPr>
          <w:color w:val="000000"/>
          <w:spacing w:val="5"/>
        </w:rPr>
      </w:pPr>
      <w:r w:rsidRPr="006E2501">
        <w:rPr>
          <w:color w:val="000000"/>
          <w:spacing w:val="5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FF59F7" w:rsidRPr="006E2501" w:rsidRDefault="00FF59F7" w:rsidP="00712D19">
      <w:pPr>
        <w:ind w:firstLine="540"/>
        <w:jc w:val="both"/>
        <w:rPr>
          <w:color w:val="000000"/>
          <w:spacing w:val="5"/>
        </w:rPr>
      </w:pPr>
      <w:r w:rsidRPr="006E2501">
        <w:rPr>
          <w:color w:val="000000"/>
          <w:spacing w:val="5"/>
        </w:rPr>
        <w:t xml:space="preserve">Освоение нового содержания осуществляется с опорой на </w:t>
      </w:r>
      <w:proofErr w:type="spellStart"/>
      <w:r w:rsidRPr="006E2501">
        <w:rPr>
          <w:color w:val="000000"/>
          <w:spacing w:val="5"/>
        </w:rPr>
        <w:t>межпредметные</w:t>
      </w:r>
      <w:proofErr w:type="spellEnd"/>
      <w:r w:rsidRPr="006E2501">
        <w:rPr>
          <w:color w:val="000000"/>
          <w:spacing w:val="5"/>
        </w:rPr>
        <w:t xml:space="preserve"> связи с курсами истории, географии, литературы и др.</w:t>
      </w:r>
    </w:p>
    <w:p w:rsidR="00FF59F7" w:rsidRPr="006E2501" w:rsidRDefault="00FF59F7" w:rsidP="00712D19">
      <w:pPr>
        <w:ind w:firstLine="540"/>
        <w:jc w:val="both"/>
        <w:rPr>
          <w:b/>
        </w:rPr>
      </w:pPr>
      <w:r w:rsidRPr="006E2501">
        <w:rPr>
          <w:b/>
        </w:rPr>
        <w:t>Цели</w:t>
      </w:r>
    </w:p>
    <w:p w:rsidR="00FF59F7" w:rsidRPr="006E2501" w:rsidRDefault="00FF59F7" w:rsidP="00712D19">
      <w:pPr>
        <w:ind w:firstLine="540"/>
        <w:jc w:val="both"/>
        <w:rPr>
          <w:b/>
        </w:rPr>
      </w:pPr>
      <w:r w:rsidRPr="006E2501">
        <w:rPr>
          <w:b/>
          <w:i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 xml:space="preserve">развитие </w:t>
      </w:r>
      <w:r w:rsidRPr="006E2501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 xml:space="preserve">воспитание </w:t>
      </w:r>
      <w:r w:rsidRPr="006E2501">
        <w:t>общероссийской идентичности</w:t>
      </w:r>
      <w:r w:rsidRPr="006E2501">
        <w:rPr>
          <w:b/>
        </w:rPr>
        <w:t xml:space="preserve">, </w:t>
      </w:r>
      <w:r w:rsidRPr="006E2501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>освоение системы знаний</w:t>
      </w:r>
      <w:r w:rsidRPr="006E2501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>овладение умениями</w:t>
      </w:r>
      <w:r w:rsidRPr="006E2501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F59F7" w:rsidRPr="006E2501" w:rsidRDefault="00FF59F7" w:rsidP="00712D19">
      <w:pPr>
        <w:numPr>
          <w:ilvl w:val="0"/>
          <w:numId w:val="6"/>
        </w:numPr>
        <w:ind w:left="0" w:firstLine="540"/>
        <w:jc w:val="both"/>
      </w:pPr>
      <w:r w:rsidRPr="006E2501">
        <w:rPr>
          <w:b/>
        </w:rPr>
        <w:t>формирование опыта</w:t>
      </w:r>
      <w:r w:rsidRPr="006E2501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F59F7" w:rsidRPr="006E2501" w:rsidRDefault="00FF59F7" w:rsidP="00712D19">
      <w:pPr>
        <w:tabs>
          <w:tab w:val="left" w:pos="8280"/>
        </w:tabs>
        <w:jc w:val="both"/>
        <w:rPr>
          <w:b/>
        </w:rPr>
      </w:pPr>
      <w:r w:rsidRPr="006E2501">
        <w:rPr>
          <w:b/>
        </w:rPr>
        <w:t>Место предмета в базисном учебном плане</w:t>
      </w:r>
    </w:p>
    <w:p w:rsidR="00FF59F7" w:rsidRPr="006E2501" w:rsidRDefault="00FF59F7" w:rsidP="00712D19">
      <w:pPr>
        <w:tabs>
          <w:tab w:val="left" w:pos="8280"/>
        </w:tabs>
        <w:ind w:firstLine="540"/>
        <w:jc w:val="both"/>
      </w:pPr>
      <w:r w:rsidRPr="006E2501">
        <w:t>Федеральный базисный учебный план для образовательных учреждений Российской Федерации отводит 68</w:t>
      </w:r>
      <w:r w:rsidR="006946BA" w:rsidRPr="006946BA">
        <w:t xml:space="preserve"> (+2)</w:t>
      </w:r>
      <w:r w:rsidRPr="006E2501">
        <w:t xml:space="preserve"> часов для обязательного изучения учебного предмета «Обществознание» на этапе среднего (полного) общего образования. В том числе:  в </w:t>
      </w:r>
      <w:r w:rsidRPr="006E2501">
        <w:rPr>
          <w:lang w:val="en-US"/>
        </w:rPr>
        <w:t>X</w:t>
      </w:r>
      <w:r w:rsidRPr="006E2501">
        <w:t xml:space="preserve"> и </w:t>
      </w:r>
      <w:r w:rsidRPr="006E2501">
        <w:rPr>
          <w:lang w:val="en-US"/>
        </w:rPr>
        <w:t>XI</w:t>
      </w:r>
      <w:r w:rsidRPr="006E2501">
        <w:t xml:space="preserve"> классах по 3</w:t>
      </w:r>
      <w:r w:rsidR="006946BA" w:rsidRPr="006946BA">
        <w:t>5</w:t>
      </w:r>
      <w:r w:rsidRPr="006E2501">
        <w:t xml:space="preserve"> часов, из расчета 1 учебный час в неделю.</w:t>
      </w:r>
    </w:p>
    <w:p w:rsidR="00FF59F7" w:rsidRPr="006E2501" w:rsidRDefault="00FF59F7" w:rsidP="00712D19">
      <w:pPr>
        <w:tabs>
          <w:tab w:val="left" w:pos="8280"/>
        </w:tabs>
        <w:ind w:firstLine="540"/>
        <w:jc w:val="both"/>
      </w:pPr>
      <w:r w:rsidRPr="006E2501">
        <w:t>Примерная программа рассчитана на 68</w:t>
      </w:r>
      <w:r w:rsidR="006946BA" w:rsidRPr="006946BA">
        <w:t xml:space="preserve"> (+2)</w:t>
      </w:r>
      <w:r w:rsidRPr="006E2501">
        <w:t xml:space="preserve"> учебных часов. При этом в ней предусмотрен резерв свободного учебного времени в объеме 6 учебных часов (или 11%) для реализации авторских подходов, использования разнообразных форм организации </w:t>
      </w:r>
      <w:r w:rsidRPr="006E2501">
        <w:lastRenderedPageBreak/>
        <w:t>учебного процесса, внедрения современных методов обучения и педагогических технологий.</w:t>
      </w:r>
    </w:p>
    <w:p w:rsidR="00FF59F7" w:rsidRPr="006E2501" w:rsidRDefault="00FF59F7" w:rsidP="00712D19">
      <w:pPr>
        <w:tabs>
          <w:tab w:val="left" w:pos="8280"/>
        </w:tabs>
        <w:ind w:firstLine="540"/>
        <w:jc w:val="both"/>
        <w:rPr>
          <w:b/>
        </w:rPr>
      </w:pPr>
      <w:proofErr w:type="spellStart"/>
      <w:r w:rsidRPr="006E2501">
        <w:rPr>
          <w:b/>
        </w:rPr>
        <w:t>Общеучебные</w:t>
      </w:r>
      <w:proofErr w:type="spellEnd"/>
      <w:r w:rsidRPr="006E2501">
        <w:rPr>
          <w:b/>
        </w:rPr>
        <w:t xml:space="preserve"> умения, навыки и способы деятельности</w:t>
      </w:r>
    </w:p>
    <w:p w:rsidR="00FF59F7" w:rsidRPr="006E2501" w:rsidRDefault="00FF59F7" w:rsidP="00712D19">
      <w:pPr>
        <w:tabs>
          <w:tab w:val="left" w:pos="8280"/>
        </w:tabs>
        <w:ind w:firstLine="540"/>
        <w:jc w:val="both"/>
        <w:rPr>
          <w:b/>
        </w:rPr>
      </w:pPr>
      <w:r w:rsidRPr="006E2501">
        <w:t xml:space="preserve"> Данная программа предусматривает формирование у учащихся </w:t>
      </w:r>
      <w:proofErr w:type="spellStart"/>
      <w:r w:rsidRPr="006E2501">
        <w:t>общеучебных</w:t>
      </w:r>
      <w:proofErr w:type="spellEnd"/>
      <w:r w:rsidRPr="006E2501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</w:rPr>
      </w:pPr>
      <w:r w:rsidRPr="006E2501">
        <w:rPr>
          <w:color w:val="000000"/>
        </w:rPr>
        <w:t>определение сущ</w:t>
      </w:r>
      <w:r w:rsidRPr="006E2501">
        <w:rPr>
          <w:color w:val="000000"/>
          <w:spacing w:val="2"/>
        </w:rPr>
        <w:t>ностных характеристик изучаемого объекта,</w:t>
      </w:r>
      <w:r w:rsidRPr="006E2501">
        <w:rPr>
          <w:color w:val="000000"/>
        </w:rPr>
        <w:t xml:space="preserve"> сравнение, сопоставление, оценка и классификация объектов по указанным критериям;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-4"/>
        </w:rPr>
      </w:pPr>
      <w:r w:rsidRPr="006E2501">
        <w:rPr>
          <w:color w:val="000000"/>
          <w:spacing w:val="1"/>
        </w:rPr>
        <w:t xml:space="preserve">объяснение </w:t>
      </w:r>
      <w:r w:rsidRPr="006E2501">
        <w:rPr>
          <w:color w:val="000000"/>
          <w:spacing w:val="-2"/>
        </w:rPr>
        <w:t xml:space="preserve">изученных положений на предлагаемых конкретных </w:t>
      </w:r>
      <w:r w:rsidRPr="006E2501">
        <w:rPr>
          <w:color w:val="000000"/>
          <w:spacing w:val="-4"/>
        </w:rPr>
        <w:t>примерах;</w:t>
      </w:r>
    </w:p>
    <w:p w:rsidR="00FF59F7" w:rsidRPr="006E2501" w:rsidRDefault="00FF59F7" w:rsidP="00712D19">
      <w:pPr>
        <w:numPr>
          <w:ilvl w:val="0"/>
          <w:numId w:val="7"/>
        </w:numPr>
        <w:tabs>
          <w:tab w:val="num" w:pos="720"/>
        </w:tabs>
        <w:ind w:left="0" w:firstLine="540"/>
        <w:jc w:val="both"/>
      </w:pPr>
      <w:r w:rsidRPr="006E2501">
        <w:t>решение познавательных и практических задач, отражающих типичные социальные ситуации;</w:t>
      </w:r>
    </w:p>
    <w:p w:rsidR="00FF59F7" w:rsidRPr="006E2501" w:rsidRDefault="00FF59F7" w:rsidP="00712D19">
      <w:pPr>
        <w:numPr>
          <w:ilvl w:val="0"/>
          <w:numId w:val="7"/>
        </w:numPr>
        <w:tabs>
          <w:tab w:val="num" w:pos="720"/>
        </w:tabs>
        <w:ind w:left="0" w:firstLine="540"/>
        <w:jc w:val="both"/>
      </w:pPr>
      <w:r w:rsidRPr="006E2501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1"/>
        </w:rPr>
      </w:pPr>
      <w:r w:rsidRPr="006E2501">
        <w:rPr>
          <w:color w:val="000000"/>
          <w:spacing w:val="-1"/>
        </w:rPr>
        <w:t>уме</w:t>
      </w:r>
      <w:r w:rsidRPr="006E2501">
        <w:rPr>
          <w:color w:val="000000"/>
          <w:spacing w:val="-2"/>
        </w:rPr>
        <w:t>ние обосновывать суждения, давать определения, приво</w:t>
      </w:r>
      <w:r w:rsidRPr="006E2501">
        <w:rPr>
          <w:color w:val="000000"/>
          <w:spacing w:val="1"/>
        </w:rPr>
        <w:t xml:space="preserve">дить доказательства (в том числе от противного); 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-2"/>
        </w:rPr>
      </w:pPr>
      <w:r w:rsidRPr="006E2501">
        <w:rPr>
          <w:color w:val="000000"/>
          <w:spacing w:val="-1"/>
        </w:rPr>
        <w:t xml:space="preserve">поиск нужной информации по заданной теме в источниках </w:t>
      </w:r>
      <w:r w:rsidRPr="006E2501">
        <w:rPr>
          <w:color w:val="000000"/>
          <w:spacing w:val="-2"/>
        </w:rPr>
        <w:t>различного типа и извлечение необходимой информации из источни</w:t>
      </w:r>
      <w:r w:rsidRPr="006E2501">
        <w:rPr>
          <w:color w:val="000000"/>
        </w:rPr>
        <w:t xml:space="preserve">ков, созданных в различных знаковых системах (текст, таблица, </w:t>
      </w:r>
      <w:r w:rsidRPr="006E2501">
        <w:rPr>
          <w:color w:val="000000"/>
          <w:spacing w:val="-3"/>
        </w:rPr>
        <w:t xml:space="preserve">график, диаграмма, аудиовизуальный ряд и др.). Отделение основной </w:t>
      </w:r>
      <w:r w:rsidRPr="006E2501">
        <w:rPr>
          <w:color w:val="000000"/>
          <w:spacing w:val="-1"/>
        </w:rPr>
        <w:t>информации от второстепенной, критическое оценивание достовер</w:t>
      </w:r>
      <w:r w:rsidRPr="006E2501">
        <w:rPr>
          <w:color w:val="000000"/>
          <w:spacing w:val="-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-3"/>
        </w:rPr>
      </w:pPr>
      <w:r w:rsidRPr="006E2501">
        <w:rPr>
          <w:color w:val="000000"/>
          <w:spacing w:val="-1"/>
        </w:rPr>
        <w:t>выбор вида чтения в соответствии с поставленной целью (оз</w:t>
      </w:r>
      <w:r w:rsidRPr="006E2501">
        <w:rPr>
          <w:color w:val="000000"/>
          <w:spacing w:val="-3"/>
        </w:rPr>
        <w:t>накомительное, просмотровое, поисковое и др.);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-3"/>
        </w:rPr>
      </w:pPr>
      <w:r w:rsidRPr="006E2501">
        <w:rPr>
          <w:color w:val="000000"/>
          <w:spacing w:val="-3"/>
        </w:rPr>
        <w:t xml:space="preserve">работа с </w:t>
      </w:r>
      <w:r w:rsidRPr="006E2501">
        <w:rPr>
          <w:color w:val="000000"/>
          <w:spacing w:val="-2"/>
        </w:rPr>
        <w:t xml:space="preserve">текстами различных стилей, понимание их специфики; адекватное восприятие языка </w:t>
      </w:r>
      <w:r w:rsidRPr="006E2501">
        <w:rPr>
          <w:color w:val="000000"/>
          <w:spacing w:val="-3"/>
        </w:rPr>
        <w:t>средств массовой информации;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1"/>
        </w:rPr>
      </w:pPr>
      <w:r w:rsidRPr="006E2501">
        <w:rPr>
          <w:color w:val="000000"/>
          <w:spacing w:val="1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  <w:spacing w:val="1"/>
        </w:rPr>
      </w:pPr>
      <w:r w:rsidRPr="006E2501">
        <w:rPr>
          <w:color w:val="000000"/>
        </w:rPr>
        <w:t xml:space="preserve">участие в проектной деятельности, </w:t>
      </w:r>
      <w:r w:rsidRPr="006E2501">
        <w:rPr>
          <w:color w:val="000000"/>
          <w:spacing w:val="1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</w:pPr>
      <w:r w:rsidRPr="006E2501">
        <w:rPr>
          <w:color w:val="000000"/>
          <w:spacing w:val="1"/>
        </w:rPr>
        <w:t>формулирование полученных результа</w:t>
      </w:r>
      <w:r w:rsidRPr="006E2501">
        <w:rPr>
          <w:color w:val="000000"/>
          <w:spacing w:val="-1"/>
        </w:rPr>
        <w:t>тов;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  <w:rPr>
          <w:color w:val="000000"/>
        </w:rPr>
      </w:pPr>
      <w:r w:rsidRPr="006E2501">
        <w:rPr>
          <w:color w:val="000000"/>
          <w:spacing w:val="1"/>
        </w:rPr>
        <w:t xml:space="preserve">создание собственных произведений, идеальных </w:t>
      </w:r>
      <w:r w:rsidRPr="006E2501">
        <w:rPr>
          <w:color w:val="000000"/>
        </w:rPr>
        <w:t>моделей социальных объектов, процессов, явлений, в том числе с использовани</w:t>
      </w:r>
      <w:r w:rsidRPr="006E2501">
        <w:rPr>
          <w:color w:val="000000"/>
          <w:spacing w:val="1"/>
        </w:rPr>
        <w:t>ем мультимедийных технологий;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</w:pPr>
      <w:r w:rsidRPr="006E2501">
        <w:rPr>
          <w:color w:val="000000"/>
          <w:spacing w:val="-2"/>
        </w:rPr>
        <w:t xml:space="preserve">пользования мультимедийными ресурсами и компьютерными </w:t>
      </w:r>
      <w:r w:rsidRPr="006E2501">
        <w:rPr>
          <w:color w:val="000000"/>
          <w:spacing w:val="-1"/>
        </w:rPr>
        <w:t xml:space="preserve">технологиями для обработки, передачи, систематизации информации, </w:t>
      </w:r>
      <w:r w:rsidRPr="006E2501">
        <w:rPr>
          <w:color w:val="000000"/>
          <w:spacing w:val="-2"/>
        </w:rPr>
        <w:t xml:space="preserve">создания баз данных, презентации результатов познавательной и </w:t>
      </w:r>
      <w:r w:rsidRPr="006E2501">
        <w:rPr>
          <w:color w:val="000000"/>
          <w:spacing w:val="-3"/>
        </w:rPr>
        <w:t>практической деятельности;</w:t>
      </w:r>
    </w:p>
    <w:p w:rsidR="00FF59F7" w:rsidRPr="006E2501" w:rsidRDefault="00FF59F7" w:rsidP="00712D1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napToGrid w:val="0"/>
        <w:ind w:left="0" w:firstLine="540"/>
        <w:jc w:val="both"/>
      </w:pPr>
      <w:r w:rsidRPr="006E2501">
        <w:rPr>
          <w:color w:val="000000"/>
        </w:rPr>
        <w:t xml:space="preserve">владение основными видами публичных выступлений </w:t>
      </w:r>
      <w:r w:rsidRPr="006E2501">
        <w:rPr>
          <w:color w:val="000000"/>
          <w:spacing w:val="5"/>
        </w:rPr>
        <w:t xml:space="preserve">(высказывания, монолог, дискуссия, полемика), следование </w:t>
      </w:r>
      <w:r w:rsidRPr="006E2501">
        <w:rPr>
          <w:color w:val="000000"/>
          <w:spacing w:val="-2"/>
        </w:rPr>
        <w:t>этическим нормам и правилам ведения диалога (диспута).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В результате освоения содержания предмета «</w:t>
      </w:r>
      <w:proofErr w:type="spellStart"/>
      <w:r w:rsidRPr="006E2501">
        <w:rPr>
          <w:color w:val="000000"/>
          <w:spacing w:val="-1"/>
        </w:rPr>
        <w:t>Обществознаие</w:t>
      </w:r>
      <w:proofErr w:type="spellEnd"/>
      <w:r w:rsidRPr="006E2501">
        <w:rPr>
          <w:color w:val="000000"/>
          <w:spacing w:val="-1"/>
        </w:rPr>
        <w:t xml:space="preserve">» обучающиеся приобретут  опыт познавательной и практической деятельности (в соответствии с ФК ГОС 2004 г.), а именно: 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−  работа с источниками социальной информации, с </w:t>
      </w:r>
      <w:proofErr w:type="spellStart"/>
      <w:r w:rsidRPr="006E2501">
        <w:rPr>
          <w:color w:val="000000"/>
          <w:spacing w:val="-1"/>
        </w:rPr>
        <w:t>использова-нием</w:t>
      </w:r>
      <w:proofErr w:type="spellEnd"/>
      <w:r w:rsidRPr="006E2501">
        <w:rPr>
          <w:color w:val="000000"/>
          <w:spacing w:val="-1"/>
        </w:rPr>
        <w:t xml:space="preserve"> современных средств коммуникации(включая ресурсы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Интернета);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−  критическое осмысление актуальной социальной информации,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поступающей из разных источников, формулирование на этой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основе собственных заключений и оценочных суждений;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−  решение познавательных и практических задач, отражающих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типичные социальные ситуации;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lastRenderedPageBreak/>
        <w:t xml:space="preserve">−  анализ современных общественных явлений и событий;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−  освоение типичных социа</w:t>
      </w:r>
      <w:r w:rsidR="006946BA">
        <w:rPr>
          <w:color w:val="000000"/>
          <w:spacing w:val="-1"/>
        </w:rPr>
        <w:t>льных ролей через участие в обу</w:t>
      </w:r>
      <w:r w:rsidRPr="006E2501">
        <w:rPr>
          <w:color w:val="000000"/>
          <w:spacing w:val="-1"/>
        </w:rPr>
        <w:t>чающих играх и тренингах, моделирующих ситуации из реальной жизни, через самостоятельное формулирование правил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и норм поведения(в школе, общественных местах и т.п.);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− применение полученных знаний для определения экономически  рационального, правомерного  и  социально  одобряемого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поведения, порядка действий в конкретных ситуациях;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−  аргументированная  защита  своей  позиции,  оппонирование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>иному мнению через участие в дискуссиях, диспутах, дебатах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о современных социальных проблемах; </w:t>
      </w:r>
    </w:p>
    <w:p w:rsidR="00FF59F7" w:rsidRPr="006E2501" w:rsidRDefault="00FF59F7" w:rsidP="003860E2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2"/>
        </w:rPr>
      </w:pPr>
      <w:r w:rsidRPr="006E2501">
        <w:rPr>
          <w:color w:val="000000"/>
          <w:spacing w:val="-1"/>
        </w:rPr>
        <w:t xml:space="preserve">−  написание творческих работ по социальным дисциплинам. Программа призвана помочь осуществлению выпускниками  осознанного выбора путей продолжения образования или </w:t>
      </w:r>
      <w:r w:rsidRPr="006E2501">
        <w:rPr>
          <w:color w:val="000000"/>
          <w:spacing w:val="-2"/>
        </w:rPr>
        <w:t>будущей профессиональной деятельности.</w:t>
      </w:r>
    </w:p>
    <w:p w:rsidR="00FF59F7" w:rsidRPr="006E2501" w:rsidRDefault="00FF59F7" w:rsidP="00712D19">
      <w:pPr>
        <w:widowControl w:val="0"/>
        <w:shd w:val="clear" w:color="auto" w:fill="FFFFFF"/>
        <w:snapToGrid w:val="0"/>
        <w:ind w:firstLine="540"/>
        <w:jc w:val="both"/>
        <w:rPr>
          <w:color w:val="000000"/>
          <w:spacing w:val="-2"/>
        </w:rPr>
      </w:pPr>
    </w:p>
    <w:p w:rsidR="00FF59F7" w:rsidRPr="006E2501" w:rsidRDefault="00FF59F7" w:rsidP="0044549C">
      <w:pPr>
        <w:shd w:val="clear" w:color="auto" w:fill="FFFFFF"/>
        <w:ind w:firstLine="709"/>
        <w:jc w:val="both"/>
        <w:rPr>
          <w:b/>
        </w:rPr>
      </w:pPr>
      <w:r w:rsidRPr="006E2501">
        <w:rPr>
          <w:b/>
        </w:rPr>
        <w:t>Рабочая  программа  по предмету «Обществознание» для 10-11 классов базового уровня рассчитана на 140 учебных часов. Распределение часов учебного времени в рабочей программе :</w:t>
      </w:r>
    </w:p>
    <w:p w:rsidR="00FF59F7" w:rsidRPr="006E2501" w:rsidRDefault="00FF59F7" w:rsidP="0044549C">
      <w:pPr>
        <w:shd w:val="clear" w:color="auto" w:fill="FFFFFF"/>
        <w:jc w:val="both"/>
        <w:rPr>
          <w:i/>
          <w:color w:val="000000"/>
        </w:rPr>
      </w:pPr>
      <w:r w:rsidRPr="006E2501">
        <w:rPr>
          <w:color w:val="000000"/>
        </w:rPr>
        <w:t xml:space="preserve">         35 учебных недель  2 часа в неделю = 68 часов в год</w:t>
      </w:r>
    </w:p>
    <w:p w:rsidR="00FF59F7" w:rsidRPr="006E2501" w:rsidRDefault="00FF59F7" w:rsidP="0044549C">
      <w:pPr>
        <w:shd w:val="clear" w:color="auto" w:fill="FFFFFF"/>
        <w:jc w:val="both"/>
        <w:rPr>
          <w:i/>
          <w:color w:val="000000"/>
        </w:rPr>
      </w:pPr>
      <w:r w:rsidRPr="006E2501">
        <w:rPr>
          <w:color w:val="000000"/>
        </w:rPr>
        <w:t xml:space="preserve">          1  полугодие  —  16 недель -32 урока</w:t>
      </w:r>
    </w:p>
    <w:p w:rsidR="00FF59F7" w:rsidRPr="006E2501" w:rsidRDefault="00FF59F7" w:rsidP="0044549C">
      <w:pPr>
        <w:shd w:val="clear" w:color="auto" w:fill="FFFFFF"/>
        <w:jc w:val="both"/>
        <w:rPr>
          <w:color w:val="000000"/>
          <w:spacing w:val="-1"/>
        </w:rPr>
      </w:pPr>
      <w:r w:rsidRPr="006E2501">
        <w:rPr>
          <w:color w:val="000000"/>
          <w:spacing w:val="-1"/>
        </w:rPr>
        <w:t xml:space="preserve">          2 полугодие  —  18 недель -  36 уроков</w:t>
      </w:r>
    </w:p>
    <w:p w:rsidR="00FF59F7" w:rsidRPr="006E2501" w:rsidRDefault="00FF59F7" w:rsidP="0044549C">
      <w:pPr>
        <w:shd w:val="clear" w:color="auto" w:fill="FFFFFF"/>
        <w:ind w:firstLine="709"/>
        <w:jc w:val="both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FF59F7" w:rsidRPr="006E2501" w:rsidTr="0035029E">
        <w:tc>
          <w:tcPr>
            <w:tcW w:w="2392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предмет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класс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jc w:val="both"/>
            </w:pPr>
            <w:r w:rsidRPr="006E2501">
              <w:t>Количество часов учебного времени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резерв</w:t>
            </w:r>
          </w:p>
        </w:tc>
      </w:tr>
      <w:tr w:rsidR="00FF59F7" w:rsidRPr="006E2501" w:rsidTr="0035029E">
        <w:tc>
          <w:tcPr>
            <w:tcW w:w="2392" w:type="dxa"/>
          </w:tcPr>
          <w:p w:rsidR="00FF59F7" w:rsidRPr="006E2501" w:rsidRDefault="00FF59F7" w:rsidP="0035029E">
            <w:pPr>
              <w:jc w:val="both"/>
            </w:pPr>
            <w:r w:rsidRPr="006E2501">
              <w:t>обществознание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10 класс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69 часа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 часов</w:t>
            </w:r>
          </w:p>
        </w:tc>
      </w:tr>
      <w:tr w:rsidR="00FF59F7" w:rsidRPr="006E2501" w:rsidTr="0035029E">
        <w:tc>
          <w:tcPr>
            <w:tcW w:w="2392" w:type="dxa"/>
          </w:tcPr>
          <w:p w:rsidR="00FF59F7" w:rsidRPr="006E2501" w:rsidRDefault="00FF59F7" w:rsidP="0035029E">
            <w:pPr>
              <w:jc w:val="both"/>
            </w:pPr>
            <w:r w:rsidRPr="006E2501">
              <w:t>обществознание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11 класс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69 часа</w:t>
            </w:r>
          </w:p>
        </w:tc>
        <w:tc>
          <w:tcPr>
            <w:tcW w:w="2393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 часов</w:t>
            </w:r>
          </w:p>
        </w:tc>
      </w:tr>
    </w:tbl>
    <w:p w:rsidR="00FF59F7" w:rsidRPr="006E2501" w:rsidRDefault="00FF59F7" w:rsidP="0044549C">
      <w:pPr>
        <w:ind w:firstLine="709"/>
        <w:jc w:val="both"/>
      </w:pPr>
    </w:p>
    <w:p w:rsidR="00FF59F7" w:rsidRPr="006E2501" w:rsidRDefault="00FF59F7" w:rsidP="0044549C">
      <w:pPr>
        <w:ind w:firstLine="709"/>
        <w:jc w:val="both"/>
      </w:pPr>
      <w:r w:rsidRPr="006E2501">
        <w:t>Резерв учебного времени предполагается использовать для организации самостоятельных и/или практических работ, для проведения уроков повторения  изученного материала, не предусмотренных авторской  программой, изменений в содержание не вносится.</w:t>
      </w:r>
    </w:p>
    <w:p w:rsidR="00FF59F7" w:rsidRPr="006E2501" w:rsidRDefault="00FF59F7" w:rsidP="0044549C">
      <w:pPr>
        <w:tabs>
          <w:tab w:val="left" w:pos="492"/>
          <w:tab w:val="center" w:pos="4677"/>
        </w:tabs>
        <w:jc w:val="both"/>
        <w:rPr>
          <w:b/>
        </w:rPr>
      </w:pPr>
    </w:p>
    <w:p w:rsidR="00FF59F7" w:rsidRPr="006E2501" w:rsidRDefault="00FF59F7" w:rsidP="005F045B">
      <w:pPr>
        <w:tabs>
          <w:tab w:val="left" w:pos="492"/>
          <w:tab w:val="center" w:pos="4677"/>
        </w:tabs>
        <w:jc w:val="both"/>
        <w:rPr>
          <w:b/>
        </w:rPr>
      </w:pPr>
      <w:r w:rsidRPr="006E2501">
        <w:rPr>
          <w:b/>
        </w:rPr>
        <w:t xml:space="preserve">Распределение учебного материала в 10 </w:t>
      </w:r>
      <w:proofErr w:type="spellStart"/>
      <w:r w:rsidRPr="006E2501">
        <w:rPr>
          <w:b/>
        </w:rPr>
        <w:t>кл</w:t>
      </w:r>
      <w:proofErr w:type="spellEnd"/>
      <w:r w:rsidRPr="006E2501">
        <w:rPr>
          <w:b/>
        </w:rPr>
        <w:t>.</w:t>
      </w:r>
    </w:p>
    <w:tbl>
      <w:tblPr>
        <w:tblpPr w:leftFromText="180" w:rightFromText="180" w:vertAnchor="text" w:horzAnchor="margin" w:tblpX="182" w:tblpY="1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237"/>
        <w:gridCol w:w="2268"/>
      </w:tblGrid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  <w:rPr>
                <w:b/>
              </w:rPr>
            </w:pPr>
            <w:r w:rsidRPr="006E2501">
              <w:rPr>
                <w:b/>
              </w:rPr>
              <w:t>№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  <w:rPr>
                <w:b/>
              </w:rPr>
            </w:pPr>
            <w:r w:rsidRPr="006E2501">
              <w:rPr>
                <w:b/>
              </w:rPr>
              <w:t xml:space="preserve">Наименование раздела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jc w:val="both"/>
              <w:rPr>
                <w:b/>
              </w:rPr>
            </w:pPr>
            <w:r w:rsidRPr="006E2501">
              <w:rPr>
                <w:b/>
              </w:rPr>
              <w:t>Количество часов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1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 xml:space="preserve">Общество 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2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2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 xml:space="preserve">Человек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12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3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Духовная культура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8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4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Экономическая сфера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 xml:space="preserve">2               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5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Социальная сфера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14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6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  <w:rPr>
                <w:color w:val="000000"/>
                <w:spacing w:val="-1"/>
              </w:rPr>
            </w:pPr>
            <w:r w:rsidRPr="006E2501">
              <w:t xml:space="preserve">Политическая сфера  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</w:pPr>
            <w:r w:rsidRPr="006E2501">
              <w:t>13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7</w:t>
            </w: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Право как особая система норм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12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237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Повторение по разделам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6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237" w:type="dxa"/>
          </w:tcPr>
          <w:p w:rsidR="00FF59F7" w:rsidRPr="006E2501" w:rsidRDefault="00FF59F7" w:rsidP="0035029E">
            <w:pPr>
              <w:jc w:val="both"/>
            </w:pPr>
            <w:r w:rsidRPr="006E2501">
              <w:t xml:space="preserve">Резерв 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</w:t>
            </w:r>
          </w:p>
        </w:tc>
      </w:tr>
      <w:tr w:rsidR="00FF59F7" w:rsidRPr="006E2501" w:rsidTr="0035029E">
        <w:trPr>
          <w:trHeight w:val="274"/>
        </w:trPr>
        <w:tc>
          <w:tcPr>
            <w:tcW w:w="817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237" w:type="dxa"/>
          </w:tcPr>
          <w:p w:rsidR="00FF59F7" w:rsidRPr="006E2501" w:rsidRDefault="00FF59F7" w:rsidP="0035029E">
            <w:pPr>
              <w:jc w:val="both"/>
            </w:pPr>
            <w:r w:rsidRPr="006E2501">
              <w:t>Итого</w:t>
            </w:r>
          </w:p>
        </w:tc>
        <w:tc>
          <w:tcPr>
            <w:tcW w:w="226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70</w:t>
            </w:r>
          </w:p>
        </w:tc>
      </w:tr>
    </w:tbl>
    <w:p w:rsidR="00FF59F7" w:rsidRPr="006E2501" w:rsidRDefault="00FF59F7" w:rsidP="0044549C">
      <w:pPr>
        <w:pStyle w:val="a3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X="250" w:tblpY="58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359"/>
        <w:gridCol w:w="2288"/>
      </w:tblGrid>
      <w:tr w:rsidR="00FF59F7" w:rsidRPr="006E2501" w:rsidTr="00071632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  <w:rPr>
                <w:b/>
              </w:rPr>
            </w:pPr>
            <w:r w:rsidRPr="006E2501">
              <w:rPr>
                <w:b/>
              </w:rPr>
              <w:t>№</w:t>
            </w:r>
          </w:p>
        </w:tc>
        <w:tc>
          <w:tcPr>
            <w:tcW w:w="6359" w:type="dxa"/>
          </w:tcPr>
          <w:p w:rsidR="00FF59F7" w:rsidRPr="006E2501" w:rsidRDefault="00FF59F7" w:rsidP="0035029E">
            <w:pPr>
              <w:ind w:firstLine="709"/>
              <w:jc w:val="both"/>
              <w:rPr>
                <w:b/>
              </w:rPr>
            </w:pPr>
            <w:r w:rsidRPr="006E2501">
              <w:rPr>
                <w:b/>
              </w:rPr>
              <w:t xml:space="preserve">Наименование раздела </w:t>
            </w:r>
          </w:p>
        </w:tc>
        <w:tc>
          <w:tcPr>
            <w:tcW w:w="2288" w:type="dxa"/>
          </w:tcPr>
          <w:p w:rsidR="00FF59F7" w:rsidRPr="006E2501" w:rsidRDefault="00FF59F7" w:rsidP="0035029E">
            <w:pPr>
              <w:jc w:val="both"/>
              <w:rPr>
                <w:b/>
              </w:rPr>
            </w:pPr>
            <w:r w:rsidRPr="006E2501">
              <w:rPr>
                <w:b/>
              </w:rPr>
              <w:t>Количество часов</w:t>
            </w:r>
          </w:p>
        </w:tc>
      </w:tr>
      <w:tr w:rsidR="00FF59F7" w:rsidRPr="006E2501" w:rsidTr="00071632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1</w:t>
            </w: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 xml:space="preserve">Экономика           </w:t>
            </w:r>
          </w:p>
        </w:tc>
        <w:tc>
          <w:tcPr>
            <w:tcW w:w="228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23</w:t>
            </w:r>
          </w:p>
        </w:tc>
      </w:tr>
      <w:tr w:rsidR="00FF59F7" w:rsidRPr="006E2501" w:rsidTr="00071632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t>2</w:t>
            </w: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>Проблемы социально-политического развития</w:t>
            </w:r>
            <w:r w:rsidRPr="006E2501">
              <w:tab/>
            </w:r>
          </w:p>
        </w:tc>
        <w:tc>
          <w:tcPr>
            <w:tcW w:w="228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14</w:t>
            </w:r>
          </w:p>
        </w:tc>
      </w:tr>
      <w:tr w:rsidR="00FF59F7" w:rsidRPr="006E2501" w:rsidTr="00071632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  <w:r w:rsidRPr="006E2501">
              <w:lastRenderedPageBreak/>
              <w:t>3</w:t>
            </w: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>Правовое регулирование общественных отношений</w:t>
            </w:r>
          </w:p>
        </w:tc>
        <w:tc>
          <w:tcPr>
            <w:tcW w:w="228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 xml:space="preserve">25                         </w:t>
            </w:r>
          </w:p>
        </w:tc>
      </w:tr>
      <w:tr w:rsidR="00FF59F7" w:rsidRPr="006E2501" w:rsidTr="00071632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>Повторение</w:t>
            </w:r>
          </w:p>
        </w:tc>
        <w:tc>
          <w:tcPr>
            <w:tcW w:w="228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6</w:t>
            </w:r>
          </w:p>
        </w:tc>
      </w:tr>
      <w:tr w:rsidR="00FF59F7" w:rsidRPr="006E2501" w:rsidTr="00071632">
        <w:trPr>
          <w:trHeight w:val="261"/>
        </w:trPr>
        <w:tc>
          <w:tcPr>
            <w:tcW w:w="675" w:type="dxa"/>
          </w:tcPr>
          <w:p w:rsidR="00FF59F7" w:rsidRPr="006E2501" w:rsidRDefault="00FF59F7" w:rsidP="0035029E">
            <w:pPr>
              <w:ind w:firstLine="284"/>
              <w:jc w:val="both"/>
            </w:pPr>
          </w:p>
        </w:tc>
        <w:tc>
          <w:tcPr>
            <w:tcW w:w="6359" w:type="dxa"/>
          </w:tcPr>
          <w:p w:rsidR="00FF59F7" w:rsidRPr="006E2501" w:rsidRDefault="00FF59F7" w:rsidP="0035029E">
            <w:pPr>
              <w:jc w:val="both"/>
            </w:pPr>
            <w:r w:rsidRPr="006E2501">
              <w:t>Резерв</w:t>
            </w:r>
          </w:p>
        </w:tc>
        <w:tc>
          <w:tcPr>
            <w:tcW w:w="2288" w:type="dxa"/>
          </w:tcPr>
          <w:p w:rsidR="00FF59F7" w:rsidRPr="006E2501" w:rsidRDefault="00FF59F7" w:rsidP="0035029E">
            <w:pPr>
              <w:ind w:firstLine="709"/>
              <w:jc w:val="both"/>
            </w:pPr>
            <w:r w:rsidRPr="006E2501">
              <w:t>2</w:t>
            </w:r>
          </w:p>
        </w:tc>
      </w:tr>
    </w:tbl>
    <w:p w:rsidR="00FF59F7" w:rsidRPr="006E2501" w:rsidRDefault="00FF59F7" w:rsidP="00D76AB1">
      <w:pPr>
        <w:spacing w:after="200"/>
        <w:ind w:firstLine="709"/>
        <w:jc w:val="center"/>
        <w:rPr>
          <w:b/>
        </w:rPr>
      </w:pPr>
      <w:r w:rsidRPr="006E2501">
        <w:rPr>
          <w:b/>
        </w:rPr>
        <w:t xml:space="preserve">Распределение учебного материала в 11 </w:t>
      </w:r>
      <w:proofErr w:type="spellStart"/>
      <w:r w:rsidRPr="006E2501">
        <w:rPr>
          <w:b/>
        </w:rPr>
        <w:t>кл</w:t>
      </w:r>
      <w:proofErr w:type="spellEnd"/>
      <w:r w:rsidRPr="006E2501">
        <w:rPr>
          <w:b/>
        </w:rPr>
        <w:t>.</w:t>
      </w:r>
      <w:r w:rsidRPr="006E2501">
        <w:br w:type="page"/>
      </w:r>
      <w:r w:rsidRPr="006E2501">
        <w:rPr>
          <w:b/>
        </w:rPr>
        <w:lastRenderedPageBreak/>
        <w:t>ТРЕБОВАНИЯ К УРОВНЮ ПОДГОТОВКИ ВЫПУСКНИКОВ</w:t>
      </w:r>
    </w:p>
    <w:p w:rsidR="00FF59F7" w:rsidRPr="006E2501" w:rsidRDefault="00FF59F7" w:rsidP="00712D19">
      <w:pPr>
        <w:ind w:firstLine="540"/>
        <w:jc w:val="both"/>
        <w:rPr>
          <w:b/>
          <w:i/>
        </w:rPr>
      </w:pPr>
      <w:r w:rsidRPr="006E2501">
        <w:rPr>
          <w:b/>
          <w:i/>
        </w:rPr>
        <w:t>В результате изучения обществознания (включая экономику и право) на базовом уровне ученик должен</w:t>
      </w:r>
    </w:p>
    <w:p w:rsidR="00FF59F7" w:rsidRPr="006E2501" w:rsidRDefault="00FF59F7" w:rsidP="00712D19">
      <w:pPr>
        <w:tabs>
          <w:tab w:val="num" w:pos="0"/>
        </w:tabs>
        <w:ind w:firstLine="540"/>
        <w:jc w:val="both"/>
      </w:pPr>
    </w:p>
    <w:p w:rsidR="00FF59F7" w:rsidRPr="006E2501" w:rsidRDefault="00FF59F7" w:rsidP="00712D19">
      <w:pPr>
        <w:tabs>
          <w:tab w:val="num" w:pos="0"/>
        </w:tabs>
        <w:ind w:firstLine="540"/>
        <w:jc w:val="both"/>
        <w:rPr>
          <w:b/>
          <w:color w:val="000000"/>
        </w:rPr>
      </w:pPr>
      <w:r w:rsidRPr="006E2501">
        <w:rPr>
          <w:b/>
          <w:color w:val="000000"/>
        </w:rPr>
        <w:t>Знать/понимать</w:t>
      </w:r>
    </w:p>
    <w:p w:rsidR="00FF59F7" w:rsidRPr="006E2501" w:rsidRDefault="00FF59F7" w:rsidP="00712D19">
      <w:pPr>
        <w:numPr>
          <w:ilvl w:val="0"/>
          <w:numId w:val="8"/>
        </w:numPr>
        <w:tabs>
          <w:tab w:val="clear" w:pos="1497"/>
          <w:tab w:val="num" w:pos="142"/>
          <w:tab w:val="num" w:pos="284"/>
        </w:tabs>
        <w:ind w:left="0" w:firstLine="283"/>
        <w:jc w:val="both"/>
      </w:pPr>
      <w:r w:rsidRPr="006E2501"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FF59F7" w:rsidRPr="006E2501" w:rsidRDefault="00FF59F7" w:rsidP="00712D19">
      <w:pPr>
        <w:numPr>
          <w:ilvl w:val="0"/>
          <w:numId w:val="8"/>
        </w:numPr>
        <w:tabs>
          <w:tab w:val="clear" w:pos="1497"/>
          <w:tab w:val="num" w:pos="142"/>
          <w:tab w:val="num" w:pos="284"/>
        </w:tabs>
        <w:ind w:left="0" w:firstLine="283"/>
        <w:jc w:val="both"/>
      </w:pPr>
      <w:r w:rsidRPr="006E2501"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FF59F7" w:rsidRPr="006E2501" w:rsidRDefault="00FF59F7" w:rsidP="00712D19">
      <w:pPr>
        <w:numPr>
          <w:ilvl w:val="0"/>
          <w:numId w:val="8"/>
        </w:numPr>
        <w:tabs>
          <w:tab w:val="clear" w:pos="1497"/>
          <w:tab w:val="num" w:pos="142"/>
          <w:tab w:val="num" w:pos="284"/>
        </w:tabs>
        <w:ind w:left="0" w:firstLine="283"/>
        <w:jc w:val="both"/>
      </w:pPr>
      <w:r w:rsidRPr="006E2501">
        <w:t>необходимость регулирования общественных отношений, сущность социальных норм,  механизмы правового регулирования;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142"/>
          <w:tab w:val="num" w:pos="284"/>
        </w:tabs>
        <w:ind w:left="284" w:firstLine="283"/>
        <w:jc w:val="both"/>
      </w:pPr>
      <w:r w:rsidRPr="006E2501">
        <w:t>особенности социально-гуманитарного познания.</w:t>
      </w:r>
    </w:p>
    <w:p w:rsidR="00FF59F7" w:rsidRPr="006E2501" w:rsidRDefault="00FF59F7" w:rsidP="0084688A">
      <w:pPr>
        <w:tabs>
          <w:tab w:val="num" w:pos="0"/>
        </w:tabs>
        <w:ind w:firstLine="540"/>
        <w:jc w:val="both"/>
        <w:rPr>
          <w:b/>
          <w:color w:val="000000"/>
        </w:rPr>
      </w:pPr>
      <w:r w:rsidRPr="006E2501">
        <w:rPr>
          <w:b/>
          <w:color w:val="000000"/>
        </w:rPr>
        <w:t>Уметь: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</w:pPr>
      <w:r w:rsidRPr="006E2501">
        <w:rPr>
          <w:b/>
          <w:i/>
        </w:rPr>
        <w:t>характеризовать</w:t>
      </w:r>
      <w:r w:rsidRPr="006E2501">
        <w:rPr>
          <w:i/>
        </w:rPr>
        <w:t xml:space="preserve"> </w:t>
      </w:r>
      <w:r w:rsidRPr="006E2501">
        <w:t xml:space="preserve">основные социальные объекты, выделяя их существенные признаки, закономерности развития;  </w:t>
      </w:r>
    </w:p>
    <w:p w:rsidR="00FF59F7" w:rsidRPr="006E2501" w:rsidRDefault="00FF59F7" w:rsidP="0084688A">
      <w:pPr>
        <w:numPr>
          <w:ilvl w:val="0"/>
          <w:numId w:val="9"/>
        </w:numPr>
        <w:tabs>
          <w:tab w:val="num" w:pos="0"/>
        </w:tabs>
        <w:ind w:left="0" w:firstLine="540"/>
        <w:jc w:val="both"/>
      </w:pPr>
      <w:r w:rsidRPr="006E2501">
        <w:rPr>
          <w:b/>
          <w:i/>
        </w:rPr>
        <w:t>анализировать</w:t>
      </w:r>
      <w:r w:rsidRPr="006E2501"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num" w:pos="0"/>
        </w:tabs>
        <w:ind w:left="0" w:firstLine="540"/>
        <w:jc w:val="both"/>
      </w:pPr>
      <w:r w:rsidRPr="006E2501">
        <w:rPr>
          <w:b/>
          <w:i/>
        </w:rPr>
        <w:t>объяснять:</w:t>
      </w:r>
      <w:r w:rsidRPr="006E2501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FF59F7" w:rsidRPr="006E2501" w:rsidRDefault="00FF59F7" w:rsidP="0084688A">
      <w:pPr>
        <w:numPr>
          <w:ilvl w:val="0"/>
          <w:numId w:val="9"/>
        </w:numPr>
        <w:tabs>
          <w:tab w:val="num" w:pos="0"/>
        </w:tabs>
        <w:ind w:left="0" w:firstLine="540"/>
        <w:jc w:val="both"/>
      </w:pPr>
      <w:r w:rsidRPr="006E2501">
        <w:rPr>
          <w:b/>
          <w:i/>
        </w:rPr>
        <w:t>раскрывать на примерах</w:t>
      </w:r>
      <w:r w:rsidRPr="006E2501">
        <w:t xml:space="preserve">  изученные теоретические положения и понятия социально-экономических и гуманитарных наук;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num" w:pos="0"/>
        </w:tabs>
        <w:ind w:left="0" w:firstLine="540"/>
        <w:jc w:val="both"/>
      </w:pPr>
      <w:r w:rsidRPr="006E2501">
        <w:rPr>
          <w:b/>
          <w:i/>
        </w:rPr>
        <w:t>осуществлять  поиск</w:t>
      </w:r>
      <w:r w:rsidRPr="006E2501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</w:pPr>
      <w:r w:rsidRPr="006E2501">
        <w:rPr>
          <w:b/>
          <w:i/>
        </w:rPr>
        <w:t>оценивать</w:t>
      </w:r>
      <w:r w:rsidRPr="006E2501">
        <w:rPr>
          <w:i/>
        </w:rPr>
        <w:t xml:space="preserve"> </w:t>
      </w:r>
      <w:r w:rsidRPr="006E2501"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</w:pPr>
      <w:r w:rsidRPr="006E2501">
        <w:rPr>
          <w:b/>
          <w:i/>
        </w:rPr>
        <w:t>формулировать</w:t>
      </w:r>
      <w:r w:rsidRPr="006E2501">
        <w:rPr>
          <w:i/>
        </w:rPr>
        <w:t xml:space="preserve"> </w:t>
      </w:r>
      <w:r w:rsidRPr="006E2501">
        <w:t>на основе приобретенных обществоведческих знаний собственные  суждения и аргументы по определенным проблемам;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</w:pPr>
      <w:r w:rsidRPr="006E2501">
        <w:rPr>
          <w:b/>
          <w:i/>
        </w:rPr>
        <w:t xml:space="preserve"> подготовить</w:t>
      </w:r>
      <w:r w:rsidRPr="006E2501">
        <w:rPr>
          <w:b/>
        </w:rPr>
        <w:t xml:space="preserve"> </w:t>
      </w:r>
      <w:r w:rsidRPr="006E2501">
        <w:t>устное выступление, творческую работу по социальной проблематике;</w:t>
      </w:r>
    </w:p>
    <w:p w:rsidR="00FF59F7" w:rsidRPr="006E2501" w:rsidRDefault="00FF59F7" w:rsidP="0084688A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</w:pPr>
      <w:r w:rsidRPr="006E2501">
        <w:rPr>
          <w:b/>
          <w:i/>
        </w:rPr>
        <w:t xml:space="preserve"> применять </w:t>
      </w:r>
      <w:r w:rsidRPr="006E2501">
        <w:rPr>
          <w:i/>
        </w:rPr>
        <w:t>с</w:t>
      </w:r>
      <w:r w:rsidRPr="006E2501">
        <w:t xml:space="preserve">оциально-экономические и гуманитарные </w:t>
      </w:r>
      <w:r w:rsidRPr="006E2501">
        <w:rPr>
          <w:b/>
          <w:i/>
        </w:rPr>
        <w:t xml:space="preserve">знания </w:t>
      </w:r>
      <w:r w:rsidRPr="006E2501">
        <w:t>в процессе решения   познавательных задач  по актуальным социальным проблемам.</w:t>
      </w:r>
    </w:p>
    <w:p w:rsidR="00FF59F7" w:rsidRPr="006E2501" w:rsidRDefault="00FF59F7" w:rsidP="0084688A">
      <w:pPr>
        <w:ind w:right="34" w:firstLine="540"/>
        <w:jc w:val="both"/>
        <w:rPr>
          <w:b/>
        </w:rPr>
      </w:pPr>
      <w:r w:rsidRPr="006E2501">
        <w:rPr>
          <w:b/>
        </w:rPr>
        <w:t>Использовать приобретенные  знания и умения в практической деятельности и повседневной жизни</w:t>
      </w:r>
      <w:r w:rsidRPr="006E2501">
        <w:t xml:space="preserve"> </w:t>
      </w:r>
      <w:r w:rsidRPr="006E2501">
        <w:rPr>
          <w:b/>
        </w:rPr>
        <w:t>для: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 xml:space="preserve">совершенствования собственной познавательной деятельности; 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решения практических жизненных проблем, возникающих в социальной деятельности;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lastRenderedPageBreak/>
        <w:t>ориентировки в актуальных общественных событиях, определения личной гражданской позиции;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предвидения    возможных последствий определенных социальных действий;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реализации и защиты прав человека и гражданина, осознанного выполнения гражданских обязанностей;</w:t>
      </w:r>
    </w:p>
    <w:p w:rsidR="00FF59F7" w:rsidRPr="006E2501" w:rsidRDefault="00FF59F7" w:rsidP="0084688A">
      <w:pPr>
        <w:numPr>
          <w:ilvl w:val="0"/>
          <w:numId w:val="10"/>
        </w:numPr>
        <w:ind w:left="0" w:right="34" w:firstLine="540"/>
        <w:jc w:val="both"/>
      </w:pPr>
      <w:r w:rsidRPr="006E2501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F59F7" w:rsidRPr="006E2501" w:rsidRDefault="00FF59F7" w:rsidP="00A1166B">
      <w:pPr>
        <w:jc w:val="both"/>
        <w:rPr>
          <w:b/>
        </w:rPr>
        <w:sectPr w:rsidR="00FF59F7" w:rsidRPr="006E2501" w:rsidSect="0042311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F59F7" w:rsidRPr="006E2501" w:rsidRDefault="00FF59F7" w:rsidP="0071645C">
      <w:pPr>
        <w:jc w:val="center"/>
        <w:rPr>
          <w:b/>
        </w:rPr>
      </w:pPr>
    </w:p>
    <w:p w:rsidR="00FF59F7" w:rsidRPr="006E2501" w:rsidRDefault="00FF59F7" w:rsidP="00FE6AF8">
      <w:pPr>
        <w:tabs>
          <w:tab w:val="left" w:pos="5985"/>
        </w:tabs>
        <w:jc w:val="center"/>
        <w:rPr>
          <w:b/>
        </w:rPr>
      </w:pPr>
      <w:r w:rsidRPr="006E2501">
        <w:rPr>
          <w:b/>
        </w:rPr>
        <w:t>КАЛЕНДАРНО-ТЕМАТИЧЕСКОЕ ПЛАНИРОВАНИЕ</w:t>
      </w:r>
    </w:p>
    <w:p w:rsidR="00FF59F7" w:rsidRPr="006E2501" w:rsidRDefault="00FF59F7" w:rsidP="00FE6AF8">
      <w:pPr>
        <w:tabs>
          <w:tab w:val="left" w:pos="5985"/>
        </w:tabs>
        <w:jc w:val="center"/>
        <w:rPr>
          <w:b/>
        </w:rPr>
      </w:pPr>
      <w:r w:rsidRPr="006E2501">
        <w:rPr>
          <w:b/>
        </w:rPr>
        <w:t>ПО ОБЩЕСТВОЗНАНИЮ</w:t>
      </w:r>
      <w:r w:rsidRPr="006E2501">
        <w:rPr>
          <w:b/>
        </w:rPr>
        <w:br/>
        <w:t>10 класс</w:t>
      </w:r>
    </w:p>
    <w:p w:rsidR="00FF59F7" w:rsidRPr="006E2501" w:rsidRDefault="00FF59F7" w:rsidP="0071645C">
      <w:pPr>
        <w:jc w:val="center"/>
        <w:rPr>
          <w:b/>
        </w:rPr>
      </w:pPr>
    </w:p>
    <w:p w:rsidR="00FF59F7" w:rsidRPr="006E2501" w:rsidRDefault="00FF59F7" w:rsidP="00FE6AF8">
      <w:pPr>
        <w:tabs>
          <w:tab w:val="left" w:pos="5985"/>
        </w:tabs>
      </w:pPr>
      <w:r w:rsidRPr="006E2501">
        <w:t xml:space="preserve">Календарно – тематическое планирование рассчитано на 2 часа в неделю. </w:t>
      </w:r>
    </w:p>
    <w:p w:rsidR="00FF59F7" w:rsidRPr="006E2501" w:rsidRDefault="00FF59F7" w:rsidP="00FE6AF8">
      <w:pPr>
        <w:tabs>
          <w:tab w:val="left" w:pos="5985"/>
        </w:tabs>
      </w:pPr>
      <w:r w:rsidRPr="006E2501">
        <w:t>В сумме составляет 70 часов.</w:t>
      </w:r>
      <w:r w:rsidRPr="006E2501">
        <w:br/>
        <w:t>Учебник «Обществознание» Автор: Л.Н. Боголюбов</w:t>
      </w:r>
    </w:p>
    <w:tbl>
      <w:tblPr>
        <w:tblpPr w:leftFromText="180" w:rightFromText="180" w:vertAnchor="text" w:horzAnchor="margin" w:tblpXSpec="center" w:tblpY="69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85"/>
        <w:gridCol w:w="885"/>
        <w:gridCol w:w="3321"/>
        <w:gridCol w:w="2871"/>
        <w:gridCol w:w="2233"/>
        <w:gridCol w:w="2233"/>
        <w:gridCol w:w="974"/>
      </w:tblGrid>
      <w:tr w:rsidR="00FF59F7" w:rsidRPr="006E2501" w:rsidTr="00071632">
        <w:trPr>
          <w:trHeight w:val="144"/>
        </w:trPr>
        <w:tc>
          <w:tcPr>
            <w:tcW w:w="1448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Тема, раздел</w:t>
            </w:r>
          </w:p>
        </w:tc>
        <w:tc>
          <w:tcPr>
            <w:tcW w:w="885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кол-во</w:t>
            </w:r>
          </w:p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часов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rPr>
                <w:b/>
              </w:rPr>
            </w:pPr>
            <w:r w:rsidRPr="006E2501">
              <w:rPr>
                <w:b/>
              </w:rPr>
              <w:t>№ урока</w:t>
            </w:r>
          </w:p>
        </w:tc>
        <w:tc>
          <w:tcPr>
            <w:tcW w:w="3321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Тема урока</w:t>
            </w:r>
          </w:p>
        </w:tc>
        <w:tc>
          <w:tcPr>
            <w:tcW w:w="2871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Основные понятия</w:t>
            </w:r>
          </w:p>
        </w:tc>
        <w:tc>
          <w:tcPr>
            <w:tcW w:w="2233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Содержание стандарта</w:t>
            </w:r>
          </w:p>
        </w:tc>
        <w:tc>
          <w:tcPr>
            <w:tcW w:w="2233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Формы работы и способы деятельности</w:t>
            </w:r>
          </w:p>
        </w:tc>
        <w:tc>
          <w:tcPr>
            <w:tcW w:w="974" w:type="dxa"/>
          </w:tcPr>
          <w:p w:rsidR="00FF59F7" w:rsidRPr="006E2501" w:rsidRDefault="00FF59F7" w:rsidP="00FE6AF8">
            <w:pPr>
              <w:jc w:val="both"/>
              <w:rPr>
                <w:b/>
              </w:rPr>
            </w:pPr>
            <w:r w:rsidRPr="006E2501">
              <w:rPr>
                <w:b/>
              </w:rPr>
              <w:t>контроль</w:t>
            </w: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Общество 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2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Общество и природа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Общество, общественные отношения, культура, социальные институты, общественный прогресс, глобальные проблемы современности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84748B">
            <w:r w:rsidRPr="006E2501">
              <w:t xml:space="preserve">Системное строение общества: элементы и подсистемы. </w:t>
            </w:r>
            <w:proofErr w:type="spellStart"/>
            <w:r w:rsidRPr="006E2501">
              <w:t>Соци-альное</w:t>
            </w:r>
            <w:proofErr w:type="spellEnd"/>
            <w:r w:rsidRPr="006E2501">
              <w:t xml:space="preserve"> взаимодействие и общественные отношения. Основные ин-</w:t>
            </w:r>
            <w:proofErr w:type="spellStart"/>
            <w:r w:rsidRPr="006E2501">
              <w:t>ституты</w:t>
            </w:r>
            <w:proofErr w:type="spellEnd"/>
            <w:r w:rsidRPr="006E2501">
              <w:t xml:space="preserve"> общества. </w:t>
            </w:r>
          </w:p>
          <w:p w:rsidR="00FF59F7" w:rsidRPr="006E2501" w:rsidRDefault="00FF59F7" w:rsidP="0084748B">
            <w:proofErr w:type="spellStart"/>
            <w:r w:rsidRPr="006E2501">
              <w:t>Многовариантность</w:t>
            </w:r>
            <w:proofErr w:type="spellEnd"/>
            <w:r w:rsidRPr="006E2501">
              <w:t xml:space="preserve"> общественного развития.</w:t>
            </w:r>
          </w:p>
          <w:p w:rsidR="00FF59F7" w:rsidRPr="006E2501" w:rsidRDefault="00FF59F7" w:rsidP="0084748B">
            <w:r w:rsidRPr="006E2501">
              <w:t>Понятие общественного</w:t>
            </w:r>
          </w:p>
          <w:p w:rsidR="00FF59F7" w:rsidRPr="006E2501" w:rsidRDefault="00FF59F7" w:rsidP="0084748B">
            <w:r w:rsidRPr="006E2501">
              <w:t>прогресса. Процессы глобализации. Общество и человек перед ли-</w:t>
            </w:r>
            <w:proofErr w:type="spellStart"/>
            <w:r w:rsidRPr="006E2501">
              <w:lastRenderedPageBreak/>
              <w:t>цом</w:t>
            </w:r>
            <w:proofErr w:type="spellEnd"/>
            <w:r w:rsidRPr="006E2501">
              <w:t xml:space="preserve"> угроз и </w:t>
            </w:r>
            <w:proofErr w:type="spellStart"/>
            <w:r w:rsidRPr="006E2501">
              <w:t>вызововXXI</w:t>
            </w:r>
            <w:proofErr w:type="spellEnd"/>
            <w:r w:rsidRPr="006E2501">
              <w:t xml:space="preserve"> века.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Общество как сложная динамичная система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84748B"/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 xml:space="preserve">Человек 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12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Природа человека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Человек как результат биологической и социокультурной эволюции. </w:t>
            </w:r>
          </w:p>
          <w:p w:rsidR="00FF59F7" w:rsidRPr="006E2501" w:rsidRDefault="00FF59F7" w:rsidP="00A1166B">
            <w:pPr>
              <w:jc w:val="both"/>
            </w:pPr>
            <w:r w:rsidRPr="006E2501">
              <w:t>Смысл жизни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84748B">
            <w:r w:rsidRPr="006E2501">
              <w:t>Человек как результат биологической и социокультурной эволюции. Мышление и деятельность.</w:t>
            </w:r>
          </w:p>
          <w:p w:rsidR="00FF59F7" w:rsidRPr="006E2501" w:rsidRDefault="00FF59F7" w:rsidP="0084748B">
            <w:r w:rsidRPr="006E2501">
              <w:t>Потребности и интересы.</w:t>
            </w:r>
          </w:p>
          <w:p w:rsidR="00FF59F7" w:rsidRPr="006E2501" w:rsidRDefault="00FF59F7" w:rsidP="0084748B">
            <w:r w:rsidRPr="006E2501">
              <w:t>Мировоззрение.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В чем смысл жизни?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Человек как духовное существо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Духовные ориентиры, идеал, патриотизм, гражданственность, мировоззрение.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Мировоззрение и ценностные ориентиры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Деятельность как способ существования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1F16BB">
            <w:r w:rsidRPr="006E2501">
              <w:t>Деятельность, цель, мотив, убеждения, ценности, сознание, игра, труд, учение, творчество. Мышление и деятельность.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Многообразие деятельности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Познание и знание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Знание, познание, мышление, понятие, суждение, восприятие, умозаключение, истина</w:t>
            </w:r>
          </w:p>
        </w:tc>
        <w:tc>
          <w:tcPr>
            <w:tcW w:w="2233" w:type="dxa"/>
          </w:tcPr>
          <w:p w:rsidR="00FF59F7" w:rsidRPr="006E2501" w:rsidRDefault="00FF59F7" w:rsidP="00F40E3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Истина и ее критерии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Понятие истины, ее критерии.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Многообразие форм человеческого знания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Виды человеческих знаний.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Человек в системе социальных связей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Личность, нравы, обычаи, самосознание, самореализация,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3860E2">
            <w:pPr>
              <w:jc w:val="both"/>
            </w:pPr>
            <w:r w:rsidRPr="006E2501">
              <w:t>Самосознание  индивида  и  социальное</w:t>
            </w:r>
          </w:p>
          <w:p w:rsidR="00FF59F7" w:rsidRPr="006E2501" w:rsidRDefault="00FF59F7" w:rsidP="003860E2">
            <w:pPr>
              <w:jc w:val="both"/>
            </w:pPr>
            <w:r w:rsidRPr="006E2501">
              <w:t>поведение.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379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Личность и факторы влияния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Социальное поведение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Повторение 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«Общество и человек» 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  <w:r w:rsidRPr="006E2501">
              <w:t>Контрольная работа</w:t>
            </w: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Духовная культура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8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Духовная жизнь общества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2118B9">
            <w:r w:rsidRPr="006E2501">
              <w:t xml:space="preserve">Духовная сфера,  духовная  жизнь  человека, культура,   </w:t>
            </w:r>
            <w:r w:rsidRPr="006E2501">
              <w:lastRenderedPageBreak/>
              <w:t>диалог и виды культур, интернационализация культуры, культурные универсалии, культурология.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>Духовная  жизнь  человека.  Понятие культуры.</w:t>
            </w:r>
          </w:p>
          <w:p w:rsidR="00FF59F7" w:rsidRPr="006E2501" w:rsidRDefault="00FF59F7" w:rsidP="001F16BB">
            <w:pPr>
              <w:jc w:val="both"/>
            </w:pPr>
            <w:r w:rsidRPr="006E2501">
              <w:lastRenderedPageBreak/>
              <w:t xml:space="preserve">Наука. Основные особенности научного мышления. </w:t>
            </w:r>
          </w:p>
          <w:p w:rsidR="00FF59F7" w:rsidRPr="006E2501" w:rsidRDefault="00FF59F7" w:rsidP="001F16BB">
            <w:pPr>
              <w:jc w:val="both"/>
            </w:pPr>
            <w:r w:rsidRPr="006E2501">
              <w:t>Естественные и социально-гуманитарные науки. Мораль. Право.</w:t>
            </w:r>
          </w:p>
          <w:p w:rsidR="00FF59F7" w:rsidRPr="006E2501" w:rsidRDefault="00FF59F7" w:rsidP="001F16BB">
            <w:pPr>
              <w:jc w:val="both"/>
            </w:pPr>
            <w:r w:rsidRPr="006E2501">
              <w:t xml:space="preserve"> Религия. Искусство. 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Формы и разновидности культуры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Наука и образование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Научное познание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Мораль и ее категории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Мораль, религия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Религия и ее роль в жизни общества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презентации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Искусство и духовная жизнь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Искусство, виды искусства, жанр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лекция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Искусство: формы и основные направления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презентации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Тенденции духовной жизни современной России 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Экономическая сфера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2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Экономика как подсистема общества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Экономика, уровень жизни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лекция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Экономическая культура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Экономическая культура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2E317F" w:rsidP="00C955CF">
            <w:pPr>
              <w:jc w:val="both"/>
            </w:pPr>
            <w:r w:rsidRPr="006E2501">
              <w:t>Социальная сфера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14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Социальная структура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Социальное равенство, социальная группа, стратификация, мобильность, социальные интересы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1F16BB">
            <w:r w:rsidRPr="006E2501">
              <w:t>Социальные  группы.  Социальная</w:t>
            </w:r>
          </w:p>
          <w:p w:rsidR="00FF59F7" w:rsidRPr="006E2501" w:rsidRDefault="00FF59F7" w:rsidP="001F16BB">
            <w:r w:rsidRPr="006E2501">
              <w:t xml:space="preserve">стратификация. Социализация индивида. Социальная роль. Социальные роли в юношеском возрасте. Социальная мобильность.  Социальный конфликт. Виды социальных норм. Социальный </w:t>
            </w:r>
            <w:r w:rsidRPr="006E2501">
              <w:lastRenderedPageBreak/>
              <w:t xml:space="preserve">контроль. </w:t>
            </w:r>
          </w:p>
          <w:p w:rsidR="00FF59F7" w:rsidRPr="006E2501" w:rsidRDefault="00FF59F7" w:rsidP="003860E2">
            <w:r w:rsidRPr="006E2501">
              <w:t>Свобода и</w:t>
            </w:r>
          </w:p>
          <w:p w:rsidR="00FF59F7" w:rsidRPr="006E2501" w:rsidRDefault="00FF59F7" w:rsidP="003860E2">
            <w:r w:rsidRPr="006E2501">
              <w:t xml:space="preserve">ответственность. Отклоняющееся поведение и его типы. Межнациональные отношения, </w:t>
            </w:r>
            <w:proofErr w:type="spellStart"/>
            <w:r w:rsidRPr="006E2501">
              <w:t>этносо-циальные</w:t>
            </w:r>
            <w:proofErr w:type="spellEnd"/>
            <w:r w:rsidRPr="006E2501">
              <w:t xml:space="preserve"> конфликты, пути их разрешения. Конституционные принципы национальной политики в Российской Федерации.  Этнические общности. </w:t>
            </w:r>
          </w:p>
          <w:p w:rsidR="00FF59F7" w:rsidRPr="006E2501" w:rsidRDefault="00FF59F7" w:rsidP="001F16BB">
            <w:r w:rsidRPr="006E2501">
              <w:t xml:space="preserve">Семья и брак. Проблема неполных семей. Современная </w:t>
            </w:r>
            <w:proofErr w:type="spellStart"/>
            <w:r w:rsidRPr="006E2501">
              <w:t>демо</w:t>
            </w:r>
            <w:proofErr w:type="spellEnd"/>
            <w:r w:rsidRPr="006E2501">
              <w:t>-графическая ситуация в Российской Федерации.</w:t>
            </w:r>
          </w:p>
          <w:p w:rsidR="00FF59F7" w:rsidRPr="006E2501" w:rsidRDefault="00FF59F7" w:rsidP="001F16BB">
            <w:r w:rsidRPr="006E2501">
              <w:t xml:space="preserve">Молодёжь как социальная группа, особенности молодёжной субкультуры. 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Неравенство и социальная стратификация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Многообразие социальных групп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Социальные отношения и взаимодействия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Социальный конфликт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Стадии конфликта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Социальные аспекты труда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Социальные нормы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Социальные нормы, социальный контроль, отклоняющееся поведение, преступность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proofErr w:type="spellStart"/>
            <w:r w:rsidRPr="006E2501">
              <w:t>Девиантное</w:t>
            </w:r>
            <w:proofErr w:type="spellEnd"/>
            <w:r w:rsidRPr="006E2501">
              <w:t xml:space="preserve"> поведение  и социальный контроль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Многообразие социальных норм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Национальные отношения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Этнические общности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презентации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Национальная политика и </w:t>
            </w:r>
            <w:r w:rsidRPr="006E2501">
              <w:lastRenderedPageBreak/>
              <w:t>межнациональные конфликты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 xml:space="preserve">Национальное </w:t>
            </w:r>
            <w:r w:rsidRPr="006E2501">
              <w:lastRenderedPageBreak/>
              <w:t>самосознание, национализм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Семья как социальный институт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Семья, брак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Молодежь в современном мире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  <w:r w:rsidRPr="006E2501">
              <w:t>Молодежная субкультура</w:t>
            </w: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Урок- диспут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Повторение 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«Социальная сфера»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Контрольная </w:t>
            </w:r>
            <w:r w:rsidRPr="006E2501">
              <w:lastRenderedPageBreak/>
              <w:t>работа</w:t>
            </w: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>Политическая сфера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13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Политика и общество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1F16BB">
            <w:r w:rsidRPr="006E2501">
              <w:t>Политика, власть, политическая партия, многопартийность, избирательная система, политические институты, политическая система, политические отношения, форма государства, политический режим, признаки правового государства, гражданское общество, местное самоуправление, референдум, выборы, политическое участие, политическая культура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44549C">
            <w:r w:rsidRPr="006E2501">
              <w:t xml:space="preserve">Понятие власти. </w:t>
            </w:r>
            <w:proofErr w:type="spellStart"/>
            <w:r w:rsidRPr="006E2501">
              <w:t>Го-сударство</w:t>
            </w:r>
            <w:proofErr w:type="spellEnd"/>
            <w:r w:rsidRPr="006E2501">
              <w:t xml:space="preserve">, его функции. Политическая система. Типология </w:t>
            </w:r>
            <w:proofErr w:type="spellStart"/>
            <w:r w:rsidRPr="006E2501">
              <w:t>полити-ческих</w:t>
            </w:r>
            <w:proofErr w:type="spellEnd"/>
            <w:r w:rsidRPr="006E2501">
              <w:t xml:space="preserve">  режимов.  Демократия,  ее  основные  ценности  и  признаки. </w:t>
            </w:r>
          </w:p>
          <w:p w:rsidR="00FF59F7" w:rsidRPr="006E2501" w:rsidRDefault="00FF59F7" w:rsidP="0044549C">
            <w:r w:rsidRPr="006E2501">
              <w:t>Гражданское общество и государство.</w:t>
            </w:r>
          </w:p>
          <w:p w:rsidR="00FF59F7" w:rsidRPr="006E2501" w:rsidRDefault="00FF59F7" w:rsidP="0044549C">
            <w:r w:rsidRPr="006E2501">
              <w:t>Политические партии и движения. Средства массовой информации в политической системе общества.</w:t>
            </w:r>
          </w:p>
          <w:p w:rsidR="00FF59F7" w:rsidRPr="006E2501" w:rsidRDefault="00FF59F7" w:rsidP="0044549C">
            <w:r w:rsidRPr="006E2501">
              <w:t>Избирательная кампания в Российской Федерации  Законодательство Российской Федерации о выборах. Политический процесс.</w:t>
            </w:r>
          </w:p>
          <w:p w:rsidR="00FF59F7" w:rsidRPr="006E2501" w:rsidRDefault="00FF59F7" w:rsidP="0044549C">
            <w:r w:rsidRPr="006E2501">
              <w:t xml:space="preserve">Человек в политической </w:t>
            </w:r>
            <w:r w:rsidRPr="006E2501">
              <w:lastRenderedPageBreak/>
              <w:t>жизни.</w:t>
            </w:r>
          </w:p>
          <w:p w:rsidR="00FF59F7" w:rsidRPr="006E2501" w:rsidRDefault="00FF59F7" w:rsidP="0044549C">
            <w:r w:rsidRPr="006E2501">
              <w:t>Политическое участие.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Политические институты и отношения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Структура и функции политической системы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Государство в политической системе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Форма государства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Политическая жизнь современной России 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Гражданское общество и правовое государство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Международные документы о правах человека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СМИ и их роль в политической жизни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дискуссия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Выборы и политические партии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Урок- игра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Избирательные системы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 xml:space="preserve">Многопартийность  и Россия 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презентации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Участие граждан в политической жизни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диспут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lastRenderedPageBreak/>
              <w:t>Повторение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Политическая сфера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  <w:r w:rsidRPr="006E2501">
              <w:t>Контрольная работа</w:t>
            </w:r>
          </w:p>
        </w:tc>
      </w:tr>
      <w:tr w:rsidR="00FF59F7" w:rsidRPr="006E2501" w:rsidTr="00071632">
        <w:trPr>
          <w:trHeight w:val="528"/>
        </w:trPr>
        <w:tc>
          <w:tcPr>
            <w:tcW w:w="1448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Право</w:t>
            </w:r>
          </w:p>
        </w:tc>
        <w:tc>
          <w:tcPr>
            <w:tcW w:w="885" w:type="dxa"/>
            <w:vMerge w:val="restart"/>
          </w:tcPr>
          <w:p w:rsidR="00FF59F7" w:rsidRPr="006E2501" w:rsidRDefault="00FF59F7" w:rsidP="00A1166B">
            <w:pPr>
              <w:jc w:val="both"/>
            </w:pPr>
            <w:r w:rsidRPr="006E2501">
              <w:t>12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Право в системе социальных норм</w:t>
            </w:r>
          </w:p>
        </w:tc>
        <w:tc>
          <w:tcPr>
            <w:tcW w:w="2871" w:type="dxa"/>
            <w:vMerge w:val="restart"/>
          </w:tcPr>
          <w:p w:rsidR="00FF59F7" w:rsidRPr="006E2501" w:rsidRDefault="00FF59F7" w:rsidP="0044549C">
            <w:r w:rsidRPr="006E2501">
              <w:t>Система права, источники права, мораль, норма права, отрасль права, институт права, НПА, Конституция, правоотношения, правонарушения, юридическая ответственность, судебная защита, дееспособность, правоспособность, правосознание, правомерное поведение, правовая культура</w:t>
            </w:r>
          </w:p>
        </w:tc>
        <w:tc>
          <w:tcPr>
            <w:tcW w:w="2233" w:type="dxa"/>
            <w:vMerge w:val="restart"/>
          </w:tcPr>
          <w:p w:rsidR="00FF59F7" w:rsidRPr="006E2501" w:rsidRDefault="00FF59F7" w:rsidP="0044549C">
            <w:r w:rsidRPr="006E2501">
              <w:t xml:space="preserve">Право в системе социальных норм. Система российского права. </w:t>
            </w: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Система права: отрасли и институты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Источники права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Конституция в иерархии нормативных актов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Законотворческий процесс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  <w:r w:rsidRPr="006E2501">
              <w:t>практикум</w:t>
            </w: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Правоотношения и правонарушения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Виды юридической ответственности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Современное российское законодательство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  <w:r w:rsidRPr="006E2501">
              <w:t>тест</w:t>
            </w: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Современное российское законодательство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Решение познавательных задач «Человек и право»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Предпосылки правомерного поведения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144"/>
        </w:trPr>
        <w:tc>
          <w:tcPr>
            <w:tcW w:w="1448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Правосознание и правовая культура</w:t>
            </w:r>
          </w:p>
        </w:tc>
        <w:tc>
          <w:tcPr>
            <w:tcW w:w="2871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  <w:vMerge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551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>Повторение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pPr>
              <w:numPr>
                <w:ilvl w:val="0"/>
                <w:numId w:val="11"/>
              </w:numPr>
            </w:pP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Право как особая система норм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  <w:r w:rsidRPr="006E2501">
              <w:t>Контрольная работа</w:t>
            </w:r>
          </w:p>
        </w:tc>
      </w:tr>
      <w:tr w:rsidR="00FF59F7" w:rsidRPr="006E2501" w:rsidTr="00071632">
        <w:trPr>
          <w:trHeight w:val="551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>Итоговое повторение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r w:rsidRPr="006E2501">
              <w:t>67-68.</w:t>
            </w: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Человек и сферы  жизни общества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252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r w:rsidRPr="006E2501">
              <w:t>69.</w:t>
            </w: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  <w:r w:rsidRPr="006E2501">
              <w:t>Итоговая контрольная работа</w:t>
            </w: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  <w:tr w:rsidR="00FF59F7" w:rsidRPr="006E2501" w:rsidTr="00071632">
        <w:trPr>
          <w:trHeight w:val="275"/>
        </w:trPr>
        <w:tc>
          <w:tcPr>
            <w:tcW w:w="1448" w:type="dxa"/>
          </w:tcPr>
          <w:p w:rsidR="00FF59F7" w:rsidRPr="006E2501" w:rsidRDefault="00FF59F7" w:rsidP="00A1166B">
            <w:pPr>
              <w:jc w:val="both"/>
            </w:pPr>
            <w:r w:rsidRPr="006E2501">
              <w:t>Резерв</w:t>
            </w:r>
          </w:p>
        </w:tc>
        <w:tc>
          <w:tcPr>
            <w:tcW w:w="885" w:type="dxa"/>
          </w:tcPr>
          <w:p w:rsidR="00FF59F7" w:rsidRPr="006E2501" w:rsidRDefault="00FF59F7" w:rsidP="00A1166B">
            <w:pPr>
              <w:jc w:val="both"/>
            </w:pPr>
            <w:r w:rsidRPr="006E2501">
              <w:t>1</w:t>
            </w:r>
          </w:p>
        </w:tc>
        <w:tc>
          <w:tcPr>
            <w:tcW w:w="885" w:type="dxa"/>
          </w:tcPr>
          <w:p w:rsidR="00FF59F7" w:rsidRPr="006E2501" w:rsidRDefault="00FF59F7" w:rsidP="007010DD">
            <w:r w:rsidRPr="006E2501">
              <w:t>70.</w:t>
            </w:r>
          </w:p>
        </w:tc>
        <w:tc>
          <w:tcPr>
            <w:tcW w:w="332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871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2233" w:type="dxa"/>
          </w:tcPr>
          <w:p w:rsidR="00FF59F7" w:rsidRPr="006E2501" w:rsidRDefault="00FF59F7" w:rsidP="00A1166B">
            <w:pPr>
              <w:jc w:val="both"/>
            </w:pPr>
          </w:p>
        </w:tc>
        <w:tc>
          <w:tcPr>
            <w:tcW w:w="974" w:type="dxa"/>
          </w:tcPr>
          <w:p w:rsidR="00FF59F7" w:rsidRPr="006E2501" w:rsidRDefault="00FF59F7" w:rsidP="00A1166B">
            <w:pPr>
              <w:jc w:val="both"/>
            </w:pPr>
          </w:p>
        </w:tc>
      </w:tr>
    </w:tbl>
    <w:p w:rsidR="00FF59F7" w:rsidRPr="006E2501" w:rsidRDefault="00FF59F7" w:rsidP="00A1166B">
      <w:pPr>
        <w:spacing w:after="200"/>
        <w:jc w:val="both"/>
        <w:rPr>
          <w:b/>
        </w:rPr>
        <w:sectPr w:rsidR="00FF59F7" w:rsidRPr="006E2501" w:rsidSect="0042311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F59F7" w:rsidRPr="006E2501" w:rsidRDefault="00FF59F7" w:rsidP="00FE6AF8">
      <w:pPr>
        <w:tabs>
          <w:tab w:val="left" w:pos="5985"/>
        </w:tabs>
        <w:jc w:val="center"/>
        <w:rPr>
          <w:b/>
        </w:rPr>
      </w:pPr>
      <w:r w:rsidRPr="006E2501">
        <w:rPr>
          <w:b/>
        </w:rPr>
        <w:lastRenderedPageBreak/>
        <w:t>КАЛЕНДАРНО-ТЕМАТИЧЕСКОЕ ПЛАНИРОВАНИЕ</w:t>
      </w:r>
    </w:p>
    <w:p w:rsidR="00FF59F7" w:rsidRPr="006E2501" w:rsidRDefault="00FF59F7" w:rsidP="00FE6AF8">
      <w:pPr>
        <w:tabs>
          <w:tab w:val="left" w:pos="5985"/>
        </w:tabs>
        <w:jc w:val="center"/>
        <w:rPr>
          <w:b/>
        </w:rPr>
      </w:pPr>
      <w:r w:rsidRPr="006E2501">
        <w:rPr>
          <w:b/>
        </w:rPr>
        <w:t>ПО ОБЩЕСТВОЗНАНИЮ</w:t>
      </w:r>
      <w:r w:rsidRPr="006E2501">
        <w:rPr>
          <w:b/>
        </w:rPr>
        <w:br/>
        <w:t>11 класс</w:t>
      </w:r>
    </w:p>
    <w:p w:rsidR="00FF59F7" w:rsidRPr="006E2501" w:rsidRDefault="00FF59F7" w:rsidP="00FE6AF8">
      <w:pPr>
        <w:tabs>
          <w:tab w:val="left" w:pos="5985"/>
        </w:tabs>
      </w:pPr>
    </w:p>
    <w:p w:rsidR="00FF59F7" w:rsidRPr="006E2501" w:rsidRDefault="00FF59F7" w:rsidP="00FE6AF8">
      <w:pPr>
        <w:tabs>
          <w:tab w:val="left" w:pos="5985"/>
        </w:tabs>
      </w:pPr>
      <w:r w:rsidRPr="006E2501">
        <w:t xml:space="preserve">Календарно – тематическое планирование рассчитано на 2 часа в неделю. </w:t>
      </w:r>
    </w:p>
    <w:p w:rsidR="00FF59F7" w:rsidRPr="006E2501" w:rsidRDefault="00FF59F7" w:rsidP="00FE6AF8">
      <w:pPr>
        <w:tabs>
          <w:tab w:val="left" w:pos="5985"/>
        </w:tabs>
      </w:pPr>
      <w:r w:rsidRPr="006E2501">
        <w:t>В сумме составляет 70 часов.</w:t>
      </w:r>
      <w:r w:rsidRPr="006E2501">
        <w:br/>
        <w:t>Учебник «Обществознание» Автор: Л.Н. Боголюбов</w:t>
      </w:r>
    </w:p>
    <w:p w:rsidR="00FF59F7" w:rsidRPr="006E2501" w:rsidRDefault="00FF59F7" w:rsidP="00FE6AF8">
      <w:pPr>
        <w:tabs>
          <w:tab w:val="left" w:pos="5985"/>
        </w:tabs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329"/>
        <w:gridCol w:w="828"/>
        <w:gridCol w:w="3622"/>
        <w:gridCol w:w="3947"/>
        <w:gridCol w:w="1031"/>
        <w:gridCol w:w="992"/>
      </w:tblGrid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 xml:space="preserve">№ </w:t>
            </w:r>
            <w:r w:rsidRPr="006E2501">
              <w:br/>
              <w:t>п/п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  <w:rPr>
                <w:b/>
              </w:rPr>
            </w:pPr>
            <w:r w:rsidRPr="006E2501">
              <w:rPr>
                <w:b/>
              </w:rPr>
              <w:t>Тема урока</w:t>
            </w:r>
            <w:r w:rsidRPr="006E2501">
              <w:rPr>
                <w:b/>
              </w:rPr>
              <w:br/>
            </w:r>
          </w:p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  <w:tc>
          <w:tcPr>
            <w:tcW w:w="828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rPr>
                <w:b/>
              </w:rPr>
              <w:t>Кол-во</w:t>
            </w:r>
            <w:r w:rsidRPr="006E2501">
              <w:rPr>
                <w:b/>
              </w:rPr>
              <w:br/>
              <w:t>часов</w:t>
            </w:r>
          </w:p>
        </w:tc>
        <w:tc>
          <w:tcPr>
            <w:tcW w:w="3622" w:type="dxa"/>
          </w:tcPr>
          <w:p w:rsidR="00FF59F7" w:rsidRPr="006E2501" w:rsidRDefault="00FF59F7" w:rsidP="00516A3D">
            <w:pPr>
              <w:tabs>
                <w:tab w:val="left" w:pos="5985"/>
              </w:tabs>
              <w:rPr>
                <w:b/>
              </w:rPr>
            </w:pPr>
            <w:r w:rsidRPr="006E2501">
              <w:rPr>
                <w:b/>
              </w:rPr>
              <w:t>Элементы содержания</w:t>
            </w:r>
          </w:p>
        </w:tc>
        <w:tc>
          <w:tcPr>
            <w:tcW w:w="3947" w:type="dxa"/>
          </w:tcPr>
          <w:p w:rsidR="00FF59F7" w:rsidRPr="006E2501" w:rsidRDefault="00FF59F7" w:rsidP="00516A3D">
            <w:pPr>
              <w:tabs>
                <w:tab w:val="left" w:pos="5985"/>
              </w:tabs>
              <w:rPr>
                <w:b/>
              </w:rPr>
            </w:pPr>
            <w:r w:rsidRPr="006E2501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031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rPr>
                <w:b/>
              </w:rPr>
              <w:t>Задание</w:t>
            </w:r>
            <w:r w:rsidRPr="006E2501">
              <w:rPr>
                <w:b/>
              </w:rPr>
              <w:br/>
              <w:t xml:space="preserve"> на дом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rPr>
                <w:b/>
              </w:rPr>
              <w:t>Дата</w:t>
            </w: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1-2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Экономика: наука и хозяйство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44549C">
            <w:pPr>
              <w:ind w:left="160" w:right="140"/>
            </w:pPr>
            <w:r w:rsidRPr="006E2501">
              <w:t>Понятие об экономиче</w:t>
            </w:r>
            <w:r w:rsidRPr="006E2501">
              <w:softHyphen/>
              <w:t xml:space="preserve">ской науке, микро- и макроэкономике, круг изучаемых ими проблем. </w:t>
            </w:r>
          </w:p>
        </w:tc>
        <w:tc>
          <w:tcPr>
            <w:tcW w:w="3947" w:type="dxa"/>
          </w:tcPr>
          <w:p w:rsidR="00FF59F7" w:rsidRPr="006E2501" w:rsidRDefault="00FF59F7" w:rsidP="00516A3D">
            <w:pPr>
              <w:ind w:left="160"/>
            </w:pPr>
            <w:r w:rsidRPr="006E2501">
              <w:t>Знать понятие об эконо</w:t>
            </w:r>
            <w:r w:rsidRPr="006E2501">
              <w:softHyphen/>
              <w:t>мической науке. Объяс</w:t>
            </w:r>
            <w:r w:rsidRPr="006E2501">
              <w:softHyphen/>
              <w:t xml:space="preserve">нять понятия «микро-» и «макроэкономика». 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333"/>
              </w:tabs>
              <w:ind w:left="160" w:right="1080"/>
            </w:pPr>
            <w:r w:rsidRPr="006E2501">
              <w:t>виды потребностей людей;</w:t>
            </w:r>
          </w:p>
          <w:p w:rsidR="00FF59F7" w:rsidRPr="006E2501" w:rsidRDefault="00FF59F7" w:rsidP="00516A3D">
            <w:pPr>
              <w:ind w:left="160"/>
            </w:pPr>
            <w:r w:rsidRPr="006E2501">
              <w:t>причины, по которым потребности людей не мо</w:t>
            </w:r>
            <w:r w:rsidRPr="006E2501">
              <w:softHyphen/>
              <w:t>гут быть удовлетворены. Знать: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402"/>
              </w:tabs>
              <w:ind w:left="160" w:right="140"/>
            </w:pPr>
            <w:r w:rsidRPr="006E2501">
              <w:t>понятия «абсолютная и относительная ограни</w:t>
            </w:r>
            <w:r w:rsidRPr="006E2501">
              <w:softHyphen/>
              <w:t>ченность ресурсов»;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412"/>
              </w:tabs>
              <w:ind w:left="160" w:right="140"/>
            </w:pPr>
            <w:r w:rsidRPr="006E2501">
              <w:t>виды ограниченных ре</w:t>
            </w:r>
            <w:r w:rsidRPr="006E2501">
              <w:softHyphen/>
              <w:t>сурсов;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379"/>
              </w:tabs>
              <w:ind w:left="160" w:right="140"/>
            </w:pPr>
            <w:r w:rsidRPr="006E2501">
              <w:t>причины невозможности преодоления ограничен</w:t>
            </w:r>
            <w:r w:rsidRPr="006E2501">
              <w:softHyphen/>
              <w:t>ности ресурсов</w:t>
            </w:r>
          </w:p>
          <w:p w:rsidR="00FF59F7" w:rsidRPr="006E2501" w:rsidRDefault="00FF59F7" w:rsidP="00516A3D">
            <w:pPr>
              <w:tabs>
                <w:tab w:val="left" w:pos="379"/>
              </w:tabs>
              <w:ind w:left="160" w:right="140"/>
            </w:pP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3-4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Экономический рост и развитие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B75A7F">
            <w:r w:rsidRPr="006E2501">
              <w:t>Понятие ВВП. Понятие экономического роста и его темпа, источ</w:t>
            </w:r>
            <w:r w:rsidRPr="006E2501">
              <w:softHyphen/>
              <w:t>ники экономического рос</w:t>
            </w:r>
            <w:r w:rsidRPr="006E2501">
              <w:softHyphen/>
              <w:t xml:space="preserve">та. </w:t>
            </w:r>
            <w:r w:rsidRPr="006E2501">
              <w:lastRenderedPageBreak/>
              <w:t>Экстенсивный и ин</w:t>
            </w:r>
            <w:r w:rsidRPr="006E2501">
              <w:softHyphen/>
              <w:t>тенсивный рост. Экономическое и общест</w:t>
            </w:r>
            <w:r w:rsidRPr="006E2501">
              <w:softHyphen/>
              <w:t>венное развитие. Индекс человеческого развития. Порочный круг бедности</w:t>
            </w:r>
          </w:p>
        </w:tc>
        <w:tc>
          <w:tcPr>
            <w:tcW w:w="3947" w:type="dxa"/>
          </w:tcPr>
          <w:p w:rsidR="00FF59F7" w:rsidRPr="006E2501" w:rsidRDefault="00FF59F7" w:rsidP="00516A3D">
            <w:pPr>
              <w:ind w:left="160"/>
            </w:pPr>
            <w:r w:rsidRPr="006E2501">
              <w:lastRenderedPageBreak/>
              <w:t>Знать показатели экономиче</w:t>
            </w:r>
            <w:r w:rsidRPr="006E2501">
              <w:softHyphen/>
              <w:t xml:space="preserve">ского роста, их причины. </w:t>
            </w:r>
          </w:p>
          <w:p w:rsidR="00FF59F7" w:rsidRPr="006E2501" w:rsidRDefault="00FF59F7" w:rsidP="00516A3D">
            <w:pPr>
              <w:ind w:left="160"/>
            </w:pPr>
            <w:r w:rsidRPr="006E2501">
              <w:t>Уметь: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386"/>
              </w:tabs>
            </w:pPr>
            <w:r w:rsidRPr="006E2501">
              <w:t xml:space="preserve">объяснять закон убывающей </w:t>
            </w:r>
            <w:r w:rsidRPr="006E2501">
              <w:lastRenderedPageBreak/>
              <w:t>доходности;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383"/>
              </w:tabs>
            </w:pPr>
            <w:r w:rsidRPr="006E2501">
              <w:t>анализировать экстенсивный и интенсивный экономический рост;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477"/>
              </w:tabs>
            </w:pPr>
            <w:r w:rsidRPr="006E2501">
              <w:t>анализировать издержки и выгоды экономического роста;</w:t>
            </w:r>
          </w:p>
          <w:p w:rsidR="00FF59F7" w:rsidRPr="006E2501" w:rsidRDefault="00FF59F7" w:rsidP="00516A3D">
            <w:pPr>
              <w:numPr>
                <w:ilvl w:val="0"/>
                <w:numId w:val="13"/>
              </w:numPr>
              <w:tabs>
                <w:tab w:val="left" w:pos="445"/>
              </w:tabs>
            </w:pPr>
            <w:r w:rsidRPr="006E2501">
              <w:t>объяснять понятие «пороч</w:t>
            </w:r>
            <w:r w:rsidRPr="006E2501">
              <w:softHyphen/>
              <w:t>ный круг бедности»</w:t>
            </w:r>
          </w:p>
          <w:p w:rsidR="00FF59F7" w:rsidRPr="006E2501" w:rsidRDefault="00FF59F7" w:rsidP="00516A3D">
            <w:pPr>
              <w:tabs>
                <w:tab w:val="left" w:pos="445"/>
              </w:tabs>
            </w:pP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lastRenderedPageBreak/>
              <w:t>§2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5-6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Рыночные отношения в экономике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44549C">
            <w:r w:rsidRPr="006E2501">
              <w:t xml:space="preserve">Спрос и предложение. </w:t>
            </w:r>
          </w:p>
          <w:p w:rsidR="00FF59F7" w:rsidRPr="006E2501" w:rsidRDefault="00FF59F7" w:rsidP="0044549C"/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Знать:</w:t>
            </w:r>
          </w:p>
          <w:p w:rsidR="00FF59F7" w:rsidRPr="006E2501" w:rsidRDefault="00FF59F7" w:rsidP="00712D19">
            <w:pPr>
              <w:ind w:left="50"/>
            </w:pPr>
            <w:r w:rsidRPr="006E2501">
              <w:t xml:space="preserve">признаки традиционной, командно-плановой, рыночной, смешанной экономики; </w:t>
            </w:r>
          </w:p>
          <w:p w:rsidR="00FF59F7" w:rsidRPr="006E2501" w:rsidRDefault="00FF59F7" w:rsidP="00712D19">
            <w:pPr>
              <w:ind w:left="50"/>
            </w:pPr>
            <w:r w:rsidRPr="006E2501">
              <w:t>- причины эффективности и роль рыночных меха</w:t>
            </w:r>
            <w:r w:rsidRPr="006E2501">
              <w:softHyphen/>
              <w:t>низмов.</w:t>
            </w:r>
          </w:p>
          <w:p w:rsidR="00FF59F7" w:rsidRPr="006E2501" w:rsidRDefault="00FF59F7" w:rsidP="00516A3D">
            <w:r w:rsidRPr="006E2501">
              <w:t>Уметь решать задачи по теме, приводить примеры и анализировать их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§3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7-8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Фирмы в экономике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B75A7F">
            <w:r w:rsidRPr="006E2501">
              <w:t>Факторы производства и</w:t>
            </w:r>
          </w:p>
          <w:p w:rsidR="00FF59F7" w:rsidRPr="006E2501" w:rsidRDefault="00FF59F7" w:rsidP="00B75A7F">
            <w:pPr>
              <w:ind w:right="160"/>
            </w:pPr>
            <w:r w:rsidRPr="006E2501">
              <w:t xml:space="preserve">факторные доходы. </w:t>
            </w:r>
          </w:p>
          <w:p w:rsidR="00FF59F7" w:rsidRPr="006E2501" w:rsidRDefault="00FF59F7" w:rsidP="00B75A7F">
            <w:pPr>
              <w:ind w:right="160"/>
            </w:pPr>
            <w:r w:rsidRPr="006E2501">
              <w:t>Понятия «фирма» и «предприятие». Фирма и отрасль. Понятие о добавленной стоимости.</w:t>
            </w:r>
            <w:r w:rsidRPr="006E2501">
              <w:br/>
              <w:t>Понятие о внутренних и внешних ресурсах и за</w:t>
            </w:r>
            <w:r w:rsidRPr="006E2501">
              <w:softHyphen/>
              <w:t>тратах фирмы. Понятие о нормальной прибыли владельца фирмы.</w:t>
            </w:r>
          </w:p>
          <w:p w:rsidR="00FF59F7" w:rsidRPr="006E2501" w:rsidRDefault="00FF59F7" w:rsidP="00B75A7F">
            <w:pPr>
              <w:ind w:right="160"/>
            </w:pPr>
            <w:r w:rsidRPr="006E2501">
              <w:t>Налоговая система в РФ. Виды налогов. Налоги, уплачиваемые предприятиями.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Знать:</w:t>
            </w:r>
          </w:p>
          <w:p w:rsidR="00FF59F7" w:rsidRPr="006E2501" w:rsidRDefault="00FF59F7" w:rsidP="0041670B">
            <w:pPr>
              <w:numPr>
                <w:ilvl w:val="0"/>
                <w:numId w:val="13"/>
              </w:numPr>
              <w:tabs>
                <w:tab w:val="left" w:pos="399"/>
              </w:tabs>
            </w:pPr>
            <w:r w:rsidRPr="006E2501">
              <w:t>понятия: фирма, пред</w:t>
            </w:r>
            <w:r w:rsidRPr="006E2501">
              <w:softHyphen/>
              <w:t>приятие, отрасль; факторы производства и факторные доходы;</w:t>
            </w:r>
          </w:p>
          <w:p w:rsidR="00FF59F7" w:rsidRPr="006E2501" w:rsidRDefault="00FF59F7" w:rsidP="0041670B">
            <w:pPr>
              <w:numPr>
                <w:ilvl w:val="0"/>
                <w:numId w:val="13"/>
              </w:numPr>
              <w:tabs>
                <w:tab w:val="left" w:pos="500"/>
              </w:tabs>
              <w:ind w:right="160"/>
            </w:pPr>
            <w:r w:rsidRPr="006E2501">
              <w:t xml:space="preserve">постоянные и переменные затраты. 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§4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9-11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Правовые основы предпринимательской деятельности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3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Понятие и признаки предпри</w:t>
            </w:r>
            <w:r w:rsidRPr="006E2501">
              <w:softHyphen/>
              <w:t>нимательства. Предпринима</w:t>
            </w:r>
            <w:r w:rsidRPr="006E2501">
              <w:softHyphen/>
              <w:t xml:space="preserve">тельство как инициативная, </w:t>
            </w:r>
            <w:r w:rsidRPr="006E2501">
              <w:lastRenderedPageBreak/>
              <w:t>рискованная самостоятель</w:t>
            </w:r>
            <w:r w:rsidRPr="006E2501">
              <w:softHyphen/>
              <w:t>ная деятельность, направ</w:t>
            </w:r>
            <w:r w:rsidRPr="006E2501">
              <w:softHyphen/>
              <w:t>ленная на систематическое получение прибыли. Организационно-правовые формы  и  правовой  режим  предпринимательской  деятельности. Индивидуальное предприни</w:t>
            </w:r>
            <w:r w:rsidRPr="006E2501">
              <w:softHyphen/>
              <w:t>мательство. Правовой статус индивидуального предпринимателя в России, условия для занятия предпринимательской деятельностью. Экономическая роль малого бизнеса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lastRenderedPageBreak/>
              <w:t>Знать основные положения раздела.</w:t>
            </w:r>
          </w:p>
          <w:p w:rsidR="00FF59F7" w:rsidRPr="006E2501" w:rsidRDefault="00FF59F7" w:rsidP="00516A3D">
            <w:r w:rsidRPr="006E2501">
              <w:t xml:space="preserve">Уметь анализировать, делать выводы, отвечать на вопросы. 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§5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12-13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Слагаемые успеха в бизнесе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B75A7F">
            <w:r w:rsidRPr="006E2501">
              <w:t>Источники финансирования бизнеса. Основные принципы ме</w:t>
            </w:r>
            <w:r w:rsidRPr="006E2501">
              <w:softHyphen/>
              <w:t>неджмента. Основы маркетинга, его принци</w:t>
            </w:r>
            <w:r w:rsidRPr="006E2501">
              <w:softHyphen/>
              <w:t xml:space="preserve">пы. </w:t>
            </w:r>
          </w:p>
        </w:tc>
        <w:tc>
          <w:tcPr>
            <w:tcW w:w="3947" w:type="dxa"/>
          </w:tcPr>
          <w:p w:rsidR="00FF59F7" w:rsidRPr="006E2501" w:rsidRDefault="00FF59F7" w:rsidP="0041670B">
            <w:r w:rsidRPr="006E2501">
              <w:t>Знать основные источники финансирования бизнеса.</w:t>
            </w:r>
          </w:p>
          <w:p w:rsidR="00FF59F7" w:rsidRPr="006E2501" w:rsidRDefault="00FF59F7" w:rsidP="0041670B">
            <w:r w:rsidRPr="006E2501">
              <w:t>Использовать приобре</w:t>
            </w:r>
            <w:r w:rsidRPr="006E2501">
              <w:softHyphen/>
              <w:t>тённые знания для кри</w:t>
            </w:r>
            <w:r w:rsidRPr="006E2501">
              <w:softHyphen/>
              <w:t>тического восприятия информации, получае</w:t>
            </w:r>
            <w:r w:rsidRPr="006E2501">
              <w:softHyphen/>
              <w:t>мой в межличностном общении и массовой коммуникации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§6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14-15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Экономика и государство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Роль государства в эко</w:t>
            </w:r>
            <w:r w:rsidRPr="006E2501">
              <w:softHyphen/>
              <w:t>номике. Особенности современной экономики России. Общественные 6лага. Внешние факто</w:t>
            </w:r>
            <w:r w:rsidRPr="006E2501">
              <w:softHyphen/>
              <w:t>ры. Механизмы государ</w:t>
            </w:r>
            <w:r w:rsidRPr="006E2501">
              <w:softHyphen/>
              <w:t>ственного регулирова</w:t>
            </w:r>
            <w:r w:rsidRPr="006E2501">
              <w:softHyphen/>
              <w:t>ния рыночной экономи</w:t>
            </w:r>
            <w:r w:rsidRPr="006E2501">
              <w:softHyphen/>
              <w:t>ки. Монетарная и фис</w:t>
            </w:r>
            <w:r w:rsidRPr="006E2501">
              <w:softHyphen/>
              <w:t>кальная политика госу</w:t>
            </w:r>
            <w:r w:rsidRPr="006E2501">
              <w:softHyphen/>
              <w:t>дарства.</w:t>
            </w:r>
          </w:p>
          <w:p w:rsidR="00FF59F7" w:rsidRPr="006E2501" w:rsidRDefault="00FF59F7" w:rsidP="00516A3D">
            <w:r w:rsidRPr="006E2501">
              <w:t xml:space="preserve">Государственный  бюджет.  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необходи</w:t>
            </w:r>
            <w:r w:rsidRPr="006E2501">
              <w:softHyphen/>
              <w:t>мость регулирования общественных отноше</w:t>
            </w:r>
            <w:r w:rsidRPr="006E2501">
              <w:softHyphen/>
              <w:t>ний, сущность социаль</w:t>
            </w:r>
            <w:r w:rsidRPr="006E2501">
              <w:softHyphen/>
              <w:t>ных норм, механизмы правового регулирова</w:t>
            </w:r>
            <w:r w:rsidRPr="006E2501">
              <w:softHyphen/>
              <w:t>ния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§7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16-17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Финансы в экономике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Основы денежной и бюджетной политики го</w:t>
            </w:r>
            <w:r w:rsidRPr="006E2501">
              <w:softHyphen/>
              <w:t xml:space="preserve">сударства. Финансы. Банковская система. Банковский </w:t>
            </w:r>
            <w:r w:rsidRPr="006E2501">
              <w:lastRenderedPageBreak/>
              <w:t>кредит. Роль ЦБ в банковской системе РФ. Финансо</w:t>
            </w:r>
            <w:r w:rsidRPr="006E2501">
              <w:softHyphen/>
              <w:t>вые институты. Виды, причины, последствия инфляции. Финансовые институты.</w:t>
            </w:r>
          </w:p>
          <w:p w:rsidR="00FF59F7" w:rsidRPr="006E2501" w:rsidRDefault="00FF59F7" w:rsidP="00516A3D">
            <w:r w:rsidRPr="006E2501">
              <w:t>Акции, облигации и другие ценные бумаги.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lastRenderedPageBreak/>
              <w:t>Раскрывать на примерах изученные теоретиче</w:t>
            </w:r>
            <w:r w:rsidRPr="006E2501">
              <w:softHyphen/>
              <w:t>ские положения. Уста</w:t>
            </w:r>
            <w:r w:rsidRPr="006E2501">
              <w:softHyphen/>
              <w:t xml:space="preserve">навливать соответствия между </w:t>
            </w:r>
            <w:r w:rsidRPr="006E2501">
              <w:lastRenderedPageBreak/>
              <w:t>существенными чертами и обществовед</w:t>
            </w:r>
            <w:r w:rsidRPr="006E2501">
              <w:softHyphen/>
              <w:t>ческими терминами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lastRenderedPageBreak/>
              <w:t>§8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18-19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Занятость и безработица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Рынок труда. Заработ</w:t>
            </w:r>
            <w:r w:rsidRPr="006E2501">
              <w:softHyphen/>
              <w:t>ная плата. Прожиточный минимум. Государствен</w:t>
            </w:r>
            <w:r w:rsidRPr="006E2501">
              <w:softHyphen/>
              <w:t>ная политика в области занятости. Безработица, её виды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Оценивать действия субъектов социальной жизни, формулировать на основе приобретён</w:t>
            </w:r>
            <w:r w:rsidRPr="006E2501">
              <w:softHyphen/>
              <w:t>ных обществоведческих знаний собственные су</w:t>
            </w:r>
            <w:r w:rsidRPr="006E2501">
              <w:softHyphen/>
              <w:t>ждения и аргументы по определённым пробле</w:t>
            </w:r>
            <w:r w:rsidRPr="006E2501">
              <w:softHyphen/>
              <w:t>мам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§9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20-21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Мировая экономика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B75A7F">
            <w:r w:rsidRPr="006E2501">
              <w:t>Мировая экономика. Го</w:t>
            </w:r>
            <w:r w:rsidRPr="006E2501">
              <w:softHyphen/>
              <w:t>сударственная политика в области международ</w:t>
            </w:r>
            <w:r w:rsidRPr="006E2501">
              <w:softHyphen/>
              <w:t>ной торговли. Тарифные и нетарифные методы регулирования. Глобальные  экономические  проблемы.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тенденции развития общества в целом как сложной ди</w:t>
            </w:r>
            <w:r w:rsidRPr="006E2501">
              <w:softHyphen/>
              <w:t>намичной системы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§10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22-23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 xml:space="preserve">Человек в системе экономических </w:t>
            </w:r>
            <w:r w:rsidRPr="006E2501">
              <w:br/>
              <w:t>отношений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Анализировать актуаль</w:t>
            </w:r>
            <w:r w:rsidRPr="006E2501">
              <w:softHyphen/>
              <w:t>ную информацию о со</w:t>
            </w:r>
            <w:r w:rsidRPr="006E2501">
              <w:softHyphen/>
              <w:t>циальных объектах, вы</w:t>
            </w:r>
            <w:r w:rsidRPr="006E2501">
              <w:softHyphen/>
              <w:t>деляя их существенные признаки, закономерно</w:t>
            </w:r>
            <w:r w:rsidRPr="006E2501">
              <w:softHyphen/>
              <w:t>сти развития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§11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24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Повторение.</w:t>
            </w:r>
            <w:r w:rsidRPr="006E2501">
              <w:br/>
              <w:t>Тема: «Человек и экономика»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1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>
            <w:pPr>
              <w:ind w:left="160"/>
            </w:pPr>
          </w:p>
        </w:tc>
        <w:tc>
          <w:tcPr>
            <w:tcW w:w="1031" w:type="dxa"/>
          </w:tcPr>
          <w:p w:rsidR="00FF59F7" w:rsidRPr="006E2501" w:rsidRDefault="00FF59F7" w:rsidP="00516A3D"/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25-26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Свобода в деятельности человека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Свобода и произвол. Свобода и ответствен</w:t>
            </w:r>
            <w:r w:rsidRPr="006E2501">
              <w:softHyphen/>
              <w:t>ность. Свобода выбора. Свободное общество. Проблема выбора.</w:t>
            </w:r>
          </w:p>
        </w:tc>
        <w:tc>
          <w:tcPr>
            <w:tcW w:w="3947" w:type="dxa"/>
          </w:tcPr>
          <w:p w:rsidR="00FF59F7" w:rsidRPr="006E2501" w:rsidRDefault="00FF59F7" w:rsidP="00516A3D">
            <w:pPr>
              <w:ind w:left="160"/>
            </w:pPr>
            <w:r w:rsidRPr="006E2501">
              <w:t>Знать понятия: свобода, свободное об</w:t>
            </w:r>
            <w:r w:rsidRPr="006E2501">
              <w:softHyphen/>
              <w:t>щество.</w:t>
            </w:r>
          </w:p>
          <w:p w:rsidR="00FF59F7" w:rsidRPr="006E2501" w:rsidRDefault="00FF59F7" w:rsidP="00516A3D">
            <w:pPr>
              <w:ind w:left="160"/>
            </w:pPr>
            <w:r w:rsidRPr="006E2501">
              <w:t>Развивать умения:</w:t>
            </w:r>
          </w:p>
          <w:p w:rsidR="00FF59F7" w:rsidRPr="006E2501" w:rsidRDefault="00FF59F7" w:rsidP="00712D19">
            <w:pPr>
              <w:numPr>
                <w:ilvl w:val="0"/>
                <w:numId w:val="13"/>
              </w:numPr>
              <w:tabs>
                <w:tab w:val="left" w:pos="192"/>
              </w:tabs>
            </w:pPr>
            <w:r w:rsidRPr="006E2501">
              <w:t>владеть основными видами публичных вы</w:t>
            </w:r>
            <w:r w:rsidRPr="006E2501">
              <w:softHyphen/>
              <w:t>ступлений;</w:t>
            </w:r>
          </w:p>
          <w:p w:rsidR="00FF59F7" w:rsidRPr="006E2501" w:rsidRDefault="00FF59F7" w:rsidP="00712D19">
            <w:pPr>
              <w:numPr>
                <w:ilvl w:val="0"/>
                <w:numId w:val="13"/>
              </w:numPr>
              <w:tabs>
                <w:tab w:val="left" w:pos="192"/>
                <w:tab w:val="left" w:pos="491"/>
              </w:tabs>
            </w:pPr>
            <w:r w:rsidRPr="006E2501">
              <w:t>следовать этическим нормам и правилам ве</w:t>
            </w:r>
            <w:r w:rsidRPr="006E2501">
              <w:softHyphen/>
              <w:t>дения диспута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§12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27-28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Общественное сознание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Сущность и особенности общественного созна</w:t>
            </w:r>
            <w:r w:rsidRPr="006E2501">
              <w:softHyphen/>
              <w:t>ния. Структура общест</w:t>
            </w:r>
            <w:r w:rsidRPr="006E2501">
              <w:softHyphen/>
              <w:t>венного сознания. Фи</w:t>
            </w:r>
            <w:r w:rsidRPr="006E2501">
              <w:softHyphen/>
              <w:t>лософия. Политическое сознание. Обыденное и массовое сознание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Оценивать действия субъектов социальной жизни с точки зрения социальных норм. По</w:t>
            </w:r>
            <w:r w:rsidRPr="006E2501">
              <w:softHyphen/>
              <w:t>нимать особенности социально-гуманитарного познания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§13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29-30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Политическое сознание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434F7D">
            <w:r w:rsidRPr="006E2501">
              <w:t>Обыденное и теорети</w:t>
            </w:r>
            <w:r w:rsidRPr="006E2501">
              <w:softHyphen/>
              <w:t>ческое сознание. Идео</w:t>
            </w:r>
            <w:r w:rsidRPr="006E2501">
              <w:softHyphen/>
              <w:t>логия. Основные идейно-политические тече</w:t>
            </w:r>
            <w:r w:rsidRPr="006E2501">
              <w:softHyphen/>
              <w:t>ния современности. Средства массовой информации в политической системе общества. Политическая про</w:t>
            </w:r>
            <w:r w:rsidRPr="006E2501">
              <w:softHyphen/>
              <w:t>паганда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Анализировать актуаль</w:t>
            </w:r>
            <w:r w:rsidRPr="006E2501">
              <w:softHyphen/>
              <w:t>ную информацию о со</w:t>
            </w:r>
            <w:r w:rsidRPr="006E2501">
              <w:softHyphen/>
              <w:t>циальных объектах, вы</w:t>
            </w:r>
            <w:r w:rsidRPr="006E2501">
              <w:softHyphen/>
              <w:t>деляя их существенные признаки, закономерно</w:t>
            </w:r>
            <w:r w:rsidRPr="006E2501">
              <w:softHyphen/>
              <w:t>сти развития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§14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31-32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Политическое поведение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434F7D">
            <w:r w:rsidRPr="006E2501">
              <w:t>По</w:t>
            </w:r>
            <w:r w:rsidRPr="006E2501">
              <w:softHyphen/>
              <w:t>литическая психология и политическое поведе</w:t>
            </w:r>
            <w:r w:rsidRPr="006E2501">
              <w:softHyphen/>
              <w:t>ние. Многообразие форм политического поведения. Политический терроризм.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 понятия: власть, политика, субъ</w:t>
            </w:r>
            <w:r w:rsidRPr="006E2501">
              <w:softHyphen/>
              <w:t>екты, объекты политики. Развивать умения: - раскрывать на приме</w:t>
            </w:r>
            <w:r w:rsidRPr="006E2501">
              <w:softHyphen/>
              <w:t>рах важнейшие теоре</w:t>
            </w:r>
            <w:r w:rsidRPr="006E2501">
              <w:softHyphen/>
              <w:t>тические положения и понятия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§15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33-34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Политическая элита и политическое лидерство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Политическая элита.</w:t>
            </w:r>
          </w:p>
          <w:p w:rsidR="00FF59F7" w:rsidRPr="006E2501" w:rsidRDefault="00FF59F7" w:rsidP="00434F7D">
            <w:r w:rsidRPr="006E2501">
              <w:t xml:space="preserve">Политическое лидерство. Функции политического лидера. Типология политического лидерства. </w:t>
            </w:r>
          </w:p>
        </w:tc>
        <w:tc>
          <w:tcPr>
            <w:tcW w:w="3947" w:type="dxa"/>
          </w:tcPr>
          <w:p w:rsidR="00FF59F7" w:rsidRPr="006E2501" w:rsidRDefault="00FF59F7" w:rsidP="00712D19">
            <w:pPr>
              <w:ind w:left="50"/>
            </w:pPr>
            <w:r w:rsidRPr="006E2501">
              <w:t>Знать понятия: властные отношения, политические отноше</w:t>
            </w:r>
            <w:r w:rsidRPr="006E2501">
              <w:softHyphen/>
              <w:t>ния.</w:t>
            </w:r>
          </w:p>
          <w:p w:rsidR="00FF59F7" w:rsidRPr="006E2501" w:rsidRDefault="00FF59F7" w:rsidP="00516A3D">
            <w:r w:rsidRPr="006E2501">
              <w:t>Развивать умение объ</w:t>
            </w:r>
            <w:r w:rsidRPr="006E2501">
              <w:softHyphen/>
              <w:t>яснять изученные поло</w:t>
            </w:r>
            <w:r w:rsidRPr="006E2501">
              <w:softHyphen/>
              <w:t>жения на самостоятель</w:t>
            </w:r>
            <w:r w:rsidRPr="006E2501">
              <w:softHyphen/>
              <w:t>но подобранных кон</w:t>
            </w:r>
            <w:r w:rsidRPr="006E2501">
              <w:softHyphen/>
              <w:t>кретных примерах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§16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35-36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Демографическая ситуация в современной России. Неполные семьи.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Демографическая ситуация в России и мире. Демогра</w:t>
            </w:r>
            <w:r w:rsidRPr="006E2501">
              <w:softHyphen/>
              <w:t xml:space="preserve">фическая политика в России. Р.К. Демографические проблемы города 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 понятия: демогра</w:t>
            </w:r>
            <w:r w:rsidRPr="006E2501">
              <w:softHyphen/>
              <w:t>фическая ситуация, демо</w:t>
            </w:r>
            <w:r w:rsidRPr="006E2501">
              <w:softHyphen/>
              <w:t>графическая политика. Развивать умения анали</w:t>
            </w:r>
            <w:r w:rsidRPr="006E2501">
              <w:softHyphen/>
              <w:t>зировать и классифициро</w:t>
            </w:r>
            <w:r w:rsidRPr="006E2501">
              <w:softHyphen/>
              <w:t>вать социальную инфор</w:t>
            </w:r>
            <w:r w:rsidRPr="006E2501">
              <w:softHyphen/>
              <w:t>мацию, представляемую в различных знаковых сис</w:t>
            </w:r>
            <w:r w:rsidRPr="006E2501">
              <w:softHyphen/>
              <w:t>темах (текстах, схемах, таблицах, диаграммах)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§17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37-38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 xml:space="preserve">Религиозные объединения и </w:t>
            </w:r>
            <w:r w:rsidRPr="006E2501">
              <w:lastRenderedPageBreak/>
              <w:t xml:space="preserve">организации в России. 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lastRenderedPageBreak/>
              <w:t>2</w:t>
            </w:r>
          </w:p>
        </w:tc>
        <w:tc>
          <w:tcPr>
            <w:tcW w:w="3622" w:type="dxa"/>
          </w:tcPr>
          <w:p w:rsidR="00FF59F7" w:rsidRPr="006E2501" w:rsidRDefault="00FF59F7" w:rsidP="00434F7D">
            <w:r w:rsidRPr="006E2501">
              <w:t xml:space="preserve">Религиозные объединения и </w:t>
            </w:r>
            <w:r w:rsidRPr="006E2501">
              <w:lastRenderedPageBreak/>
              <w:t>организации в Российской Феде-рации.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lastRenderedPageBreak/>
              <w:t xml:space="preserve">Уметь формулировать на основе </w:t>
            </w:r>
            <w:r w:rsidRPr="006E2501">
              <w:lastRenderedPageBreak/>
              <w:t>приобретён</w:t>
            </w:r>
            <w:r w:rsidRPr="006E2501">
              <w:softHyphen/>
              <w:t>ных обществоведческих знаний собственные су</w:t>
            </w:r>
            <w:r w:rsidRPr="006E2501">
              <w:softHyphen/>
              <w:t>ждения и аргументы по определённым пробле</w:t>
            </w:r>
            <w:r w:rsidRPr="006E2501">
              <w:softHyphen/>
              <w:t>мам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lastRenderedPageBreak/>
              <w:t>§18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39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 xml:space="preserve">Повторение. Тема: </w:t>
            </w:r>
            <w:r w:rsidRPr="006E2501">
              <w:br/>
              <w:t>«Проблемы социально-политической и духовной жизни»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1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031" w:type="dxa"/>
          </w:tcPr>
          <w:p w:rsidR="00FF59F7" w:rsidRPr="006E2501" w:rsidRDefault="00FF59F7" w:rsidP="00516A3D"/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40-42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Современные подходы к пониманию права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3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Право в системе соци</w:t>
            </w:r>
            <w:r w:rsidRPr="006E2501">
              <w:softHyphen/>
              <w:t>альных норм. За</w:t>
            </w:r>
            <w:r w:rsidRPr="006E2501">
              <w:softHyphen/>
              <w:t>конотворческий процесс в Российской Федера</w:t>
            </w:r>
            <w:r w:rsidRPr="006E2501">
              <w:softHyphen/>
              <w:t>ции, его стадии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необходи</w:t>
            </w:r>
            <w:r w:rsidRPr="006E2501">
              <w:softHyphen/>
              <w:t>мость регулирования общественных отноше</w:t>
            </w:r>
            <w:r w:rsidRPr="006E2501">
              <w:softHyphen/>
              <w:t>ний, сущность социаль</w:t>
            </w:r>
            <w:r w:rsidRPr="006E2501">
              <w:softHyphen/>
              <w:t>ных норм, механизмы правового регулирова</w:t>
            </w:r>
            <w:r w:rsidRPr="006E2501">
              <w:softHyphen/>
              <w:t>ния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§19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43-44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Гражданин Российской Федерации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Гражданство в Россий</w:t>
            </w:r>
            <w:r w:rsidRPr="006E2501">
              <w:softHyphen/>
              <w:t>ской Федерации. Осно</w:t>
            </w:r>
            <w:r w:rsidRPr="006E2501">
              <w:softHyphen/>
              <w:t>вания для приобретения гражданства. Права и обязанности, принадле</w:t>
            </w:r>
            <w:r w:rsidRPr="006E2501">
              <w:softHyphen/>
              <w:t>жащие только гражда</w:t>
            </w:r>
            <w:r w:rsidRPr="006E2501">
              <w:softHyphen/>
              <w:t>нину.</w:t>
            </w:r>
          </w:p>
          <w:p w:rsidR="00FF59F7" w:rsidRPr="006E2501" w:rsidRDefault="00FF59F7" w:rsidP="00810921">
            <w:r w:rsidRPr="006E2501">
              <w:t>Воинская обязанность, альтернативная гражданская служба. Права и обязанности налогоплательщиков.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Уметь подготовить уст</w:t>
            </w:r>
            <w:r w:rsidRPr="006E2501">
              <w:softHyphen/>
              <w:t>ное выступление, твор</w:t>
            </w:r>
            <w:r w:rsidRPr="006E2501">
              <w:softHyphen/>
              <w:t>ческую работу по соци</w:t>
            </w:r>
            <w:r w:rsidRPr="006E2501">
              <w:softHyphen/>
              <w:t>альной проблематике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§20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45-46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Экологическое право.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Общая характеристика экологического права. Право на благоприятную окружающую среду и способы его защиты. Экологические правона</w:t>
            </w:r>
            <w:r w:rsidRPr="006E2501">
              <w:softHyphen/>
              <w:t>рушения. Природо</w:t>
            </w:r>
            <w:r w:rsidRPr="006E2501">
              <w:softHyphen/>
              <w:t>охранные и природно- ресурсные нормы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Использовать приобре</w:t>
            </w:r>
            <w:r w:rsidRPr="006E2501">
              <w:softHyphen/>
              <w:t>тённые знания для предвидения возможных последствий опреде</w:t>
            </w:r>
            <w:r w:rsidRPr="006E2501"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§21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47-48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Гражданское право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Субъекты гражданского права. Понятие юриди</w:t>
            </w:r>
            <w:r w:rsidRPr="006E2501">
              <w:softHyphen/>
              <w:t>ческого и физического лица. Имущественные и личные неимуществен</w:t>
            </w:r>
            <w:r w:rsidRPr="006E2501">
              <w:softHyphen/>
              <w:t xml:space="preserve">ные права. </w:t>
            </w:r>
            <w:r w:rsidRPr="006E2501">
              <w:lastRenderedPageBreak/>
              <w:t>Имущественные права. Неимущественные  права:  честь,  достоинство,  имя. Способы их защиты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lastRenderedPageBreak/>
              <w:t>Уметь характеризовать основные социальные объекты, выделяя их существенные признаки. Формулировать аргу</w:t>
            </w:r>
            <w:r w:rsidRPr="006E2501">
              <w:softHyphen/>
              <w:t>менты по определённым проблемам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§22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49-51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Семейное право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3</w:t>
            </w:r>
          </w:p>
        </w:tc>
        <w:tc>
          <w:tcPr>
            <w:tcW w:w="3622" w:type="dxa"/>
          </w:tcPr>
          <w:p w:rsidR="00FF59F7" w:rsidRPr="006E2501" w:rsidRDefault="00FF59F7" w:rsidP="00810921">
            <w:r w:rsidRPr="006E2501">
              <w:t>Порядок и условия заключения и расторжения брака. Правовое регулирование отношений супругов. Традиционные се</w:t>
            </w:r>
            <w:r w:rsidRPr="006E2501">
              <w:softHyphen/>
              <w:t>мейные ценности. Тенденции разви</w:t>
            </w:r>
            <w:r w:rsidRPr="006E2501">
              <w:softHyphen/>
              <w:t>тия семьи в совре</w:t>
            </w:r>
            <w:r w:rsidRPr="006E2501">
              <w:softHyphen/>
              <w:t>менном мире. Про</w:t>
            </w:r>
            <w:r w:rsidRPr="006E2501">
              <w:softHyphen/>
              <w:t>блема неполных семей. Государст</w:t>
            </w:r>
            <w:r w:rsidRPr="006E2501">
              <w:softHyphen/>
              <w:t>венная политика поддержки семьи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Знать понятия: семья, брак, неполная семья, на</w:t>
            </w:r>
            <w:r w:rsidRPr="006E2501">
              <w:softHyphen/>
              <w:t>циональные проекты, го</w:t>
            </w:r>
            <w:r w:rsidRPr="006E2501">
              <w:softHyphen/>
              <w:t>сударственные пособия. Овладение умениями по</w:t>
            </w:r>
            <w:r w:rsidRPr="006E2501">
              <w:softHyphen/>
              <w:t>лучения и осмысления со</w:t>
            </w:r>
            <w:r w:rsidRPr="006E2501">
              <w:softHyphen/>
              <w:t>циальной информации; освоение учебного мате</w:t>
            </w:r>
            <w:r w:rsidRPr="006E2501">
              <w:softHyphen/>
              <w:t>риала с помощью практи</w:t>
            </w:r>
            <w:r w:rsidRPr="006E2501">
              <w:softHyphen/>
              <w:t>ческой деятельности в ха</w:t>
            </w:r>
            <w:r w:rsidRPr="006E2501">
              <w:softHyphen/>
              <w:t>рактерных социальных ро</w:t>
            </w:r>
            <w:r w:rsidRPr="006E2501">
              <w:softHyphen/>
              <w:t>лях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§23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52-53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Правовое регулирование занятости и трудоустройства.</w:t>
            </w:r>
            <w:r w:rsidRPr="006E2501">
              <w:br/>
              <w:t>Р.К. Проблемы занятости ГО Красноуфимск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Трудовое законодатель</w:t>
            </w:r>
            <w:r w:rsidRPr="006E2501">
              <w:softHyphen/>
              <w:t>ство РФ. Занятость и трудоустройство. Поря</w:t>
            </w:r>
            <w:r w:rsidRPr="006E2501">
              <w:softHyphen/>
              <w:t>док приёма на работу, заключения и расторже</w:t>
            </w:r>
            <w:r w:rsidRPr="006E2501">
              <w:softHyphen/>
              <w:t>ния трудового договора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необходи</w:t>
            </w:r>
            <w:r w:rsidRPr="006E2501">
              <w:softHyphen/>
              <w:t>мость регулирования общественных отноше</w:t>
            </w:r>
            <w:r w:rsidRPr="006E2501">
              <w:softHyphen/>
              <w:t>ний, сущность социаль</w:t>
            </w:r>
            <w:r w:rsidRPr="006E2501">
              <w:softHyphen/>
              <w:t>ных норм, механизмы правового регулирова</w:t>
            </w:r>
            <w:r w:rsidRPr="006E2501">
              <w:softHyphen/>
              <w:t>ния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§24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54-56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Процессуальное право: гражданский и арбитражный процесс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3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Споры, порядок их рас</w:t>
            </w:r>
            <w:r w:rsidRPr="006E2501">
              <w:softHyphen/>
              <w:t>смотрения. Процессу</w:t>
            </w:r>
            <w:r w:rsidRPr="006E2501">
              <w:softHyphen/>
              <w:t>альное право. Основные правила и принципы гражданского процесса. Участники гражданского процесса.</w:t>
            </w:r>
          </w:p>
          <w:p w:rsidR="00FF59F7" w:rsidRPr="006E2501" w:rsidRDefault="00FF59F7" w:rsidP="00516A3D">
            <w:r w:rsidRPr="006E2501">
              <w:t>Арбитражный процесс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Использовать приобре</w:t>
            </w:r>
            <w:r w:rsidRPr="006E2501">
              <w:softHyphen/>
              <w:t>тённые знания для предвидения возможных последствий опреде</w:t>
            </w:r>
            <w:r w:rsidRPr="006E2501"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§25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57-58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Процессуальное право: уголовный процесс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Особенности уголовного процесса. Виды уголов</w:t>
            </w:r>
            <w:r w:rsidRPr="006E2501">
              <w:softHyphen/>
              <w:t>ных наказаний и порядок их назначения. Консти</w:t>
            </w:r>
            <w:r w:rsidRPr="006E2501">
              <w:softHyphen/>
              <w:t>туционное судопроиз</w:t>
            </w:r>
            <w:r w:rsidRPr="006E2501">
              <w:softHyphen/>
              <w:t>водство. Меры процес</w:t>
            </w:r>
            <w:r w:rsidRPr="006E2501">
              <w:softHyphen/>
              <w:t>суального принуждения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Использовать приобре</w:t>
            </w:r>
            <w:r w:rsidRPr="006E2501">
              <w:softHyphen/>
              <w:t>тённые знания для предвидения возможных последствий опреде</w:t>
            </w:r>
            <w:r w:rsidRPr="006E2501"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§26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59-60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 xml:space="preserve">Процессуальное право: административная юрисдикция, </w:t>
            </w:r>
            <w:r w:rsidRPr="006E2501">
              <w:lastRenderedPageBreak/>
              <w:t>конституционное судопроизводство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lastRenderedPageBreak/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Особенности административной юрисдикции. Субъекты администра</w:t>
            </w:r>
            <w:r w:rsidRPr="006E2501">
              <w:softHyphen/>
              <w:t xml:space="preserve">тивной </w:t>
            </w:r>
            <w:r w:rsidRPr="006E2501">
              <w:lastRenderedPageBreak/>
              <w:t>ответственности. Основные стадии кон</w:t>
            </w:r>
            <w:r w:rsidRPr="006E2501">
              <w:softHyphen/>
              <w:t>ституционного судопро</w:t>
            </w:r>
            <w:r w:rsidRPr="006E2501">
              <w:softHyphen/>
              <w:t>изводства. Администра</w:t>
            </w:r>
            <w:r w:rsidRPr="006E2501">
              <w:softHyphen/>
              <w:t>тивное правонарушение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lastRenderedPageBreak/>
              <w:t>Использовать приобре</w:t>
            </w:r>
            <w:r w:rsidRPr="006E2501">
              <w:softHyphen/>
              <w:t>тённые знания для предвидения возможных последствий опреде</w:t>
            </w:r>
            <w:r w:rsidRPr="006E2501">
              <w:softHyphen/>
              <w:t xml:space="preserve">лённых </w:t>
            </w:r>
            <w:r w:rsidRPr="006E2501">
              <w:lastRenderedPageBreak/>
              <w:t>социальных действий, реализации и защиты прав граждан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lastRenderedPageBreak/>
              <w:t>§27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lastRenderedPageBreak/>
              <w:t>61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Повторение. Тема:</w:t>
            </w:r>
            <w:r w:rsidRPr="006E2501">
              <w:br/>
              <w:t>«Человек и закон»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1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031" w:type="dxa"/>
          </w:tcPr>
          <w:p w:rsidR="00FF59F7" w:rsidRPr="006E2501" w:rsidRDefault="00FF59F7" w:rsidP="00516A3D"/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62-63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Международная защита прав человека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Понятие и система меж</w:t>
            </w:r>
            <w:r w:rsidRPr="006E2501">
              <w:softHyphen/>
              <w:t>дународного права. Взаимоотношения меж</w:t>
            </w:r>
            <w:r w:rsidRPr="006E2501">
              <w:softHyphen/>
              <w:t>дународного и нацио</w:t>
            </w:r>
            <w:r w:rsidRPr="006E2501">
              <w:softHyphen/>
              <w:t>нального права. Между</w:t>
            </w:r>
            <w:r w:rsidRPr="006E2501">
              <w:softHyphen/>
              <w:t>народная защита прав человека в условиях во</w:t>
            </w:r>
            <w:r w:rsidRPr="006E2501">
              <w:softHyphen/>
              <w:t>енного и мирного вре</w:t>
            </w:r>
            <w:r w:rsidRPr="006E2501">
              <w:softHyphen/>
              <w:t>мени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Использовать приобре</w:t>
            </w:r>
            <w:r w:rsidRPr="006E2501">
              <w:softHyphen/>
              <w:t>тённые знания для кри</w:t>
            </w:r>
            <w:r w:rsidRPr="006E2501">
              <w:softHyphen/>
              <w:t>тического восприятия информации, ориенти</w:t>
            </w:r>
            <w:r w:rsidRPr="006E2501">
              <w:softHyphen/>
              <w:t>ровки в актуальных об</w:t>
            </w:r>
            <w:r w:rsidRPr="006E2501">
              <w:softHyphen/>
              <w:t>щественных событиях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§28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64-65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Взгляд в будущее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>
            <w:r w:rsidRPr="006E2501">
              <w:t>Общество и человек пе</w:t>
            </w:r>
            <w:r w:rsidRPr="006E2501">
              <w:softHyphen/>
              <w:t>ред лицом угроз и вызо</w:t>
            </w:r>
            <w:r w:rsidRPr="006E2501">
              <w:softHyphen/>
              <w:t>вов XXI века. Глобаль</w:t>
            </w:r>
            <w:r w:rsidRPr="006E2501">
              <w:softHyphen/>
              <w:t>ные проблемы челове</w:t>
            </w:r>
            <w:r w:rsidRPr="006E2501">
              <w:softHyphen/>
              <w:t>чества. Терроризм как важнейшая угроза со</w:t>
            </w:r>
            <w:r w:rsidRPr="006E2501">
              <w:softHyphen/>
              <w:t>временной цивилизации. Информационное обще</w:t>
            </w:r>
            <w:r w:rsidRPr="006E2501">
              <w:softHyphen/>
              <w:t>ство</w:t>
            </w:r>
          </w:p>
        </w:tc>
        <w:tc>
          <w:tcPr>
            <w:tcW w:w="3947" w:type="dxa"/>
          </w:tcPr>
          <w:p w:rsidR="00FF59F7" w:rsidRPr="006E2501" w:rsidRDefault="00FF59F7" w:rsidP="00516A3D">
            <w:r w:rsidRPr="006E2501">
              <w:t>Понимать тенденции развития общества в целом как сложной ди</w:t>
            </w:r>
            <w:r w:rsidRPr="006E2501">
              <w:softHyphen/>
              <w:t>намичной системы. Фор</w:t>
            </w:r>
            <w:r w:rsidRPr="006E2501">
              <w:softHyphen/>
              <w:t>мулировать аргументы по определённым про</w:t>
            </w:r>
            <w:r w:rsidRPr="006E2501">
              <w:softHyphen/>
              <w:t>блемам</w:t>
            </w:r>
          </w:p>
        </w:tc>
        <w:tc>
          <w:tcPr>
            <w:tcW w:w="1031" w:type="dxa"/>
          </w:tcPr>
          <w:p w:rsidR="00FF59F7" w:rsidRPr="006E2501" w:rsidRDefault="00FF59F7" w:rsidP="00516A3D">
            <w:r w:rsidRPr="006E2501">
              <w:t>§29</w:t>
            </w:r>
          </w:p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66-67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Повторение</w:t>
            </w:r>
            <w:r w:rsidRPr="006E2501">
              <w:br/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031" w:type="dxa"/>
          </w:tcPr>
          <w:p w:rsidR="00FF59F7" w:rsidRPr="006E2501" w:rsidRDefault="00FF59F7" w:rsidP="00516A3D"/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68</w:t>
            </w: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Итоговая контрольная работа по курсу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1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031" w:type="dxa"/>
          </w:tcPr>
          <w:p w:rsidR="00FF59F7" w:rsidRPr="006E2501" w:rsidRDefault="00FF59F7" w:rsidP="00516A3D"/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  <w:tr w:rsidR="00FF59F7" w:rsidRPr="006E2501" w:rsidTr="00071632">
        <w:trPr>
          <w:trHeight w:val="75"/>
        </w:trPr>
        <w:tc>
          <w:tcPr>
            <w:tcW w:w="994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  <w:tc>
          <w:tcPr>
            <w:tcW w:w="3329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  <w:r w:rsidRPr="006E2501">
              <w:t>Резерв</w:t>
            </w:r>
          </w:p>
        </w:tc>
        <w:tc>
          <w:tcPr>
            <w:tcW w:w="828" w:type="dxa"/>
          </w:tcPr>
          <w:p w:rsidR="00FF59F7" w:rsidRPr="006E2501" w:rsidRDefault="00FF59F7" w:rsidP="00516A3D">
            <w:r w:rsidRPr="006E2501">
              <w:t>2</w:t>
            </w:r>
          </w:p>
        </w:tc>
        <w:tc>
          <w:tcPr>
            <w:tcW w:w="3622" w:type="dxa"/>
          </w:tcPr>
          <w:p w:rsidR="00FF59F7" w:rsidRPr="006E2501" w:rsidRDefault="00FF59F7" w:rsidP="00516A3D"/>
        </w:tc>
        <w:tc>
          <w:tcPr>
            <w:tcW w:w="3947" w:type="dxa"/>
          </w:tcPr>
          <w:p w:rsidR="00FF59F7" w:rsidRPr="006E2501" w:rsidRDefault="00FF59F7" w:rsidP="00516A3D"/>
        </w:tc>
        <w:tc>
          <w:tcPr>
            <w:tcW w:w="1031" w:type="dxa"/>
          </w:tcPr>
          <w:p w:rsidR="00FF59F7" w:rsidRPr="006E2501" w:rsidRDefault="00FF59F7" w:rsidP="00516A3D"/>
        </w:tc>
        <w:tc>
          <w:tcPr>
            <w:tcW w:w="992" w:type="dxa"/>
          </w:tcPr>
          <w:p w:rsidR="00FF59F7" w:rsidRPr="006E2501" w:rsidRDefault="00FF59F7" w:rsidP="00516A3D">
            <w:pPr>
              <w:tabs>
                <w:tab w:val="left" w:pos="5985"/>
              </w:tabs>
            </w:pPr>
          </w:p>
        </w:tc>
      </w:tr>
    </w:tbl>
    <w:p w:rsidR="00FF59F7" w:rsidRPr="006E2501" w:rsidRDefault="00FF59F7" w:rsidP="00FE6AF8">
      <w:pPr>
        <w:tabs>
          <w:tab w:val="left" w:pos="5985"/>
        </w:tabs>
        <w:sectPr w:rsidR="00FF59F7" w:rsidRPr="006E2501" w:rsidSect="00423111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F59F7" w:rsidRPr="006E2501" w:rsidRDefault="00FF59F7" w:rsidP="00783881">
      <w:pPr>
        <w:ind w:firstLine="709"/>
        <w:jc w:val="center"/>
        <w:rPr>
          <w:b/>
          <w:caps/>
        </w:rPr>
      </w:pPr>
      <w:r w:rsidRPr="006E2501">
        <w:rPr>
          <w:b/>
          <w:caps/>
        </w:rPr>
        <w:lastRenderedPageBreak/>
        <w:t>Примерная программа</w:t>
      </w:r>
    </w:p>
    <w:p w:rsidR="00FF59F7" w:rsidRPr="006E2501" w:rsidRDefault="00FF59F7" w:rsidP="00783881">
      <w:pPr>
        <w:ind w:firstLine="709"/>
        <w:jc w:val="center"/>
        <w:rPr>
          <w:b/>
          <w:caps/>
        </w:rPr>
      </w:pPr>
      <w:r w:rsidRPr="006E2501">
        <w:rPr>
          <w:b/>
          <w:caps/>
        </w:rPr>
        <w:t>СРЕДНЕГО (ПОЛНОГО)  общего образования</w:t>
      </w:r>
    </w:p>
    <w:p w:rsidR="00FF59F7" w:rsidRPr="006E2501" w:rsidRDefault="00FF59F7" w:rsidP="00783881">
      <w:pPr>
        <w:pStyle w:val="6"/>
        <w:ind w:firstLine="709"/>
        <w:rPr>
          <w:rFonts w:ascii="Times New Roman" w:hAnsi="Times New Roman"/>
          <w:sz w:val="24"/>
          <w:szCs w:val="24"/>
        </w:rPr>
      </w:pPr>
      <w:r w:rsidRPr="006E2501">
        <w:rPr>
          <w:rFonts w:ascii="Times New Roman" w:hAnsi="Times New Roman"/>
          <w:sz w:val="24"/>
          <w:szCs w:val="24"/>
        </w:rPr>
        <w:t>По ОБЩЕСТВОЗНАНИЮ (базовый уровень)</w:t>
      </w:r>
    </w:p>
    <w:p w:rsidR="00FF59F7" w:rsidRPr="006E2501" w:rsidRDefault="00FF59F7" w:rsidP="00783881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</w:rPr>
      </w:pPr>
      <w:r w:rsidRPr="006E2501">
        <w:rPr>
          <w:rFonts w:ascii="Times New Roman" w:hAnsi="Times New Roman"/>
          <w:i w:val="0"/>
          <w:color w:val="auto"/>
        </w:rPr>
        <w:t>ОСНОВНОЕ СОДЕРЖАНИЕ  (140 час)</w:t>
      </w:r>
    </w:p>
    <w:p w:rsidR="00FF59F7" w:rsidRPr="006E2501" w:rsidRDefault="00FF59F7" w:rsidP="00783881">
      <w:pPr>
        <w:ind w:firstLine="709"/>
        <w:jc w:val="both"/>
      </w:pPr>
    </w:p>
    <w:p w:rsidR="00FF59F7" w:rsidRPr="006E2501" w:rsidRDefault="00FF59F7" w:rsidP="00783881">
      <w:pPr>
        <w:pStyle w:val="a6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 xml:space="preserve">Человек как творец и творение культуры (14 </w:t>
      </w:r>
      <w:r w:rsidRPr="006E2501">
        <w:rPr>
          <w:rFonts w:ascii="Times New Roman" w:hAnsi="Times New Roman"/>
          <w:b/>
          <w:sz w:val="24"/>
          <w:szCs w:val="24"/>
        </w:rPr>
        <w:t>час)</w:t>
      </w:r>
      <w:r w:rsidRPr="006E2501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Понятие культуры. Культура материальная и духовная. Элитарная, народная, массовая культура. </w:t>
      </w:r>
      <w:r w:rsidRPr="006E2501">
        <w:rPr>
          <w:i/>
        </w:rPr>
        <w:t>Многообразие и диалог культур как черта современного мира. Традиции и новаторство в культуре</w:t>
      </w:r>
      <w:r w:rsidRPr="006E2501">
        <w:t>. Мораль. Искусство.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Познавательная деятельность человека. Чувственное и рациональное познание. </w:t>
      </w:r>
      <w:r w:rsidRPr="006E2501">
        <w:rPr>
          <w:i/>
        </w:rPr>
        <w:t>Проблема познаваемости мира.</w:t>
      </w:r>
      <w:r w:rsidRPr="006E2501">
        <w:t xml:space="preserve"> Понятие истины, её критерии. Самопознание, его формы. </w:t>
      </w:r>
      <w:r w:rsidRPr="006E2501">
        <w:rPr>
          <w:i/>
        </w:rPr>
        <w:t>Самооценка личности. Формирование образа «Я».</w:t>
      </w:r>
      <w:r w:rsidRPr="006E2501">
        <w:t xml:space="preserve"> Виды человеческих знаний.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Мировоззрение, его место в духовном мире человека. Типы мировоззрения. </w:t>
      </w:r>
      <w:r w:rsidRPr="006E2501">
        <w:rPr>
          <w:i/>
        </w:rPr>
        <w:t>Философия.</w:t>
      </w:r>
      <w:r w:rsidRPr="006E2501">
        <w:t xml:space="preserve">  Искусство. Религия. Свобода совести. Веротерпимость.</w:t>
      </w:r>
    </w:p>
    <w:p w:rsidR="00FF59F7" w:rsidRPr="006E2501" w:rsidRDefault="00FF59F7" w:rsidP="00783881">
      <w:pPr>
        <w:ind w:firstLine="709"/>
        <w:jc w:val="both"/>
      </w:pPr>
      <w:r w:rsidRPr="006E2501"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FF59F7" w:rsidRPr="006E2501" w:rsidRDefault="00FF59F7" w:rsidP="00783881">
      <w:pPr>
        <w:ind w:firstLine="709"/>
        <w:jc w:val="both"/>
        <w:rPr>
          <w:b/>
          <w:caps/>
        </w:rPr>
      </w:pPr>
      <w:r w:rsidRPr="006E2501"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6E2501">
        <w:rPr>
          <w:i/>
        </w:rPr>
        <w:t>Гражданские качества личности</w:t>
      </w:r>
      <w:r w:rsidRPr="006E2501">
        <w:t xml:space="preserve">. </w:t>
      </w:r>
    </w:p>
    <w:p w:rsidR="00FF59F7" w:rsidRPr="006E2501" w:rsidRDefault="00FF59F7" w:rsidP="00783881">
      <w:pPr>
        <w:pStyle w:val="a6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 xml:space="preserve">Общество как сложная динамическая система </w:t>
      </w:r>
      <w:r w:rsidRPr="006E2501">
        <w:rPr>
          <w:rFonts w:ascii="Times New Roman" w:hAnsi="Times New Roman"/>
          <w:b/>
          <w:sz w:val="24"/>
          <w:szCs w:val="24"/>
        </w:rPr>
        <w:t>(10 час)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Многовариантность</w:t>
      </w:r>
      <w:proofErr w:type="spellEnd"/>
      <w:r w:rsidRPr="006E2501">
        <w:rPr>
          <w:sz w:val="24"/>
          <w:szCs w:val="24"/>
        </w:rPr>
        <w:t xml:space="preserve"> общественного развития. </w:t>
      </w:r>
      <w:r w:rsidRPr="006E2501">
        <w:rPr>
          <w:i/>
          <w:sz w:val="24"/>
          <w:szCs w:val="24"/>
        </w:rPr>
        <w:t>Эволюция и революция как формы социального изменения.</w:t>
      </w:r>
      <w:r w:rsidRPr="006E2501">
        <w:rPr>
          <w:sz w:val="24"/>
          <w:szCs w:val="24"/>
        </w:rP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 Особенности современного мира. </w:t>
      </w:r>
      <w:r w:rsidRPr="006E2501">
        <w:rPr>
          <w:i/>
          <w:sz w:val="24"/>
          <w:szCs w:val="24"/>
        </w:rPr>
        <w:t>Процессы глобализации. Антиглобализм. Компьютерная революция. Социальные и гуманитарные аспекты глобальных проблем.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Общество и человек перед лицом угроз и вызовов </w:t>
      </w:r>
      <w:r w:rsidRPr="006E2501">
        <w:rPr>
          <w:sz w:val="24"/>
          <w:szCs w:val="24"/>
          <w:lang w:val="en-US"/>
        </w:rPr>
        <w:t>XXI</w:t>
      </w:r>
      <w:r w:rsidRPr="006E2501">
        <w:rPr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FF59F7" w:rsidRPr="006E2501" w:rsidRDefault="00FF59F7" w:rsidP="00096B2D">
      <w:pPr>
        <w:pStyle w:val="a4"/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6E2501">
        <w:rPr>
          <w:b/>
          <w:caps/>
          <w:sz w:val="24"/>
          <w:szCs w:val="24"/>
        </w:rPr>
        <w:t xml:space="preserve">Экономика </w:t>
      </w:r>
      <w:r w:rsidRPr="006E2501">
        <w:rPr>
          <w:b/>
          <w:sz w:val="24"/>
          <w:szCs w:val="24"/>
        </w:rPr>
        <w:t>(30 час)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Экономика и экономическая наука. Спрос и предложение. </w:t>
      </w:r>
      <w:r w:rsidRPr="006E2501">
        <w:rPr>
          <w:i/>
          <w:sz w:val="24"/>
          <w:szCs w:val="24"/>
        </w:rPr>
        <w:t>Рыночные структуры. Рынки сырья и материалов, товаров и услуг, капиталов, труда, их специфика. Рыночные отношения в современной экономике.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>Совершенная и несовершенная конкуренция.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Экономика предприятия. Факторы производства и факторные доходы. </w:t>
      </w:r>
      <w:r w:rsidRPr="006E2501">
        <w:rPr>
          <w:i/>
          <w:sz w:val="24"/>
          <w:szCs w:val="24"/>
        </w:rPr>
        <w:t>Экономические и бухгалтерские издержки и прибыль</w:t>
      </w:r>
      <w:r w:rsidRPr="006E2501">
        <w:rPr>
          <w:sz w:val="24"/>
          <w:szCs w:val="24"/>
        </w:rPr>
        <w:t xml:space="preserve">. Постоянные и переменные издержки.  Основные источники финансирования бизнеса.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lastRenderedPageBreak/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Рынок труда. Безработица и </w:t>
      </w:r>
      <w:r w:rsidRPr="006E2501">
        <w:rPr>
          <w:i/>
          <w:sz w:val="24"/>
          <w:szCs w:val="24"/>
        </w:rPr>
        <w:t xml:space="preserve">государственная политика в области занятости в России.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Роль государства в экономике. </w:t>
      </w:r>
      <w:r w:rsidRPr="006E2501">
        <w:rPr>
          <w:i/>
          <w:sz w:val="24"/>
          <w:szCs w:val="24"/>
        </w:rPr>
        <w:t>Общественные блага. Внешние эффекты</w:t>
      </w:r>
      <w:r w:rsidRPr="006E2501">
        <w:rPr>
          <w:sz w:val="24"/>
          <w:szCs w:val="24"/>
        </w:rPr>
        <w:t xml:space="preserve">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Налоговая система в РФ. </w:t>
      </w:r>
      <w:r w:rsidRPr="006E2501">
        <w:rPr>
          <w:i/>
          <w:sz w:val="24"/>
          <w:szCs w:val="24"/>
        </w:rPr>
        <w:t>Виды налогов. Функции налогов</w:t>
      </w:r>
      <w:r w:rsidRPr="006E2501">
        <w:rPr>
          <w:sz w:val="24"/>
          <w:szCs w:val="24"/>
        </w:rPr>
        <w:t xml:space="preserve">. Налоги, уплачиваемые предприятиями.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i/>
          <w:sz w:val="24"/>
          <w:szCs w:val="24"/>
        </w:rPr>
        <w:t>Основы денежной и бюджетной политики государства</w:t>
      </w:r>
      <w:r w:rsidRPr="006E2501">
        <w:rPr>
          <w:sz w:val="24"/>
          <w:szCs w:val="24"/>
        </w:rPr>
        <w:t xml:space="preserve">. </w:t>
      </w:r>
      <w:r w:rsidRPr="006E2501">
        <w:rPr>
          <w:i/>
          <w:sz w:val="24"/>
          <w:szCs w:val="24"/>
        </w:rPr>
        <w:t>Кредитно-финансовая политика.</w:t>
      </w:r>
      <w:r w:rsidRPr="006E2501">
        <w:rPr>
          <w:sz w:val="24"/>
          <w:szCs w:val="24"/>
        </w:rPr>
        <w:t xml:space="preserve"> Государственный бюджет. </w:t>
      </w:r>
      <w:r w:rsidRPr="006E2501">
        <w:rPr>
          <w:i/>
          <w:sz w:val="24"/>
          <w:szCs w:val="24"/>
        </w:rPr>
        <w:t>Государственный долг.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 xml:space="preserve">Основные принципы </w:t>
      </w:r>
      <w:proofErr w:type="spellStart"/>
      <w:r w:rsidRPr="006E2501">
        <w:rPr>
          <w:i/>
          <w:sz w:val="24"/>
          <w:szCs w:val="24"/>
        </w:rPr>
        <w:t>менеждмента</w:t>
      </w:r>
      <w:proofErr w:type="spellEnd"/>
      <w:r w:rsidRPr="006E2501">
        <w:rPr>
          <w:i/>
          <w:sz w:val="24"/>
          <w:szCs w:val="24"/>
        </w:rPr>
        <w:t>. Основы маркетинга</w:t>
      </w:r>
      <w:r w:rsidRPr="006E2501">
        <w:rPr>
          <w:sz w:val="24"/>
          <w:szCs w:val="24"/>
        </w:rPr>
        <w:t>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Мировая экономика. </w:t>
      </w:r>
      <w:r w:rsidRPr="006E2501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6E2501">
        <w:rPr>
          <w:sz w:val="24"/>
          <w:szCs w:val="24"/>
        </w:rPr>
        <w:t xml:space="preserve">  Глобальные экономические проблемы. </w:t>
      </w:r>
    </w:p>
    <w:p w:rsidR="00FF59F7" w:rsidRPr="006E2501" w:rsidRDefault="00FF59F7" w:rsidP="00096B2D">
      <w:pPr>
        <w:pStyle w:val="a4"/>
        <w:spacing w:line="240" w:lineRule="auto"/>
        <w:ind w:firstLine="709"/>
        <w:jc w:val="center"/>
        <w:rPr>
          <w:caps/>
          <w:sz w:val="24"/>
          <w:szCs w:val="24"/>
        </w:rPr>
      </w:pPr>
      <w:r w:rsidRPr="006E2501">
        <w:rPr>
          <w:b/>
          <w:caps/>
          <w:sz w:val="24"/>
          <w:szCs w:val="24"/>
        </w:rPr>
        <w:t xml:space="preserve">Социальные отношения </w:t>
      </w:r>
      <w:r w:rsidRPr="006E2501">
        <w:rPr>
          <w:b/>
          <w:sz w:val="24"/>
          <w:szCs w:val="24"/>
        </w:rPr>
        <w:t>(14 час)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Социальный конфликт. Виды социальных конфликтов, их причины. Пути и средства их разрешения.  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i/>
          <w:sz w:val="24"/>
          <w:szCs w:val="24"/>
        </w:rPr>
        <w:t>Социальная мобильность, виды социальной мобильности в современном обществе. Каналы социальной мобильности.</w:t>
      </w:r>
      <w:r w:rsidRPr="006E2501">
        <w:rPr>
          <w:sz w:val="24"/>
          <w:szCs w:val="24"/>
        </w:rPr>
        <w:t xml:space="preserve"> Молодёжь как социальная группа, особенности молодёжной субкультуры.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Этнические общности. Нации. Национальное самосознание. Межнациональные отношения,</w:t>
      </w:r>
      <w:r w:rsidRPr="006E2501">
        <w:rPr>
          <w:b/>
          <w:sz w:val="24"/>
          <w:szCs w:val="24"/>
        </w:rPr>
        <w:t xml:space="preserve"> </w:t>
      </w:r>
      <w:proofErr w:type="spellStart"/>
      <w:r w:rsidRPr="006E2501">
        <w:rPr>
          <w:sz w:val="24"/>
          <w:szCs w:val="24"/>
        </w:rPr>
        <w:t>этносоциальные</w:t>
      </w:r>
      <w:proofErr w:type="spellEnd"/>
      <w:r w:rsidRPr="006E2501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 Семья как социальный институт. Семья и брак. </w:t>
      </w:r>
      <w:r w:rsidRPr="006E2501">
        <w:rPr>
          <w:i/>
          <w:sz w:val="24"/>
          <w:szCs w:val="24"/>
        </w:rPr>
        <w:t>Тенденции развития семьи в современном мире.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Проблема неполных семей. Современная демографическая ситуация в Российской Федерации. </w:t>
      </w:r>
    </w:p>
    <w:p w:rsidR="00FF59F7" w:rsidRPr="006E2501" w:rsidRDefault="00FF59F7" w:rsidP="00783881">
      <w:pPr>
        <w:ind w:firstLine="709"/>
        <w:jc w:val="both"/>
      </w:pPr>
      <w:r w:rsidRPr="006E2501">
        <w:t>Религиозные объединения и организации в Российской Федерации. Опасность  сектантства.</w:t>
      </w:r>
    </w:p>
    <w:p w:rsidR="00FF59F7" w:rsidRPr="006E2501" w:rsidRDefault="00FF59F7" w:rsidP="00096B2D">
      <w:pPr>
        <w:pStyle w:val="31"/>
        <w:spacing w:after="0"/>
        <w:ind w:left="0" w:firstLine="709"/>
        <w:jc w:val="center"/>
        <w:rPr>
          <w:caps/>
          <w:sz w:val="24"/>
          <w:szCs w:val="24"/>
        </w:rPr>
      </w:pPr>
      <w:r w:rsidRPr="006E2501">
        <w:rPr>
          <w:b/>
          <w:caps/>
          <w:sz w:val="24"/>
          <w:szCs w:val="24"/>
        </w:rPr>
        <w:t xml:space="preserve">Политика как общественное явление </w:t>
      </w:r>
      <w:r w:rsidRPr="006E2501">
        <w:rPr>
          <w:b/>
          <w:sz w:val="24"/>
          <w:szCs w:val="24"/>
        </w:rPr>
        <w:t>(16 час)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Политическая элита, </w:t>
      </w:r>
      <w:r w:rsidRPr="006E2501">
        <w:rPr>
          <w:i/>
          <w:sz w:val="24"/>
          <w:szCs w:val="24"/>
        </w:rPr>
        <w:t>особенности ее формирования в современной России.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>Политическая идеология. Основные идейно-политические течения современности</w:t>
      </w:r>
      <w:r w:rsidRPr="006E2501">
        <w:rPr>
          <w:sz w:val="24"/>
          <w:szCs w:val="24"/>
        </w:rPr>
        <w:t>.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 Многопартийность. Политические партии и движения, их классификация. </w:t>
      </w:r>
      <w:r w:rsidRPr="006E2501">
        <w:rPr>
          <w:i/>
          <w:sz w:val="24"/>
          <w:szCs w:val="24"/>
        </w:rPr>
        <w:t>Роль партий и движений в современной России.</w:t>
      </w:r>
      <w:r w:rsidRPr="006E2501">
        <w:rPr>
          <w:sz w:val="24"/>
          <w:szCs w:val="24"/>
        </w:rPr>
        <w:t xml:space="preserve"> Законодательное регулирование деятельности партий в Российской Федерации.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6E2501">
        <w:rPr>
          <w:i/>
          <w:sz w:val="24"/>
          <w:szCs w:val="24"/>
        </w:rPr>
        <w:t xml:space="preserve">Характер информации, распространяемой по каналам СМИ. </w:t>
      </w:r>
    </w:p>
    <w:p w:rsidR="00FF59F7" w:rsidRPr="006E2501" w:rsidRDefault="00FF59F7" w:rsidP="007838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lastRenderedPageBreak/>
        <w:t xml:space="preserve">Политический процесс. </w:t>
      </w:r>
      <w:r w:rsidRPr="006E2501">
        <w:rPr>
          <w:i/>
          <w:sz w:val="24"/>
          <w:szCs w:val="24"/>
        </w:rPr>
        <w:t>Особенности политического процесса в России.</w:t>
      </w:r>
      <w:r w:rsidRPr="006E2501">
        <w:rPr>
          <w:sz w:val="24"/>
          <w:szCs w:val="24"/>
        </w:rPr>
        <w:t xml:space="preserve"> Избирательная кампания  в Российской Федерации. Законодательство Российской Федерации о выборах.</w:t>
      </w:r>
    </w:p>
    <w:p w:rsidR="00FF59F7" w:rsidRPr="006E2501" w:rsidRDefault="00FF59F7" w:rsidP="00783881">
      <w:pPr>
        <w:ind w:firstLine="709"/>
        <w:jc w:val="both"/>
        <w:rPr>
          <w:i/>
        </w:rPr>
      </w:pPr>
    </w:p>
    <w:p w:rsidR="00FF59F7" w:rsidRPr="006E2501" w:rsidRDefault="00FF59F7" w:rsidP="00096B2D">
      <w:pPr>
        <w:pStyle w:val="a6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 xml:space="preserve">Человек в системе общественных отношений </w:t>
      </w:r>
      <w:r w:rsidRPr="006E2501">
        <w:rPr>
          <w:rFonts w:ascii="Times New Roman" w:hAnsi="Times New Roman"/>
          <w:b/>
          <w:sz w:val="24"/>
          <w:szCs w:val="24"/>
        </w:rPr>
        <w:t>(14 час)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FF59F7" w:rsidRPr="006E2501" w:rsidRDefault="00FF59F7" w:rsidP="00783881">
      <w:pPr>
        <w:ind w:firstLine="709"/>
        <w:jc w:val="both"/>
      </w:pPr>
      <w:r w:rsidRPr="006E2501">
        <w:t xml:space="preserve">Духовная жизнь человека. Самосознание индивида и социальное поведение. </w:t>
      </w:r>
      <w:r w:rsidRPr="006E2501">
        <w:rPr>
          <w:i/>
        </w:rPr>
        <w:t>Ценности и нормы. Мотивы и предпочтения</w:t>
      </w:r>
      <w:r w:rsidRPr="006E2501">
        <w:t xml:space="preserve">. </w:t>
      </w:r>
    </w:p>
    <w:p w:rsidR="00FF59F7" w:rsidRPr="006E2501" w:rsidRDefault="00FF59F7" w:rsidP="00783881">
      <w:pPr>
        <w:ind w:firstLine="709"/>
        <w:jc w:val="both"/>
      </w:pPr>
      <w:r w:rsidRPr="006E2501">
        <w:t>Свобода и ответственность. Отклоняющееся поведение, его типы.</w:t>
      </w:r>
    </w:p>
    <w:p w:rsidR="00FF59F7" w:rsidRPr="006E2501" w:rsidRDefault="00FF59F7" w:rsidP="00783881">
      <w:pPr>
        <w:pStyle w:val="a4"/>
        <w:tabs>
          <w:tab w:val="left" w:pos="10080"/>
        </w:tabs>
        <w:spacing w:line="240" w:lineRule="auto"/>
        <w:ind w:firstLine="709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Общественная значимость и личностный смысл образования. </w:t>
      </w:r>
      <w:r w:rsidRPr="006E2501">
        <w:rPr>
          <w:i/>
          <w:sz w:val="24"/>
          <w:szCs w:val="24"/>
        </w:rPr>
        <w:t xml:space="preserve">Интеграция личности в систему национальной и мировой культуры. 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FF59F7" w:rsidRPr="006E2501" w:rsidRDefault="00FF59F7" w:rsidP="00783881">
      <w:pPr>
        <w:pStyle w:val="a4"/>
        <w:tabs>
          <w:tab w:val="left" w:pos="10080"/>
        </w:tabs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FF59F7" w:rsidRPr="006E2501" w:rsidRDefault="00FF59F7" w:rsidP="00783881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Человек в политической жизни. Политический статус личности. </w:t>
      </w:r>
      <w:r w:rsidRPr="006E2501">
        <w:rPr>
          <w:i/>
          <w:sz w:val="24"/>
          <w:szCs w:val="24"/>
        </w:rPr>
        <w:t>Политическая психология и политическое поведение.</w:t>
      </w:r>
      <w:r w:rsidRPr="006E2501">
        <w:rPr>
          <w:sz w:val="24"/>
          <w:szCs w:val="24"/>
        </w:rPr>
        <w:t xml:space="preserve"> Политическое участие. Абсентеизм, его причины и опасность.</w:t>
      </w:r>
    </w:p>
    <w:p w:rsidR="00FF59F7" w:rsidRPr="006E2501" w:rsidRDefault="00FF59F7" w:rsidP="00096B2D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FF59F7" w:rsidRPr="006E2501" w:rsidRDefault="00FF59F7" w:rsidP="00096B2D">
      <w:pPr>
        <w:pStyle w:val="a4"/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6E2501">
        <w:rPr>
          <w:b/>
          <w:caps/>
          <w:sz w:val="24"/>
          <w:szCs w:val="24"/>
        </w:rPr>
        <w:t xml:space="preserve">Правовое  регулирование общественных отношений </w:t>
      </w:r>
      <w:r w:rsidRPr="006E2501">
        <w:rPr>
          <w:b/>
          <w:sz w:val="24"/>
          <w:szCs w:val="24"/>
        </w:rPr>
        <w:t>(30 час)</w:t>
      </w:r>
    </w:p>
    <w:p w:rsidR="00FF59F7" w:rsidRPr="006E2501" w:rsidRDefault="00FF59F7" w:rsidP="00783881">
      <w:pPr>
        <w:pStyle w:val="3"/>
        <w:ind w:firstLine="709"/>
        <w:rPr>
          <w:sz w:val="24"/>
          <w:szCs w:val="24"/>
        </w:rPr>
      </w:pPr>
      <w:r w:rsidRPr="006E2501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6E2501">
        <w:rPr>
          <w:i/>
          <w:sz w:val="24"/>
          <w:szCs w:val="24"/>
        </w:rPr>
        <w:t>Экологические правонарушения.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Природоохранные и </w:t>
      </w:r>
      <w:proofErr w:type="spellStart"/>
      <w:r w:rsidRPr="006E2501">
        <w:rPr>
          <w:i/>
          <w:sz w:val="24"/>
          <w:szCs w:val="24"/>
        </w:rPr>
        <w:t>природоресурсные</w:t>
      </w:r>
      <w:proofErr w:type="spellEnd"/>
      <w:r w:rsidRPr="006E2501">
        <w:rPr>
          <w:i/>
          <w:sz w:val="24"/>
          <w:szCs w:val="24"/>
        </w:rPr>
        <w:t xml:space="preserve"> нормы.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6E2501">
        <w:rPr>
          <w:i/>
          <w:sz w:val="24"/>
          <w:szCs w:val="24"/>
        </w:rPr>
        <w:t>Право на интеллектуальную собственность. Наследование</w:t>
      </w:r>
      <w:r w:rsidRPr="006E2501">
        <w:rPr>
          <w:sz w:val="24"/>
          <w:szCs w:val="24"/>
        </w:rPr>
        <w:t>.</w:t>
      </w:r>
    </w:p>
    <w:p w:rsidR="00FF59F7" w:rsidRPr="006E2501" w:rsidRDefault="00FF59F7" w:rsidP="00783881">
      <w:pPr>
        <w:pStyle w:val="2"/>
        <w:spacing w:line="240" w:lineRule="auto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 Неимущественные права: честь, достоинство, имя. </w:t>
      </w:r>
      <w:r w:rsidRPr="006E2501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  <w:r w:rsidRPr="006E2501">
        <w:rPr>
          <w:i/>
          <w:sz w:val="24"/>
          <w:szCs w:val="24"/>
        </w:rPr>
        <w:t>Права и обязанности родителей и детей.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83881">
      <w:pPr>
        <w:pStyle w:val="2"/>
        <w:spacing w:line="240" w:lineRule="auto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6E2501">
        <w:rPr>
          <w:i/>
          <w:sz w:val="24"/>
          <w:szCs w:val="24"/>
        </w:rPr>
        <w:t>Порядок оказания платных образовательных услуг.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Трудовое законодательство РФ. </w:t>
      </w:r>
      <w:r w:rsidRPr="006E2501">
        <w:rPr>
          <w:i/>
          <w:sz w:val="24"/>
          <w:szCs w:val="24"/>
        </w:rPr>
        <w:t>Занятость и трудоустройство.</w:t>
      </w:r>
      <w:r w:rsidRPr="006E2501">
        <w:rPr>
          <w:sz w:val="24"/>
          <w:szCs w:val="24"/>
        </w:rPr>
        <w:t xml:space="preserve"> Порядок приема на работу, заключения и расторжения трудового договора. </w:t>
      </w:r>
    </w:p>
    <w:p w:rsidR="00FF59F7" w:rsidRPr="006E2501" w:rsidRDefault="00FF59F7" w:rsidP="00783881">
      <w:pPr>
        <w:pStyle w:val="2"/>
        <w:spacing w:line="240" w:lineRule="auto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Основные нормы социального страхования и пенсионная система.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sz w:val="24"/>
          <w:szCs w:val="24"/>
        </w:rPr>
        <w:t xml:space="preserve">Особенности уголовного процесса. Виды уголовных наказаний и порядок их назначения. </w:t>
      </w:r>
      <w:r w:rsidRPr="006E2501">
        <w:rPr>
          <w:i/>
          <w:sz w:val="24"/>
          <w:szCs w:val="24"/>
        </w:rPr>
        <w:t>Конституционное судопроизводство</w:t>
      </w:r>
      <w:r w:rsidRPr="006E2501">
        <w:rPr>
          <w:sz w:val="24"/>
          <w:szCs w:val="24"/>
        </w:rPr>
        <w:t>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  <w:r w:rsidRPr="006E2501">
        <w:rPr>
          <w:i/>
          <w:sz w:val="24"/>
          <w:szCs w:val="24"/>
        </w:rPr>
        <w:lastRenderedPageBreak/>
        <w:t>Понятие и система международного права. Взаимоотношения международного и национального права.</w:t>
      </w:r>
      <w:r w:rsidRPr="006E2501">
        <w:rPr>
          <w:sz w:val="24"/>
          <w:szCs w:val="24"/>
        </w:rPr>
        <w:t xml:space="preserve"> Международная защита прав человека в условиях мирного и военного времени.</w:t>
      </w:r>
    </w:p>
    <w:p w:rsidR="00FF59F7" w:rsidRPr="006E2501" w:rsidRDefault="00FF59F7" w:rsidP="00783881">
      <w:pPr>
        <w:pStyle w:val="2"/>
        <w:spacing w:line="240" w:lineRule="auto"/>
        <w:rPr>
          <w:sz w:val="24"/>
          <w:szCs w:val="24"/>
        </w:rPr>
      </w:pPr>
    </w:p>
    <w:p w:rsidR="00FF59F7" w:rsidRPr="006E2501" w:rsidRDefault="00FF59F7" w:rsidP="00783881">
      <w:pPr>
        <w:pStyle w:val="2"/>
        <w:spacing w:line="240" w:lineRule="auto"/>
        <w:rPr>
          <w:b/>
          <w:sz w:val="24"/>
          <w:szCs w:val="24"/>
        </w:rPr>
      </w:pPr>
      <w:r w:rsidRPr="006E2501">
        <w:rPr>
          <w:b/>
          <w:sz w:val="24"/>
          <w:szCs w:val="24"/>
        </w:rPr>
        <w:t>Резерв учебного времени 16 часов.</w:t>
      </w:r>
    </w:p>
    <w:p w:rsidR="00FF59F7" w:rsidRPr="006E2501" w:rsidRDefault="00FF59F7" w:rsidP="00783881">
      <w:pPr>
        <w:pStyle w:val="2"/>
        <w:spacing w:line="240" w:lineRule="auto"/>
        <w:rPr>
          <w:b/>
          <w:sz w:val="24"/>
          <w:szCs w:val="24"/>
        </w:rPr>
      </w:pPr>
    </w:p>
    <w:p w:rsidR="00FF59F7" w:rsidRPr="006E2501" w:rsidRDefault="00FF59F7" w:rsidP="00783881">
      <w:pPr>
        <w:pStyle w:val="2"/>
        <w:spacing w:line="240" w:lineRule="auto"/>
        <w:rPr>
          <w:b/>
          <w:sz w:val="24"/>
          <w:szCs w:val="24"/>
        </w:rPr>
      </w:pPr>
    </w:p>
    <w:p w:rsidR="00FF59F7" w:rsidRPr="006E2501" w:rsidRDefault="00FF59F7" w:rsidP="00783881">
      <w:pPr>
        <w:ind w:firstLine="709"/>
        <w:jc w:val="both"/>
        <w:rPr>
          <w:b/>
        </w:rPr>
      </w:pPr>
      <w:r w:rsidRPr="006E2501">
        <w:rPr>
          <w:b/>
        </w:rPr>
        <w:t>Самостоятельные, лабораторные и практические работы, выполняемые учащимися</w:t>
      </w:r>
    </w:p>
    <w:p w:rsidR="00FF59F7" w:rsidRPr="006E2501" w:rsidRDefault="00FF59F7" w:rsidP="00783881">
      <w:pPr>
        <w:ind w:firstLine="709"/>
        <w:jc w:val="both"/>
        <w:rPr>
          <w:b/>
        </w:rPr>
      </w:pPr>
    </w:p>
    <w:p w:rsidR="00FF59F7" w:rsidRPr="006E2501" w:rsidRDefault="00FF59F7" w:rsidP="00783881">
      <w:pPr>
        <w:ind w:firstLine="709"/>
        <w:jc w:val="both"/>
        <w:rPr>
          <w:b/>
        </w:rPr>
      </w:pPr>
      <w:r w:rsidRPr="006E2501"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решение познавательных и практических задач, отражающих типичные социальные ситуации;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анализ современных общественных явлений и событий;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FF59F7" w:rsidRPr="006E2501" w:rsidRDefault="00FF59F7" w:rsidP="00096B2D">
      <w:pPr>
        <w:numPr>
          <w:ilvl w:val="0"/>
          <w:numId w:val="16"/>
        </w:numPr>
        <w:tabs>
          <w:tab w:val="clear" w:pos="567"/>
          <w:tab w:val="num" w:pos="0"/>
        </w:tabs>
        <w:ind w:left="0" w:firstLine="284"/>
        <w:jc w:val="both"/>
      </w:pPr>
      <w:r w:rsidRPr="006E2501">
        <w:t>написание творческих работ по социальным дисциплинам.</w:t>
      </w:r>
    </w:p>
    <w:p w:rsidR="00FF59F7" w:rsidRPr="006E2501" w:rsidRDefault="00FF59F7">
      <w:pPr>
        <w:spacing w:after="200" w:line="276" w:lineRule="auto"/>
        <w:rPr>
          <w:b/>
        </w:rPr>
      </w:pPr>
      <w:r w:rsidRPr="006E2501">
        <w:rPr>
          <w:b/>
        </w:rPr>
        <w:br w:type="page"/>
      </w:r>
    </w:p>
    <w:p w:rsidR="00FF59F7" w:rsidRPr="006E2501" w:rsidRDefault="00FF59F7" w:rsidP="007010DD">
      <w:pPr>
        <w:jc w:val="center"/>
        <w:rPr>
          <w:b/>
          <w:bCs/>
          <w:color w:val="000000"/>
          <w:u w:val="single"/>
          <w:lang w:eastAsia="en-US"/>
        </w:rPr>
      </w:pPr>
      <w:r w:rsidRPr="006E2501">
        <w:rPr>
          <w:b/>
        </w:rPr>
        <w:t>СТАНДАРТ СРЕДНЕГО (ПОЛНОГО) ОБЩЕГО ОБРАЗОВАНИЯ</w:t>
      </w:r>
      <w:r w:rsidRPr="006E2501">
        <w:rPr>
          <w:b/>
        </w:rPr>
        <w:br/>
        <w:t>ПО ОБЩЕСТВОЗНАНИЮ</w:t>
      </w:r>
      <w:r w:rsidRPr="006E2501">
        <w:rPr>
          <w:b/>
        </w:rPr>
        <w:br/>
        <w:t>(включая экономику и право)</w:t>
      </w:r>
      <w:r w:rsidRPr="006E2501">
        <w:rPr>
          <w:b/>
          <w:bCs/>
          <w:color w:val="000000"/>
          <w:u w:val="single"/>
          <w:lang w:eastAsia="en-US"/>
        </w:rPr>
        <w:t xml:space="preserve"> </w:t>
      </w:r>
    </w:p>
    <w:p w:rsidR="00FF59F7" w:rsidRPr="006E2501" w:rsidRDefault="00FF59F7" w:rsidP="007010DD">
      <w:pPr>
        <w:pStyle w:val="a6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Человек как творец и творение культуры</w:t>
      </w:r>
    </w:p>
    <w:p w:rsidR="00FF59F7" w:rsidRPr="006E2501" w:rsidRDefault="00FF59F7" w:rsidP="007010DD">
      <w:pPr>
        <w:ind w:firstLine="567"/>
        <w:jc w:val="both"/>
      </w:pPr>
      <w:r w:rsidRPr="006E2501">
        <w:t xml:space="preserve">Человек как результат биологической и социокультурной эволюции. Мышление и деятельность. Понятие культуры. </w:t>
      </w:r>
      <w:r w:rsidRPr="006E2501">
        <w:rPr>
          <w:i/>
        </w:rPr>
        <w:t>Многообразие культур</w:t>
      </w:r>
      <w:r w:rsidRPr="006E2501">
        <w:rPr>
          <w:rStyle w:val="a8"/>
          <w:i/>
        </w:rPr>
        <w:footnoteReference w:id="1"/>
      </w:r>
      <w:r w:rsidRPr="006E2501">
        <w:rPr>
          <w:i/>
        </w:rPr>
        <w:t>.</w:t>
      </w:r>
      <w:r w:rsidRPr="006E2501">
        <w:t xml:space="preserve"> Потребности и интересы.</w:t>
      </w:r>
      <w:r w:rsidRPr="006E2501">
        <w:rPr>
          <w:i/>
        </w:rPr>
        <w:t xml:space="preserve"> </w:t>
      </w:r>
      <w:r w:rsidRPr="006E2501">
        <w:t xml:space="preserve">Свобода и необходимость в человеческой деятельности. Виды человеческих знаний. Мировоззрение. </w:t>
      </w:r>
      <w:r w:rsidRPr="006E2501">
        <w:rPr>
          <w:i/>
        </w:rPr>
        <w:t>Философия. Проблема познаваемости мира.</w:t>
      </w:r>
      <w:r w:rsidRPr="006E2501"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FF59F7" w:rsidRPr="006E2501" w:rsidRDefault="00FF59F7" w:rsidP="007010DD">
      <w:pPr>
        <w:pStyle w:val="a6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Общество как сложная динамическая</w:t>
      </w:r>
      <w:r w:rsidRPr="006E2501">
        <w:rPr>
          <w:rFonts w:ascii="Times New Roman" w:hAnsi="Times New Roman"/>
          <w:b/>
          <w:caps/>
          <w:sz w:val="24"/>
          <w:szCs w:val="24"/>
        </w:rPr>
        <w:br/>
        <w:t>система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FF59F7" w:rsidRPr="006E2501" w:rsidRDefault="00FF59F7" w:rsidP="007010DD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Многовариантность</w:t>
      </w:r>
      <w:proofErr w:type="spellEnd"/>
      <w:r w:rsidRPr="006E2501">
        <w:rPr>
          <w:sz w:val="24"/>
          <w:szCs w:val="24"/>
        </w:rPr>
        <w:t xml:space="preserve"> общественного развития. </w:t>
      </w:r>
      <w:r w:rsidRPr="006E2501">
        <w:rPr>
          <w:i/>
          <w:sz w:val="24"/>
          <w:szCs w:val="24"/>
        </w:rPr>
        <w:t>Эволюция и революция как формы социального изменения.</w:t>
      </w:r>
      <w:r w:rsidRPr="006E2501">
        <w:rPr>
          <w:sz w:val="24"/>
          <w:szCs w:val="24"/>
        </w:rPr>
        <w:t xml:space="preserve"> Понятие общественного прогресса. </w:t>
      </w:r>
      <w:r w:rsidRPr="006E2501">
        <w:rPr>
          <w:i/>
          <w:sz w:val="24"/>
          <w:szCs w:val="24"/>
        </w:rPr>
        <w:t>Процессы глобализации.</w:t>
      </w:r>
      <w:r w:rsidRPr="006E2501">
        <w:rPr>
          <w:sz w:val="24"/>
          <w:szCs w:val="24"/>
        </w:rPr>
        <w:t xml:space="preserve"> Общество и человек перед лицом угроз и вызовов </w:t>
      </w:r>
      <w:r w:rsidRPr="006E2501">
        <w:rPr>
          <w:sz w:val="24"/>
          <w:szCs w:val="24"/>
          <w:lang w:val="en-US"/>
        </w:rPr>
        <w:t>XXI</w:t>
      </w:r>
      <w:r w:rsidRPr="006E2501">
        <w:rPr>
          <w:sz w:val="24"/>
          <w:szCs w:val="24"/>
        </w:rPr>
        <w:t xml:space="preserve"> века.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i/>
          <w:sz w:val="24"/>
          <w:szCs w:val="24"/>
        </w:rPr>
      </w:pPr>
      <w:r w:rsidRPr="006E2501">
        <w:rPr>
          <w:b/>
          <w:sz w:val="24"/>
          <w:szCs w:val="24"/>
        </w:rPr>
        <w:t>Экономика</w:t>
      </w:r>
      <w:r w:rsidRPr="006E2501">
        <w:rPr>
          <w:sz w:val="24"/>
          <w:szCs w:val="24"/>
        </w:rPr>
        <w:t xml:space="preserve"> и экономическая наука. Факторы производства и факторные доходы. Спрос и предложение. </w:t>
      </w:r>
      <w:r w:rsidRPr="006E2501">
        <w:rPr>
          <w:i/>
          <w:sz w:val="24"/>
          <w:szCs w:val="24"/>
        </w:rPr>
        <w:t>Рыночные структуры.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Политика защиты конкуренции и антимонопольное законодательство. 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i/>
          <w:sz w:val="24"/>
          <w:szCs w:val="24"/>
        </w:rPr>
      </w:pPr>
      <w:r w:rsidRPr="006E2501">
        <w:rPr>
          <w:i/>
          <w:sz w:val="24"/>
          <w:szCs w:val="24"/>
        </w:rPr>
        <w:t>Экономические и бухгалтерские издержки и прибыль.</w:t>
      </w:r>
      <w:r w:rsidRPr="006E2501">
        <w:rPr>
          <w:sz w:val="24"/>
          <w:szCs w:val="24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6E2501">
        <w:rPr>
          <w:i/>
          <w:sz w:val="24"/>
          <w:szCs w:val="24"/>
        </w:rPr>
        <w:t>Фондовый рынок.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Основные принципы менеджмента. Основы маркетинга.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Рынок труда. Безработица и</w:t>
      </w:r>
      <w:r w:rsidRPr="006E2501">
        <w:rPr>
          <w:i/>
          <w:sz w:val="24"/>
          <w:szCs w:val="24"/>
        </w:rPr>
        <w:t xml:space="preserve"> государственная политика в области занятости.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Роль государства в экономике. </w:t>
      </w:r>
      <w:r w:rsidRPr="006E2501">
        <w:rPr>
          <w:i/>
          <w:sz w:val="24"/>
          <w:szCs w:val="24"/>
        </w:rPr>
        <w:t>Общественные блага. Внешние эффекты.</w:t>
      </w:r>
      <w:r w:rsidRPr="006E2501">
        <w:rPr>
          <w:sz w:val="24"/>
          <w:szCs w:val="24"/>
        </w:rPr>
        <w:t xml:space="preserve"> Налоги, уплачиваемые предприятиями. 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Государственный бюджет. </w:t>
      </w:r>
      <w:r w:rsidRPr="006E2501">
        <w:rPr>
          <w:i/>
          <w:sz w:val="24"/>
          <w:szCs w:val="24"/>
        </w:rPr>
        <w:t>Государственный долг.</w:t>
      </w:r>
      <w:r w:rsidRPr="006E2501">
        <w:rPr>
          <w:sz w:val="24"/>
          <w:szCs w:val="24"/>
        </w:rPr>
        <w:t xml:space="preserve"> Понятие ВВП. Экономический рост и развитие. </w:t>
      </w:r>
      <w:r w:rsidRPr="006E2501">
        <w:rPr>
          <w:i/>
          <w:sz w:val="24"/>
          <w:szCs w:val="24"/>
        </w:rPr>
        <w:t>Экономические циклы.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>Основы денежной и бюджетной политики государства.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Мировая экономика. </w:t>
      </w:r>
      <w:r w:rsidRPr="006E2501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6E2501">
        <w:rPr>
          <w:sz w:val="24"/>
          <w:szCs w:val="24"/>
        </w:rPr>
        <w:t xml:space="preserve"> Глобальные экономические проблемы. </w:t>
      </w:r>
      <w:r w:rsidRPr="006E2501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b/>
          <w:sz w:val="24"/>
          <w:szCs w:val="24"/>
        </w:rPr>
        <w:t>Социальные отношения</w:t>
      </w:r>
      <w:r w:rsidRPr="006E2501">
        <w:rPr>
          <w:sz w:val="24"/>
          <w:szCs w:val="24"/>
        </w:rPr>
        <w:t>. Социальные группы. Социальная стратификация</w:t>
      </w:r>
      <w:r w:rsidRPr="006E2501">
        <w:rPr>
          <w:i/>
          <w:sz w:val="24"/>
          <w:szCs w:val="24"/>
        </w:rPr>
        <w:t>.</w:t>
      </w:r>
      <w:r w:rsidRPr="006E2501">
        <w:rPr>
          <w:sz w:val="24"/>
          <w:szCs w:val="24"/>
        </w:rPr>
        <w:t xml:space="preserve"> Социальный конфликт. Виды социальных норм. Социальный контроль. </w:t>
      </w:r>
      <w:r w:rsidRPr="006E2501">
        <w:rPr>
          <w:i/>
          <w:sz w:val="24"/>
          <w:szCs w:val="24"/>
        </w:rPr>
        <w:t xml:space="preserve">Социальная мобильность. </w:t>
      </w:r>
      <w:r w:rsidRPr="006E2501">
        <w:rPr>
          <w:sz w:val="24"/>
          <w:szCs w:val="24"/>
        </w:rPr>
        <w:t>Молодёжь как социальная группа, особенности молодёжной субкультуры.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Этнические общности. Межнациональные отношения,</w:t>
      </w:r>
      <w:r w:rsidRPr="006E2501">
        <w:rPr>
          <w:b/>
          <w:sz w:val="24"/>
          <w:szCs w:val="24"/>
        </w:rPr>
        <w:t xml:space="preserve"> </w:t>
      </w:r>
      <w:proofErr w:type="spellStart"/>
      <w:r w:rsidRPr="006E2501">
        <w:rPr>
          <w:sz w:val="24"/>
          <w:szCs w:val="24"/>
        </w:rPr>
        <w:t>этносоциальные</w:t>
      </w:r>
      <w:proofErr w:type="spellEnd"/>
      <w:r w:rsidRPr="006E2501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Семья и брак. </w:t>
      </w:r>
      <w:r w:rsidRPr="006E2501">
        <w:rPr>
          <w:i/>
          <w:sz w:val="24"/>
          <w:szCs w:val="24"/>
        </w:rPr>
        <w:t>Проблема неполных семей.</w:t>
      </w:r>
      <w:r w:rsidRPr="006E2501">
        <w:rPr>
          <w:sz w:val="24"/>
          <w:szCs w:val="24"/>
        </w:rPr>
        <w:t xml:space="preserve"> </w:t>
      </w:r>
      <w:r w:rsidRPr="006E2501">
        <w:rPr>
          <w:i/>
          <w:sz w:val="24"/>
          <w:szCs w:val="24"/>
        </w:rPr>
        <w:t xml:space="preserve">Современная демографическая ситуация в Российской Федерации. </w:t>
      </w:r>
    </w:p>
    <w:p w:rsidR="00FF59F7" w:rsidRPr="006E2501" w:rsidRDefault="00FF59F7" w:rsidP="007010DD">
      <w:pPr>
        <w:ind w:firstLine="567"/>
        <w:jc w:val="both"/>
      </w:pPr>
      <w:r w:rsidRPr="006E2501">
        <w:t>Религиозные объединения и организации в Российской Федерации.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b/>
          <w:sz w:val="24"/>
          <w:szCs w:val="24"/>
        </w:rPr>
        <w:t>Политика как общественное явление</w:t>
      </w:r>
      <w:r w:rsidRPr="006E2501">
        <w:rPr>
          <w:sz w:val="24"/>
          <w:szCs w:val="24"/>
        </w:rPr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FF59F7" w:rsidRPr="006E2501" w:rsidRDefault="00FF59F7" w:rsidP="007010DD">
      <w:pPr>
        <w:ind w:firstLine="567"/>
        <w:jc w:val="both"/>
        <w:rPr>
          <w:i/>
        </w:rPr>
      </w:pPr>
      <w:r w:rsidRPr="006E2501">
        <w:lastRenderedPageBreak/>
        <w:t xml:space="preserve">Политическая элита, </w:t>
      </w:r>
      <w:r w:rsidRPr="006E2501">
        <w:rPr>
          <w:i/>
        </w:rPr>
        <w:t>особенности ее формирования в современной России.</w:t>
      </w:r>
      <w:r w:rsidRPr="006E2501">
        <w:t xml:space="preserve"> Политические партии и движения. Средства массовой информации в политической системе общества. </w:t>
      </w:r>
      <w:r w:rsidRPr="006E2501">
        <w:rPr>
          <w:i/>
        </w:rPr>
        <w:t>Политическая идеология.</w:t>
      </w:r>
    </w:p>
    <w:p w:rsidR="00FF59F7" w:rsidRPr="006E2501" w:rsidRDefault="00FF59F7" w:rsidP="007010DD">
      <w:pPr>
        <w:ind w:firstLine="567"/>
        <w:jc w:val="both"/>
        <w:rPr>
          <w:i/>
        </w:rPr>
      </w:pPr>
      <w:r w:rsidRPr="006E2501">
        <w:t>Политический процесс,</w:t>
      </w:r>
      <w:r w:rsidRPr="006E2501">
        <w:rPr>
          <w:i/>
        </w:rPr>
        <w:t xml:space="preserve"> его особенности в Российской Федерации.</w:t>
      </w:r>
      <w:r w:rsidRPr="006E2501">
        <w:t xml:space="preserve"> Избирательная кампания в Российской Федерации.</w:t>
      </w:r>
    </w:p>
    <w:p w:rsidR="00FF59F7" w:rsidRPr="006E2501" w:rsidRDefault="00FF59F7" w:rsidP="007010DD">
      <w:pPr>
        <w:pStyle w:val="a6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Человек в системе</w:t>
      </w:r>
      <w:r w:rsidRPr="006E2501">
        <w:rPr>
          <w:rFonts w:ascii="Times New Roman" w:hAnsi="Times New Roman"/>
          <w:b/>
          <w:caps/>
          <w:sz w:val="24"/>
          <w:szCs w:val="24"/>
        </w:rPr>
        <w:br/>
        <w:t>общественных отношений</w:t>
      </w:r>
    </w:p>
    <w:p w:rsidR="00FF59F7" w:rsidRPr="006E2501" w:rsidRDefault="00FF59F7" w:rsidP="007010DD">
      <w:pPr>
        <w:pStyle w:val="a4"/>
        <w:tabs>
          <w:tab w:val="left" w:pos="10080"/>
        </w:tabs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6E2501">
        <w:rPr>
          <w:i/>
          <w:sz w:val="24"/>
          <w:szCs w:val="24"/>
        </w:rPr>
        <w:t>Ценности и нормы. Мотивы и предпочтения.</w:t>
      </w:r>
      <w:r w:rsidRPr="006E2501">
        <w:rPr>
          <w:sz w:val="24"/>
          <w:szCs w:val="24"/>
        </w:rPr>
        <w:t xml:space="preserve"> Свобода и ответственность. Отклоняющееся поведение и его типы.</w:t>
      </w:r>
    </w:p>
    <w:p w:rsidR="00FF59F7" w:rsidRPr="006E2501" w:rsidRDefault="00FF59F7" w:rsidP="007010DD">
      <w:pPr>
        <w:pStyle w:val="a4"/>
        <w:tabs>
          <w:tab w:val="left" w:pos="10080"/>
        </w:tabs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Общественная значимость и личностный смысл образования. </w:t>
      </w:r>
      <w:r w:rsidRPr="006E2501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FF59F7" w:rsidRPr="006E2501" w:rsidRDefault="00FF59F7" w:rsidP="007010DD">
      <w:pPr>
        <w:pStyle w:val="a4"/>
        <w:tabs>
          <w:tab w:val="left" w:pos="10080"/>
        </w:tabs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FF59F7" w:rsidRPr="006E2501" w:rsidRDefault="00FF59F7" w:rsidP="007010DD">
      <w:pPr>
        <w:pStyle w:val="a4"/>
        <w:spacing w:line="240" w:lineRule="auto"/>
        <w:jc w:val="both"/>
        <w:rPr>
          <w:sz w:val="24"/>
          <w:szCs w:val="24"/>
        </w:rPr>
      </w:pPr>
      <w:r w:rsidRPr="006E2501">
        <w:rPr>
          <w:sz w:val="24"/>
          <w:szCs w:val="24"/>
        </w:rPr>
        <w:t xml:space="preserve">Человек в политической жизни. </w:t>
      </w:r>
      <w:r w:rsidRPr="006E2501">
        <w:rPr>
          <w:i/>
          <w:sz w:val="24"/>
          <w:szCs w:val="24"/>
        </w:rPr>
        <w:t>Политическая психология и политическое поведение.</w:t>
      </w:r>
      <w:r w:rsidRPr="006E2501">
        <w:rPr>
          <w:sz w:val="24"/>
          <w:szCs w:val="24"/>
        </w:rPr>
        <w:t xml:space="preserve"> Политическое участие. Политическое лидерство. </w:t>
      </w:r>
    </w:p>
    <w:p w:rsidR="00FF59F7" w:rsidRPr="006E2501" w:rsidRDefault="00FF59F7" w:rsidP="007010DD">
      <w:pPr>
        <w:pStyle w:val="a6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Правовое регулирование</w:t>
      </w:r>
      <w:r w:rsidRPr="006E2501">
        <w:rPr>
          <w:rFonts w:ascii="Times New Roman" w:hAnsi="Times New Roman"/>
          <w:b/>
          <w:caps/>
          <w:sz w:val="24"/>
          <w:szCs w:val="24"/>
        </w:rPr>
        <w:br/>
        <w:t>общественных отношений</w:t>
      </w:r>
    </w:p>
    <w:p w:rsidR="00FF59F7" w:rsidRPr="006E2501" w:rsidRDefault="00FF59F7" w:rsidP="007010DD">
      <w:pPr>
        <w:pStyle w:val="3"/>
        <w:ind w:firstLine="567"/>
        <w:rPr>
          <w:sz w:val="24"/>
          <w:szCs w:val="24"/>
        </w:rPr>
      </w:pPr>
      <w:r w:rsidRPr="006E2501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sz w:val="24"/>
          <w:szCs w:val="24"/>
        </w:rPr>
      </w:pPr>
      <w:r w:rsidRPr="006E2501">
        <w:rPr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6E2501">
        <w:rPr>
          <w:i/>
          <w:sz w:val="24"/>
          <w:szCs w:val="24"/>
        </w:rPr>
        <w:t>Экологические правонарушения.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6E2501">
        <w:rPr>
          <w:i/>
          <w:sz w:val="24"/>
          <w:szCs w:val="24"/>
        </w:rPr>
        <w:t>Право на интеллектуальную собственность</w:t>
      </w:r>
      <w:r w:rsidRPr="006E2501">
        <w:rPr>
          <w:sz w:val="24"/>
          <w:szCs w:val="24"/>
        </w:rPr>
        <w:t xml:space="preserve">. </w:t>
      </w:r>
      <w:r w:rsidRPr="006E2501">
        <w:rPr>
          <w:i/>
          <w:sz w:val="24"/>
          <w:szCs w:val="24"/>
        </w:rPr>
        <w:t>Наследование.</w:t>
      </w:r>
      <w:r w:rsidRPr="006E2501">
        <w:rPr>
          <w:sz w:val="24"/>
          <w:szCs w:val="24"/>
        </w:rPr>
        <w:t xml:space="preserve"> Неимущественные права: честь, достоинство, имя. </w:t>
      </w:r>
      <w:r w:rsidRPr="006E2501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sz w:val="24"/>
          <w:szCs w:val="24"/>
        </w:rPr>
      </w:pPr>
      <w:r w:rsidRPr="006E2501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i/>
          <w:sz w:val="24"/>
          <w:szCs w:val="24"/>
        </w:rPr>
      </w:pPr>
      <w:r w:rsidRPr="006E2501">
        <w:rPr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Pr="006E2501">
        <w:rPr>
          <w:i/>
          <w:sz w:val="24"/>
          <w:szCs w:val="24"/>
        </w:rPr>
        <w:t>Порядок оказания платных образовательных услуг.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sz w:val="24"/>
          <w:szCs w:val="24"/>
        </w:rPr>
      </w:pPr>
      <w:r w:rsidRPr="006E2501">
        <w:rPr>
          <w:i/>
          <w:sz w:val="24"/>
          <w:szCs w:val="24"/>
        </w:rPr>
        <w:t>Занятость и трудоустройство</w:t>
      </w:r>
      <w:r w:rsidRPr="006E2501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6E2501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6E2501">
        <w:rPr>
          <w:sz w:val="24"/>
          <w:szCs w:val="24"/>
        </w:rPr>
        <w:t xml:space="preserve"> 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i/>
          <w:sz w:val="24"/>
          <w:szCs w:val="24"/>
        </w:rPr>
      </w:pPr>
      <w:r w:rsidRPr="006E2501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6E2501">
        <w:rPr>
          <w:i/>
          <w:sz w:val="24"/>
          <w:szCs w:val="24"/>
        </w:rPr>
        <w:t xml:space="preserve"> Конституционное судопроизводство.</w:t>
      </w:r>
    </w:p>
    <w:p w:rsidR="00FF59F7" w:rsidRPr="006E2501" w:rsidRDefault="00FF59F7" w:rsidP="007010DD">
      <w:pPr>
        <w:pStyle w:val="2"/>
        <w:spacing w:line="240" w:lineRule="auto"/>
        <w:ind w:firstLine="567"/>
        <w:rPr>
          <w:sz w:val="24"/>
          <w:szCs w:val="24"/>
        </w:rPr>
      </w:pPr>
      <w:r w:rsidRPr="006E2501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FF59F7" w:rsidRPr="006E2501" w:rsidRDefault="00FF59F7" w:rsidP="00712D19">
      <w:pPr>
        <w:pStyle w:val="a6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E2501">
        <w:rPr>
          <w:rFonts w:ascii="Times New Roman" w:hAnsi="Times New Roman"/>
          <w:b/>
          <w:caps/>
          <w:sz w:val="24"/>
          <w:szCs w:val="24"/>
        </w:rPr>
        <w:t>Опыт познавательной и практической</w:t>
      </w:r>
      <w:r w:rsidRPr="006E2501">
        <w:rPr>
          <w:rFonts w:ascii="Times New Roman" w:hAnsi="Times New Roman"/>
          <w:b/>
          <w:caps/>
          <w:sz w:val="24"/>
          <w:szCs w:val="24"/>
        </w:rPr>
        <w:br/>
        <w:t>деятельности: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решение познавательных и практических задач, отражающих типичные социальные ситуации;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анализ современных общественных явлений и событий;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lastRenderedPageBreak/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FF59F7" w:rsidRPr="006E2501" w:rsidRDefault="00FF59F7" w:rsidP="007010DD">
      <w:pPr>
        <w:numPr>
          <w:ilvl w:val="0"/>
          <w:numId w:val="18"/>
        </w:numPr>
        <w:jc w:val="both"/>
      </w:pPr>
      <w:r w:rsidRPr="006E2501">
        <w:t>написание творческих работ по социальным дисциплинам.</w:t>
      </w:r>
    </w:p>
    <w:p w:rsidR="00FF59F7" w:rsidRPr="006E2501" w:rsidRDefault="00FF59F7" w:rsidP="008A4A4E">
      <w:pPr>
        <w:spacing w:after="200" w:line="276" w:lineRule="auto"/>
        <w:jc w:val="center"/>
        <w:rPr>
          <w:b/>
          <w:bCs/>
          <w:color w:val="000000"/>
          <w:u w:val="single"/>
          <w:lang w:eastAsia="en-US"/>
        </w:rPr>
      </w:pPr>
      <w:r w:rsidRPr="006E2501">
        <w:rPr>
          <w:b/>
          <w:bCs/>
          <w:color w:val="000000"/>
          <w:u w:val="single"/>
          <w:lang w:eastAsia="en-US"/>
        </w:rPr>
        <w:br w:type="page"/>
      </w:r>
      <w:r w:rsidRPr="006E2501">
        <w:rPr>
          <w:b/>
          <w:bCs/>
          <w:color w:val="000000"/>
          <w:u w:val="single"/>
          <w:lang w:eastAsia="en-US"/>
        </w:rPr>
        <w:lastRenderedPageBreak/>
        <w:t>УЧЕБНО - МЕТОДИЧЕСКОЕ ОБЕСПЕЧЕНИЕ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b/>
          <w:bCs/>
          <w:color w:val="000000"/>
          <w:lang w:eastAsia="en-US"/>
        </w:rPr>
        <w:t>Учебники: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1)</w:t>
      </w:r>
      <w:r w:rsidRPr="006E2501">
        <w:rPr>
          <w:color w:val="000000"/>
          <w:lang w:eastAsia="en-US"/>
        </w:rPr>
        <w:t xml:space="preserve">  Обществознание: учебник для учащихся 10 </w:t>
      </w:r>
      <w:proofErr w:type="spellStart"/>
      <w:r w:rsidRPr="006E2501">
        <w:rPr>
          <w:color w:val="000000"/>
          <w:lang w:eastAsia="en-US"/>
        </w:rPr>
        <w:t>кл</w:t>
      </w:r>
      <w:proofErr w:type="spellEnd"/>
      <w:r w:rsidRPr="006E2501">
        <w:rPr>
          <w:color w:val="000000"/>
          <w:lang w:eastAsia="en-US"/>
        </w:rPr>
        <w:t>. общеобразовательных учреждений: базовый уровень / Л. Н. Боголюбов, Ю.И. Аверьянов, Н.И. Городецкая и др. // под ред. Л.Н. Боголюбова  - М.: Просвещение, 2008. – 351 с.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6E2501">
        <w:rPr>
          <w:color w:val="000000"/>
          <w:lang w:eastAsia="en-US"/>
        </w:rPr>
        <w:t xml:space="preserve">2) Обществознание: учебник для учащихся 11 </w:t>
      </w:r>
      <w:proofErr w:type="spellStart"/>
      <w:r w:rsidRPr="006E2501">
        <w:rPr>
          <w:color w:val="000000"/>
          <w:lang w:eastAsia="en-US"/>
        </w:rPr>
        <w:t>кл</w:t>
      </w:r>
      <w:proofErr w:type="spellEnd"/>
      <w:r w:rsidRPr="006E2501">
        <w:rPr>
          <w:color w:val="000000"/>
          <w:lang w:eastAsia="en-US"/>
        </w:rPr>
        <w:t>. общеобразовательных учреждений: базовый уровень / Л. Н. Боголюбов, Н.И. Городецкая, А.И. Матвеев  и др. // под ред. Л.Н. Боголюбова  - М.: Просвещение, 2008. – 349 с.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b/>
          <w:lang w:eastAsia="en-US"/>
        </w:rPr>
      </w:pPr>
      <w:r w:rsidRPr="006E2501">
        <w:rPr>
          <w:b/>
          <w:color w:val="000000"/>
          <w:lang w:eastAsia="en-US"/>
        </w:rPr>
        <w:t>Литература для учащихся: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 xml:space="preserve">1)   Дидактические  материалы  по  курсу   «Человек  и  общество»  /  Под редакцией  Л. Боголюбова, А. Т. </w:t>
      </w:r>
      <w:proofErr w:type="spellStart"/>
      <w:r w:rsidRPr="006E2501">
        <w:rPr>
          <w:color w:val="000000"/>
          <w:lang w:eastAsia="en-US"/>
        </w:rPr>
        <w:t>Кинкулькина</w:t>
      </w:r>
      <w:proofErr w:type="spellEnd"/>
      <w:r w:rsidRPr="006E2501">
        <w:rPr>
          <w:color w:val="000000"/>
          <w:lang w:eastAsia="en-US"/>
        </w:rPr>
        <w:t>. - М.: Просвещение, 2007:</w:t>
      </w:r>
    </w:p>
    <w:p w:rsidR="00FF59F7" w:rsidRPr="006E2501" w:rsidRDefault="00FF59F7" w:rsidP="00516A3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2)   Школьный  словарь  по  обществознанию  /  Под  редакцией  Л.   Н.   Боголюбова,  Ю. Аверьянова. - М.: Просвещение, 2007;</w:t>
      </w:r>
    </w:p>
    <w:p w:rsidR="00FF59F7" w:rsidRPr="006E2501" w:rsidRDefault="00FF59F7" w:rsidP="006924F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6E2501">
        <w:rPr>
          <w:b/>
          <w:bCs/>
          <w:color w:val="000000"/>
          <w:lang w:eastAsia="en-US"/>
        </w:rPr>
        <w:t>Методическая литература для учителя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Аверьянова Г.И. Обществознание. Тематические тренировочные задания.- М., «Эксмо»,2009.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Аверьянова Г.И.  Задания и тесты по  обществознанию 10кл.,-М., «Школа- Пресс», 1999.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Аверьянова Г.И.  Задания и тесты по  обществознанию 11кл.,-М.,  «Школа- Пресс», 1999.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Боголюбов Л.Н. Обществознание:  поурочные планы- 11кл,.- М.,  «Просвещение», 2007.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 xml:space="preserve">Боголюбов Л.Н. Оценка качества подготовки выпускников основной школы по обществознанию.- М.,  Дрофа, 2001. 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Кравченко А.И. Основы социологии. – М.: Академический проект, 2002. – 384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proofErr w:type="spellStart"/>
      <w:r w:rsidRPr="006E2501">
        <w:rPr>
          <w:bCs/>
          <w:color w:val="000000"/>
          <w:lang w:eastAsia="en-US"/>
        </w:rPr>
        <w:t>Лазебникова</w:t>
      </w:r>
      <w:proofErr w:type="spellEnd"/>
      <w:r w:rsidRPr="006E2501">
        <w:rPr>
          <w:bCs/>
          <w:color w:val="000000"/>
          <w:lang w:eastAsia="en-US"/>
        </w:rPr>
        <w:t xml:space="preserve"> А.Ю., Калачева Е.Н., Демидов Б.В. Поурочные методические разработки по обществознанию: 10-11 классы. –М.: Издательство «Экзамен», 2005. – 320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proofErr w:type="spellStart"/>
      <w:r w:rsidRPr="006E2501">
        <w:rPr>
          <w:bCs/>
          <w:color w:val="000000"/>
          <w:lang w:eastAsia="en-US"/>
        </w:rPr>
        <w:t>Лазебникова</w:t>
      </w:r>
      <w:proofErr w:type="spellEnd"/>
      <w:r w:rsidRPr="006E2501">
        <w:rPr>
          <w:bCs/>
          <w:color w:val="000000"/>
          <w:lang w:eastAsia="en-US"/>
        </w:rPr>
        <w:t xml:space="preserve"> А.Ю. Современное школьное образование. Вопросы теории и методики. – М.: Школа-Пресс, 2000. – 160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 xml:space="preserve">Методические рекомендации по курсу «Человек и общество». 10-11 </w:t>
      </w:r>
      <w:proofErr w:type="spellStart"/>
      <w:r w:rsidRPr="006E2501">
        <w:rPr>
          <w:bCs/>
          <w:color w:val="000000"/>
          <w:lang w:eastAsia="en-US"/>
        </w:rPr>
        <w:t>кл</w:t>
      </w:r>
      <w:proofErr w:type="spellEnd"/>
      <w:r w:rsidRPr="006E2501">
        <w:rPr>
          <w:bCs/>
          <w:color w:val="000000"/>
          <w:lang w:eastAsia="en-US"/>
        </w:rPr>
        <w:t xml:space="preserve">. \ Л.Н. Боголюбов и </w:t>
      </w:r>
      <w:proofErr w:type="spellStart"/>
      <w:r w:rsidRPr="006E2501">
        <w:rPr>
          <w:bCs/>
          <w:color w:val="000000"/>
          <w:lang w:eastAsia="en-US"/>
        </w:rPr>
        <w:t>др</w:t>
      </w:r>
      <w:proofErr w:type="spellEnd"/>
      <w:r w:rsidRPr="006E2501">
        <w:rPr>
          <w:bCs/>
          <w:color w:val="000000"/>
          <w:lang w:eastAsia="en-US"/>
        </w:rPr>
        <w:t>\. В 2-х частях. – М.: Просвещение, 2001.- 159-191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 xml:space="preserve">Дидактические материалы по курсу «Человек и общество». 10-11 </w:t>
      </w:r>
      <w:proofErr w:type="spellStart"/>
      <w:r w:rsidRPr="006E2501">
        <w:rPr>
          <w:bCs/>
          <w:color w:val="000000"/>
          <w:lang w:eastAsia="en-US"/>
        </w:rPr>
        <w:t>кл</w:t>
      </w:r>
      <w:proofErr w:type="spellEnd"/>
      <w:r w:rsidRPr="006E2501">
        <w:rPr>
          <w:bCs/>
          <w:color w:val="000000"/>
          <w:lang w:eastAsia="en-US"/>
        </w:rPr>
        <w:t>: Пособие для учителя. – М.: Просвещение, 2002. – 175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proofErr w:type="spellStart"/>
      <w:r w:rsidRPr="006E2501">
        <w:rPr>
          <w:bCs/>
          <w:color w:val="000000"/>
          <w:lang w:eastAsia="en-US"/>
        </w:rPr>
        <w:t>Лазебникова</w:t>
      </w:r>
      <w:proofErr w:type="spellEnd"/>
      <w:r w:rsidRPr="006E2501">
        <w:rPr>
          <w:bCs/>
          <w:color w:val="000000"/>
          <w:lang w:eastAsia="en-US"/>
        </w:rPr>
        <w:t xml:space="preserve"> А.Ю., </w:t>
      </w:r>
      <w:proofErr w:type="spellStart"/>
      <w:r w:rsidRPr="006E2501">
        <w:rPr>
          <w:bCs/>
          <w:color w:val="000000"/>
          <w:lang w:eastAsia="en-US"/>
        </w:rPr>
        <w:t>Бранд</w:t>
      </w:r>
      <w:proofErr w:type="spellEnd"/>
      <w:r w:rsidRPr="006E2501">
        <w:rPr>
          <w:bCs/>
          <w:color w:val="000000"/>
          <w:lang w:eastAsia="en-US"/>
        </w:rPr>
        <w:t xml:space="preserve"> М.Ю. Уроки обществознания в 11 </w:t>
      </w:r>
      <w:proofErr w:type="spellStart"/>
      <w:r w:rsidRPr="006E2501">
        <w:rPr>
          <w:bCs/>
          <w:color w:val="000000"/>
          <w:lang w:eastAsia="en-US"/>
        </w:rPr>
        <w:t>кл</w:t>
      </w:r>
      <w:proofErr w:type="spellEnd"/>
      <w:r w:rsidRPr="006E2501">
        <w:rPr>
          <w:bCs/>
          <w:color w:val="000000"/>
          <w:lang w:eastAsia="en-US"/>
        </w:rPr>
        <w:t>.: Методическое пособие по курсу «Человек и общество». – М.: Дрофа, 2000. – 288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proofErr w:type="spellStart"/>
      <w:r w:rsidRPr="006E2501">
        <w:rPr>
          <w:bCs/>
          <w:color w:val="000000"/>
          <w:lang w:eastAsia="en-US"/>
        </w:rPr>
        <w:t>Лазебникова</w:t>
      </w:r>
      <w:proofErr w:type="spellEnd"/>
      <w:r w:rsidRPr="006E2501">
        <w:rPr>
          <w:bCs/>
          <w:color w:val="000000"/>
          <w:lang w:eastAsia="en-US"/>
        </w:rPr>
        <w:t xml:space="preserve"> А.Ю., Котова О.А. ЕГЭ 2005. Поурочное планирование. Тематическое планирование уроков подготовки к экзамену. - М.: Издательство «Экзамен», 2005. – 160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>Певцова Е.А. Обществознание. 10-11 классы: книга для учителя. – М.: ТИД «Русское слово - РС», 2001. – 224 с.</w:t>
      </w:r>
    </w:p>
    <w:p w:rsidR="00FF59F7" w:rsidRPr="006E2501" w:rsidRDefault="00FF59F7" w:rsidP="006924F6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color w:val="000000"/>
          <w:lang w:eastAsia="en-US"/>
        </w:rPr>
      </w:pPr>
      <w:r w:rsidRPr="006E2501">
        <w:rPr>
          <w:bCs/>
          <w:color w:val="000000"/>
          <w:lang w:eastAsia="en-US"/>
        </w:rPr>
        <w:t xml:space="preserve">Кравченко А.И. Задачник по обществознанию. 10-11 класс. – М.: ООО «ТИД Русское слово – РС», 2001. – 192 с. </w:t>
      </w:r>
    </w:p>
    <w:p w:rsidR="00FF59F7" w:rsidRPr="006E2501" w:rsidRDefault="00FF59F7" w:rsidP="006924F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b/>
          <w:bCs/>
          <w:color w:val="000000"/>
          <w:lang w:eastAsia="en-US"/>
        </w:rPr>
        <w:t xml:space="preserve">Учебный плакат </w:t>
      </w:r>
      <w:r w:rsidRPr="006E2501">
        <w:rPr>
          <w:color w:val="000000"/>
          <w:lang w:eastAsia="en-US"/>
        </w:rPr>
        <w:t>«Структура политической системы».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b/>
          <w:bCs/>
          <w:color w:val="000000"/>
          <w:lang w:eastAsia="en-US"/>
        </w:rPr>
        <w:t xml:space="preserve">Учебный </w:t>
      </w:r>
      <w:r w:rsidRPr="006E2501">
        <w:rPr>
          <w:color w:val="000000"/>
          <w:lang w:eastAsia="en-US"/>
        </w:rPr>
        <w:t>плакат «Конституционные права и свободы граждан Российской Федерации».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b/>
          <w:bCs/>
          <w:color w:val="000000"/>
          <w:lang w:eastAsia="en-US"/>
        </w:rPr>
        <w:t xml:space="preserve">Обществознание </w:t>
      </w:r>
      <w:r w:rsidRPr="006E2501">
        <w:rPr>
          <w:b/>
          <w:bCs/>
          <w:color w:val="000000"/>
          <w:lang w:val="en-US" w:eastAsia="en-US"/>
        </w:rPr>
        <w:t>X</w:t>
      </w:r>
      <w:r w:rsidRPr="006E2501">
        <w:rPr>
          <w:b/>
          <w:bCs/>
          <w:color w:val="000000"/>
          <w:lang w:eastAsia="en-US"/>
        </w:rPr>
        <w:t xml:space="preserve"> </w:t>
      </w:r>
      <w:r w:rsidRPr="006E2501">
        <w:rPr>
          <w:color w:val="000000"/>
          <w:lang w:eastAsia="en-US"/>
        </w:rPr>
        <w:t xml:space="preserve">- </w:t>
      </w:r>
      <w:r w:rsidRPr="006E2501">
        <w:rPr>
          <w:b/>
          <w:bCs/>
          <w:color w:val="000000"/>
          <w:lang w:val="en-US" w:eastAsia="en-US"/>
        </w:rPr>
        <w:t>XI</w:t>
      </w:r>
      <w:r w:rsidRPr="006E2501">
        <w:rPr>
          <w:b/>
          <w:bCs/>
          <w:color w:val="000000"/>
          <w:lang w:eastAsia="en-US"/>
        </w:rPr>
        <w:t xml:space="preserve"> классы.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1.   Человек познаёт мир.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2.   Развитие общества.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3.   Рыночная экономика.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4.   Политическая система общества (территориальное устройство).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6E2501">
        <w:rPr>
          <w:color w:val="000000"/>
          <w:lang w:eastAsia="en-US"/>
        </w:rPr>
        <w:t xml:space="preserve">5.   Политическая система общества (политическая жизнь). 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6.   Право.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7.   Социальная система общества.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lastRenderedPageBreak/>
        <w:t>8.   Взаимодействие людей в обществе.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9.   Культура и духовная жизнь.</w:t>
      </w:r>
    </w:p>
    <w:p w:rsidR="00FF59F7" w:rsidRPr="006E2501" w:rsidRDefault="00FF59F7" w:rsidP="00861976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6E2501">
        <w:rPr>
          <w:color w:val="000000"/>
          <w:lang w:eastAsia="en-US"/>
        </w:rPr>
        <w:t>10. Внутренний мир и социализация человека.</w:t>
      </w:r>
    </w:p>
    <w:p w:rsidR="00FF59F7" w:rsidRPr="006E2501" w:rsidRDefault="00FF59F7">
      <w:pPr>
        <w:spacing w:after="200" w:line="276" w:lineRule="auto"/>
        <w:rPr>
          <w:color w:val="000000"/>
          <w:lang w:eastAsia="en-US"/>
        </w:rPr>
      </w:pPr>
      <w:r w:rsidRPr="006E2501">
        <w:rPr>
          <w:color w:val="000000"/>
          <w:lang w:eastAsia="en-US"/>
        </w:rPr>
        <w:t>11. Человек, природа общество.</w:t>
      </w:r>
    </w:p>
    <w:p w:rsidR="00FF59F7" w:rsidRPr="006E2501" w:rsidRDefault="00FF59F7" w:rsidP="00861976">
      <w:pPr>
        <w:jc w:val="center"/>
        <w:rPr>
          <w:b/>
        </w:rPr>
      </w:pPr>
      <w:r w:rsidRPr="006E2501">
        <w:rPr>
          <w:b/>
        </w:rPr>
        <w:t>Список литературы для учителя</w:t>
      </w:r>
    </w:p>
    <w:p w:rsidR="00FF59F7" w:rsidRPr="006E2501" w:rsidRDefault="00FF59F7" w:rsidP="003B5088">
      <w:pPr>
        <w:pStyle w:val="1"/>
        <w:spacing w:before="0" w:line="240" w:lineRule="auto"/>
        <w:ind w:firstLine="0"/>
        <w:rPr>
          <w:b/>
          <w:sz w:val="24"/>
          <w:szCs w:val="24"/>
        </w:rPr>
      </w:pPr>
      <w:r w:rsidRPr="006E2501">
        <w:rPr>
          <w:b/>
          <w:sz w:val="24"/>
          <w:szCs w:val="24"/>
        </w:rPr>
        <w:t>Актуальные проблемы современного обществознания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Алексеев С.С. Теория права. М., 1995.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 xml:space="preserve">Алтухов В. Политика и видение будущего // Общественные науки сегодня. 1992. - №3. 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Амелин</w:t>
      </w:r>
      <w:proofErr w:type="spellEnd"/>
      <w:r w:rsidRPr="006E2501">
        <w:rPr>
          <w:sz w:val="24"/>
          <w:szCs w:val="24"/>
        </w:rPr>
        <w:t xml:space="preserve"> В. Многомерная модель политической власти // Общественные науки сегодня. 1991. - №2.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Антропология (Общая теория человека) /Под ред. Л.А. </w:t>
      </w:r>
      <w:proofErr w:type="spellStart"/>
      <w:r w:rsidRPr="006E2501">
        <w:t>Зеленова</w:t>
      </w:r>
      <w:proofErr w:type="spellEnd"/>
      <w:r w:rsidRPr="006E2501">
        <w:t>. Новгород, 1991.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Арнольдов А.И. Человек и мир культуры: Введение в культурологию. М., 1992.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Байярд</w:t>
      </w:r>
      <w:proofErr w:type="spellEnd"/>
      <w:r w:rsidRPr="006E2501">
        <w:rPr>
          <w:sz w:val="24"/>
          <w:szCs w:val="24"/>
        </w:rPr>
        <w:t xml:space="preserve"> Р.Т., </w:t>
      </w:r>
      <w:proofErr w:type="spellStart"/>
      <w:r w:rsidRPr="006E2501">
        <w:rPr>
          <w:sz w:val="24"/>
          <w:szCs w:val="24"/>
        </w:rPr>
        <w:t>Байярд</w:t>
      </w:r>
      <w:proofErr w:type="spellEnd"/>
      <w:r w:rsidRPr="006E2501">
        <w:rPr>
          <w:sz w:val="24"/>
          <w:szCs w:val="24"/>
        </w:rPr>
        <w:t xml:space="preserve"> Д. Ваш беспокойный подросток. М., 1991.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Безруких М.Я. и др. Я и другие Я, или Правила поведения для всех. М., 1991.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Белова Т.В. Культура и власть. М., 1991.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Беляев А.А. Политика и ее роль в развитии общества // Социально-политические науки. 1991. - №9.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Василенкова</w:t>
      </w:r>
      <w:proofErr w:type="spellEnd"/>
      <w:r w:rsidRPr="006E2501">
        <w:rPr>
          <w:sz w:val="24"/>
          <w:szCs w:val="24"/>
        </w:rPr>
        <w:t xml:space="preserve"> О.А. Основы правовых знаний. 7 класс. М., 2002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Воеводин Л.Д. Юридический статус личности в России. М., 1997.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Григорьян</w:t>
      </w:r>
      <w:proofErr w:type="spellEnd"/>
      <w:r w:rsidRPr="006E2501">
        <w:rPr>
          <w:sz w:val="24"/>
          <w:szCs w:val="24"/>
        </w:rPr>
        <w:t xml:space="preserve"> Б.Т.</w:t>
      </w:r>
      <w:r w:rsidRPr="006E2501">
        <w:rPr>
          <w:b/>
          <w:sz w:val="24"/>
          <w:szCs w:val="24"/>
        </w:rPr>
        <w:t xml:space="preserve"> </w:t>
      </w:r>
      <w:r w:rsidRPr="006E2501">
        <w:rPr>
          <w:sz w:val="24"/>
          <w:szCs w:val="24"/>
        </w:rPr>
        <w:t>Философская антропология. М., 1982.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Демократия и тоталитаризм: Материалы дискуссии // Свободная мысль. – 1991. - №5.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>Деятельность: теория, методология, проблема. М., 1990.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proofErr w:type="spellStart"/>
      <w:r w:rsidRPr="006E2501">
        <w:t>Добреньков</w:t>
      </w:r>
      <w:proofErr w:type="spellEnd"/>
      <w:r w:rsidRPr="006E2501">
        <w:t xml:space="preserve"> В.И., Кравченко А.И.  Социология: В 3 т. М., 2000.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Зобов Р.А., Обухов В.Л., </w:t>
      </w:r>
      <w:proofErr w:type="spellStart"/>
      <w:r w:rsidRPr="006E2501">
        <w:t>Сугакова</w:t>
      </w:r>
      <w:proofErr w:type="spellEnd"/>
      <w:r w:rsidRPr="006E2501">
        <w:t xml:space="preserve"> Л.М. Основы </w:t>
      </w:r>
      <w:proofErr w:type="spellStart"/>
      <w:r w:rsidRPr="006E2501">
        <w:t>человековедения</w:t>
      </w:r>
      <w:proofErr w:type="spellEnd"/>
      <w:r w:rsidRPr="006E2501">
        <w:t>: человек как микрокосм. М., 1999.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Казначеев В.П. Проблемы </w:t>
      </w:r>
      <w:proofErr w:type="spellStart"/>
      <w:r w:rsidRPr="006E2501">
        <w:t>человековедения</w:t>
      </w:r>
      <w:proofErr w:type="spellEnd"/>
      <w:r w:rsidRPr="006E2501">
        <w:t>. М. - Новосибирск, 1997.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Косарев Л.М. Социокультурный генезис науки нового времени. М., 1989.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Конституция Российской Федерации: Энциклопедический словарь. М., 1995.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Красин Ю.А. Взаимодействие общественных систем в целостном мире // Вопросы философии. 1990. - №8.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Маленкова Л.И. Вопросы </w:t>
      </w:r>
      <w:proofErr w:type="spellStart"/>
      <w:r w:rsidRPr="006E2501">
        <w:t>человековедения</w:t>
      </w:r>
      <w:proofErr w:type="spellEnd"/>
      <w:r w:rsidRPr="006E2501">
        <w:t>. М., 1993.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>Маркович Д.Ж. Социальная экология. М., 1996.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 xml:space="preserve">Мещеряков Б., Мещерякова И. Введение в </w:t>
      </w:r>
      <w:proofErr w:type="spellStart"/>
      <w:r w:rsidRPr="006E2501">
        <w:t>человекознание</w:t>
      </w:r>
      <w:proofErr w:type="spellEnd"/>
      <w:r w:rsidRPr="006E2501">
        <w:t>. М., 1994.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r w:rsidRPr="006E2501">
        <w:t>Моисеев Н.Н. Человек и ноосфера. М., 1990.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Овчинников Б.В., Павлов К.В., Владимиров И.М. Ваш психологический тип. СПб., 1994.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Скворцов Л.В. Культура самосознания: Человек в поисках истины своего бытия. М., 1989.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Феномен человека: Антология / Сост. П.С. Гуревич. М., 1988.</w:t>
      </w:r>
    </w:p>
    <w:p w:rsidR="00FF59F7" w:rsidRPr="006E2501" w:rsidRDefault="00FF59F7" w:rsidP="003B5088">
      <w:pPr>
        <w:pStyle w:val="a3"/>
        <w:numPr>
          <w:ilvl w:val="0"/>
          <w:numId w:val="14"/>
        </w:numPr>
        <w:ind w:left="426"/>
        <w:jc w:val="both"/>
      </w:pPr>
      <w:proofErr w:type="spellStart"/>
      <w:r w:rsidRPr="006E2501">
        <w:t>Хьелл</w:t>
      </w:r>
      <w:proofErr w:type="spellEnd"/>
      <w:r w:rsidRPr="006E2501">
        <w:t xml:space="preserve"> Л., </w:t>
      </w:r>
      <w:proofErr w:type="spellStart"/>
      <w:r w:rsidRPr="006E2501">
        <w:t>Зиглер</w:t>
      </w:r>
      <w:proofErr w:type="spellEnd"/>
      <w:r w:rsidRPr="006E2501">
        <w:t xml:space="preserve"> Д. Теории личности. СПб., 1999.</w:t>
      </w:r>
    </w:p>
    <w:p w:rsidR="00FF59F7" w:rsidRPr="006E2501" w:rsidRDefault="00FF59F7" w:rsidP="003B5088">
      <w:pPr>
        <w:pStyle w:val="1"/>
        <w:numPr>
          <w:ilvl w:val="0"/>
          <w:numId w:val="14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Ястребицкая</w:t>
      </w:r>
      <w:proofErr w:type="spellEnd"/>
      <w:r w:rsidRPr="006E2501">
        <w:rPr>
          <w:sz w:val="24"/>
          <w:szCs w:val="24"/>
        </w:rPr>
        <w:t xml:space="preserve"> А.Л. Европейский город. М., 1993.</w:t>
      </w:r>
    </w:p>
    <w:p w:rsidR="00FF59F7" w:rsidRPr="006E2501" w:rsidRDefault="00FF59F7" w:rsidP="003B5088">
      <w:pPr>
        <w:pStyle w:val="1"/>
        <w:spacing w:before="0" w:line="240" w:lineRule="auto"/>
        <w:ind w:firstLine="0"/>
        <w:rPr>
          <w:b/>
          <w:sz w:val="24"/>
          <w:szCs w:val="24"/>
        </w:rPr>
      </w:pPr>
    </w:p>
    <w:p w:rsidR="00FF59F7" w:rsidRPr="006E2501" w:rsidRDefault="00FF59F7" w:rsidP="003B5088">
      <w:pPr>
        <w:pStyle w:val="1"/>
        <w:spacing w:before="0" w:line="240" w:lineRule="auto"/>
        <w:ind w:firstLine="0"/>
        <w:rPr>
          <w:b/>
          <w:sz w:val="24"/>
          <w:szCs w:val="24"/>
        </w:rPr>
      </w:pPr>
      <w:r w:rsidRPr="006E2501">
        <w:rPr>
          <w:b/>
          <w:sz w:val="24"/>
          <w:szCs w:val="24"/>
        </w:rPr>
        <w:t>Методика преподавания обществознания в школе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Аминов А.М. Деловая игра «Права ребенка» //Преподавание истории и обществознания в школе. 2001. - № 9. С. 31-34.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Аминов А.М. Деловая игра «Гражданином быть обязан» //Преподавание истории и обществознания в школе.  2003. - № 8. С. 40-44.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Баранов П.А., Воронцов А.В. Проблемные, познавательные и тестовые задания по праву //Преподавание истории и обществознания в школе. 2003. - № 4. С. 17-24.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lastRenderedPageBreak/>
        <w:t>Бахмутова Л.С. О планировании уроков обществознания //Преподавание истории и обществознания в школе.  2002. - № 2. С. 22-26.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Бенку</w:t>
      </w:r>
      <w:proofErr w:type="spellEnd"/>
      <w:r w:rsidRPr="006E2501">
        <w:rPr>
          <w:sz w:val="24"/>
          <w:szCs w:val="24"/>
        </w:rPr>
        <w:t xml:space="preserve"> И.В. Учебно-методический комплекс издательства «Русское слово» по обществознанию. М., 2005.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 xml:space="preserve">Духовно-нравственные основы семьи. Этика и психология семейной жизни: Хрестоматия для учителя: В 3-х ч. М., 2001. 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Дыдко</w:t>
      </w:r>
      <w:proofErr w:type="spellEnd"/>
      <w:r w:rsidRPr="006E2501">
        <w:rPr>
          <w:sz w:val="24"/>
          <w:szCs w:val="24"/>
        </w:rPr>
        <w:t xml:space="preserve"> С.Н. Использование схем и таблиц на уроках обществознания //Преподавание истории и обществознания в школе. 2003. - № 3. С. 39-44.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Ермолаева Л.К. Изучение своего края: проблемы и подходы к их решению //Преподавание истории и обществознания в школе. 2002. - № 3. С. 40-48.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Козин С.В. Информационные технологии в преподавании обществознания //Преподавание истории и обществознания в школе. 2003. - № 3. С. 26-32.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Козленко С.И. Региональный компонент обществознания: вопросы теории и методики преподавания. М., 2000.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Костина Л.М. Урок «Российская государственная символика. История и современность» //Преподавание истории и обществознания в школе. 2005. - № 1. С. 70-72.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Култыгин</w:t>
      </w:r>
      <w:proofErr w:type="spellEnd"/>
      <w:r w:rsidRPr="006E2501">
        <w:rPr>
          <w:sz w:val="24"/>
          <w:szCs w:val="24"/>
        </w:rPr>
        <w:t xml:space="preserve"> В.П. Как зарождались знания об обществе. Материалы к урокам //Преподавание истории и обществознания в школе. 2002. - № 7. С. 3-7.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proofErr w:type="spellStart"/>
      <w:r w:rsidRPr="006E2501">
        <w:rPr>
          <w:sz w:val="24"/>
          <w:szCs w:val="24"/>
        </w:rPr>
        <w:t>Лазебникова</w:t>
      </w:r>
      <w:proofErr w:type="spellEnd"/>
      <w:r w:rsidRPr="006E2501">
        <w:rPr>
          <w:sz w:val="24"/>
          <w:szCs w:val="24"/>
        </w:rPr>
        <w:t xml:space="preserve"> А.Ю. Современное школьное обществознание. Вопросы теории и методики. М., 2002.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Максимова Е.Г. Интеллектуальная игра «Государственные символы в судьбе» //Преподавание истории и обществознания в школе. 2005. - № 1. С. 67-70.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Мартышин В.С. Твоя родословная: Учебное пособие по изучению истории семьи и составлению родословной. М., 2001.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Морозова С.В. Профилактика правонарушений несовершеннолетних: ресурсы образования //Преподавание истории и обществознания в школе.  2003. - № 8. С. 36-40.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 xml:space="preserve">Настольная книга учителя обществознания / Сост. Т.И. </w:t>
      </w:r>
      <w:proofErr w:type="spellStart"/>
      <w:r w:rsidRPr="006E2501">
        <w:rPr>
          <w:sz w:val="24"/>
          <w:szCs w:val="24"/>
        </w:rPr>
        <w:t>Тюляева</w:t>
      </w:r>
      <w:proofErr w:type="spellEnd"/>
      <w:r w:rsidRPr="006E2501">
        <w:rPr>
          <w:sz w:val="24"/>
          <w:szCs w:val="24"/>
        </w:rPr>
        <w:t>. М., 2003.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>Петрова Л.А. Из рабочей тетради по обществознанию //Преподавание истории и обществознания в школе. 2002. - № 2. С. 38-41.</w:t>
      </w:r>
    </w:p>
    <w:p w:rsidR="00FF59F7" w:rsidRPr="006E2501" w:rsidRDefault="00FF59F7" w:rsidP="003B5088">
      <w:pPr>
        <w:pStyle w:val="1"/>
        <w:numPr>
          <w:ilvl w:val="0"/>
          <w:numId w:val="15"/>
        </w:numPr>
        <w:spacing w:before="0" w:line="240" w:lineRule="auto"/>
        <w:ind w:left="426"/>
        <w:rPr>
          <w:sz w:val="24"/>
          <w:szCs w:val="24"/>
        </w:rPr>
      </w:pPr>
      <w:r w:rsidRPr="006E2501">
        <w:rPr>
          <w:sz w:val="24"/>
          <w:szCs w:val="24"/>
        </w:rPr>
        <w:t xml:space="preserve">Репин Е.Н., Репина Н.А. Деньги в их истинном значении: Пособие для учителей и учащихся. М., 1999. </w:t>
      </w:r>
    </w:p>
    <w:p w:rsidR="00FF59F7" w:rsidRPr="006E2501" w:rsidRDefault="00FF59F7" w:rsidP="003B5088">
      <w:pPr>
        <w:pStyle w:val="1"/>
        <w:spacing w:before="0" w:line="240" w:lineRule="auto"/>
        <w:ind w:left="426" w:firstLine="0"/>
        <w:rPr>
          <w:sz w:val="24"/>
          <w:szCs w:val="24"/>
        </w:rPr>
      </w:pPr>
    </w:p>
    <w:p w:rsidR="00FF59F7" w:rsidRPr="006E2501" w:rsidRDefault="00FF59F7" w:rsidP="003B5088">
      <w:pPr>
        <w:jc w:val="center"/>
      </w:pPr>
      <w:r w:rsidRPr="006E2501">
        <w:rPr>
          <w:b/>
        </w:rPr>
        <w:br w:type="page"/>
      </w:r>
    </w:p>
    <w:p w:rsidR="00FF59F7" w:rsidRPr="006E2501" w:rsidRDefault="00FF59F7" w:rsidP="007010DD">
      <w:pPr>
        <w:jc w:val="center"/>
        <w:rPr>
          <w:b/>
        </w:rPr>
      </w:pPr>
      <w:r w:rsidRPr="006E2501">
        <w:rPr>
          <w:b/>
        </w:rPr>
        <w:t>ПЕРЕЧЕНЬ КОНТРОЛЬНЫХ РАБОТ</w:t>
      </w:r>
    </w:p>
    <w:p w:rsidR="00FF59F7" w:rsidRPr="006E2501" w:rsidRDefault="00FF59F7" w:rsidP="007010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59"/>
        <w:gridCol w:w="1260"/>
        <w:gridCol w:w="1723"/>
      </w:tblGrid>
      <w:tr w:rsidR="00FF59F7" w:rsidRPr="006E2501" w:rsidTr="00F40E3B">
        <w:tc>
          <w:tcPr>
            <w:tcW w:w="828" w:type="dxa"/>
            <w:vAlign w:val="center"/>
          </w:tcPr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№ п/п</w:t>
            </w:r>
          </w:p>
        </w:tc>
        <w:tc>
          <w:tcPr>
            <w:tcW w:w="5760" w:type="dxa"/>
            <w:vAlign w:val="center"/>
          </w:tcPr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Тема</w:t>
            </w:r>
          </w:p>
        </w:tc>
        <w:tc>
          <w:tcPr>
            <w:tcW w:w="1260" w:type="dxa"/>
            <w:vAlign w:val="center"/>
          </w:tcPr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Кол-во</w:t>
            </w:r>
          </w:p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часов</w:t>
            </w:r>
          </w:p>
        </w:tc>
        <w:tc>
          <w:tcPr>
            <w:tcW w:w="1723" w:type="dxa"/>
            <w:vAlign w:val="center"/>
          </w:tcPr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Сроки</w:t>
            </w:r>
          </w:p>
          <w:p w:rsidR="00FF59F7" w:rsidRPr="006E2501" w:rsidRDefault="00FF59F7" w:rsidP="00F40E3B">
            <w:pPr>
              <w:jc w:val="center"/>
              <w:rPr>
                <w:b/>
              </w:rPr>
            </w:pPr>
            <w:r w:rsidRPr="006E2501">
              <w:rPr>
                <w:b/>
              </w:rPr>
              <w:t>проведения</w:t>
            </w: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«Общество и человек»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2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«Социальная сфера»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3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Политическая сфера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4</w:t>
            </w:r>
          </w:p>
        </w:tc>
        <w:tc>
          <w:tcPr>
            <w:tcW w:w="5760" w:type="dxa"/>
          </w:tcPr>
          <w:p w:rsidR="00FF59F7" w:rsidRPr="006E2501" w:rsidRDefault="00FF59F7" w:rsidP="00F40E3B">
            <w:pPr>
              <w:rPr>
                <w:b/>
                <w:i/>
                <w:lang w:eastAsia="en-US"/>
              </w:rPr>
            </w:pPr>
            <w:r w:rsidRPr="006E2501">
              <w:t>Право как особая система норм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5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Итоговая контрольная работа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6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Проблемы экономического развития 11класс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7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Проблемы социального политического развития 11класс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8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Человек и закон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  <w:r w:rsidRPr="006E2501">
              <w:t>9</w:t>
            </w:r>
          </w:p>
        </w:tc>
        <w:tc>
          <w:tcPr>
            <w:tcW w:w="5760" w:type="dxa"/>
          </w:tcPr>
          <w:p w:rsidR="00FF59F7" w:rsidRPr="006E2501" w:rsidRDefault="00FF59F7" w:rsidP="00F40E3B">
            <w:r w:rsidRPr="006E2501">
              <w:t>Итоговая контрольная работа 11класс</w:t>
            </w:r>
          </w:p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  <w:r w:rsidRPr="006E2501">
              <w:t>1</w:t>
            </w: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  <w:tr w:rsidR="00FF59F7" w:rsidRPr="006E2501" w:rsidTr="00F40E3B">
        <w:tc>
          <w:tcPr>
            <w:tcW w:w="828" w:type="dxa"/>
          </w:tcPr>
          <w:p w:rsidR="00FF59F7" w:rsidRPr="006E2501" w:rsidRDefault="00FF59F7" w:rsidP="00F40E3B">
            <w:pPr>
              <w:jc w:val="center"/>
            </w:pPr>
          </w:p>
        </w:tc>
        <w:tc>
          <w:tcPr>
            <w:tcW w:w="5760" w:type="dxa"/>
          </w:tcPr>
          <w:p w:rsidR="00FF59F7" w:rsidRPr="006E2501" w:rsidRDefault="00FF59F7" w:rsidP="00F40E3B"/>
        </w:tc>
        <w:tc>
          <w:tcPr>
            <w:tcW w:w="1260" w:type="dxa"/>
          </w:tcPr>
          <w:p w:rsidR="00FF59F7" w:rsidRPr="006E2501" w:rsidRDefault="00FF59F7" w:rsidP="00F40E3B">
            <w:pPr>
              <w:jc w:val="center"/>
            </w:pPr>
          </w:p>
        </w:tc>
        <w:tc>
          <w:tcPr>
            <w:tcW w:w="1723" w:type="dxa"/>
          </w:tcPr>
          <w:p w:rsidR="00FF59F7" w:rsidRPr="006E2501" w:rsidRDefault="00FF59F7" w:rsidP="00F40E3B">
            <w:pPr>
              <w:jc w:val="center"/>
            </w:pPr>
          </w:p>
        </w:tc>
      </w:tr>
    </w:tbl>
    <w:p w:rsidR="00FF59F7" w:rsidRPr="006E2501" w:rsidRDefault="00FF59F7" w:rsidP="007010DD">
      <w:r w:rsidRPr="006E2501">
        <w:t xml:space="preserve">ИТОГО           9 за 2 года обучения.                                           </w:t>
      </w:r>
    </w:p>
    <w:p w:rsidR="00FF59F7" w:rsidRPr="006E2501" w:rsidRDefault="00FF59F7" w:rsidP="00ED64EC">
      <w:pPr>
        <w:jc w:val="center"/>
        <w:rPr>
          <w:b/>
        </w:rPr>
      </w:pPr>
    </w:p>
    <w:p w:rsidR="00FF59F7" w:rsidRPr="006E2501" w:rsidRDefault="00FF59F7" w:rsidP="00ED64EC">
      <w:pPr>
        <w:jc w:val="center"/>
        <w:rPr>
          <w:b/>
        </w:rPr>
      </w:pPr>
    </w:p>
    <w:p w:rsidR="00FF59F7" w:rsidRPr="006E2501" w:rsidRDefault="00FF59F7" w:rsidP="00ED64EC">
      <w:pPr>
        <w:jc w:val="center"/>
        <w:rPr>
          <w:b/>
        </w:rPr>
      </w:pPr>
      <w:r w:rsidRPr="006E2501">
        <w:rPr>
          <w:b/>
        </w:rPr>
        <w:t>КРИТЕРИИ И НОРМЫ ОЦЕНКИ УЧАЩИХСЯ</w:t>
      </w:r>
    </w:p>
    <w:p w:rsidR="00FF59F7" w:rsidRPr="006E2501" w:rsidRDefault="00FF59F7" w:rsidP="00ED64EC">
      <w:pPr>
        <w:jc w:val="both"/>
        <w:rPr>
          <w:b/>
        </w:rPr>
      </w:pPr>
    </w:p>
    <w:p w:rsidR="00FF59F7" w:rsidRPr="006E2501" w:rsidRDefault="00FF59F7" w:rsidP="00ED64EC">
      <w:pPr>
        <w:jc w:val="both"/>
        <w:rPr>
          <w:b/>
          <w:u w:val="single"/>
        </w:rPr>
      </w:pPr>
      <w:r w:rsidRPr="006E2501">
        <w:rPr>
          <w:b/>
          <w:u w:val="single"/>
        </w:rPr>
        <w:t>Оценка устного  ответа учащихся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"5"</w:t>
      </w:r>
      <w:r w:rsidRPr="006E2501">
        <w:t xml:space="preserve"> ставится в случае: </w:t>
      </w:r>
    </w:p>
    <w:p w:rsidR="00FF59F7" w:rsidRPr="006E2501" w:rsidRDefault="00FF59F7" w:rsidP="00ED64EC">
      <w:pPr>
        <w:jc w:val="both"/>
      </w:pPr>
      <w:r w:rsidRPr="006E2501">
        <w:t xml:space="preserve">1. Знания, понимания, глубины усвоения обучающимся всего объёма программного материала. </w:t>
      </w:r>
    </w:p>
    <w:p w:rsidR="00FF59F7" w:rsidRPr="006E2501" w:rsidRDefault="00FF59F7" w:rsidP="00ED64EC">
      <w:pPr>
        <w:jc w:val="both"/>
      </w:pPr>
      <w:r w:rsidRPr="006E2501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E2501">
        <w:t>межпредметные</w:t>
      </w:r>
      <w:proofErr w:type="spellEnd"/>
      <w:r w:rsidRPr="006E2501">
        <w:t xml:space="preserve"> и </w:t>
      </w:r>
      <w:proofErr w:type="spellStart"/>
      <w:r w:rsidRPr="006E2501">
        <w:t>внутрипредметные</w:t>
      </w:r>
      <w:proofErr w:type="spellEnd"/>
      <w:r w:rsidRPr="006E2501">
        <w:t xml:space="preserve"> связи, творчески применяет полученные знания в незнакомой ситуации. </w:t>
      </w:r>
      <w:r w:rsidRPr="006E2501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"4":</w:t>
      </w:r>
      <w:r w:rsidRPr="006E2501">
        <w:t xml:space="preserve"> </w:t>
      </w:r>
    </w:p>
    <w:p w:rsidR="00FF59F7" w:rsidRPr="006E2501" w:rsidRDefault="00FF59F7" w:rsidP="00ED64EC">
      <w:pPr>
        <w:jc w:val="both"/>
      </w:pPr>
      <w:r w:rsidRPr="006E2501">
        <w:t xml:space="preserve">1.Знание всего изученного программного материала. </w:t>
      </w:r>
    </w:p>
    <w:p w:rsidR="00FF59F7" w:rsidRPr="006E2501" w:rsidRDefault="00FF59F7" w:rsidP="00ED64EC">
      <w:pPr>
        <w:jc w:val="both"/>
      </w:pPr>
      <w:r w:rsidRPr="006E2501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E2501">
        <w:t>внутрипредметные</w:t>
      </w:r>
      <w:proofErr w:type="spellEnd"/>
      <w:r w:rsidRPr="006E2501">
        <w:t xml:space="preserve"> связи, применять полученные знания на практике. </w:t>
      </w:r>
    </w:p>
    <w:p w:rsidR="00FF59F7" w:rsidRPr="006E2501" w:rsidRDefault="00FF59F7" w:rsidP="00ED64EC">
      <w:pPr>
        <w:jc w:val="both"/>
      </w:pPr>
      <w:r w:rsidRPr="006E2501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"3"</w:t>
      </w:r>
      <w:r w:rsidRPr="006E2501">
        <w:t xml:space="preserve"> (уровень представлений, сочетающихся с элементами научных понятий): </w:t>
      </w:r>
      <w:r w:rsidRPr="006E2501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6E2501">
        <w:br/>
        <w:t xml:space="preserve">2. Умение работать на уровне воспроизведения, затруднения при ответах на видоизменённые вопросы. </w:t>
      </w:r>
      <w:r w:rsidRPr="006E2501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"2"</w:t>
      </w:r>
      <w:r w:rsidRPr="006E2501">
        <w:t xml:space="preserve">: </w:t>
      </w:r>
    </w:p>
    <w:p w:rsidR="00FF59F7" w:rsidRPr="006E2501" w:rsidRDefault="00FF59F7" w:rsidP="00ED64EC">
      <w:pPr>
        <w:jc w:val="both"/>
      </w:pPr>
      <w:r w:rsidRPr="006E2501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FF59F7" w:rsidRPr="006E2501" w:rsidRDefault="00FF59F7" w:rsidP="00ED64EC">
      <w:pPr>
        <w:jc w:val="both"/>
      </w:pPr>
      <w:r w:rsidRPr="006E2501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FF59F7" w:rsidRPr="006E2501" w:rsidRDefault="00FF59F7" w:rsidP="00ED64EC">
      <w:pPr>
        <w:jc w:val="both"/>
      </w:pPr>
      <w:r w:rsidRPr="006E2501">
        <w:lastRenderedPageBreak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FF59F7" w:rsidRPr="006E2501" w:rsidRDefault="00FF59F7" w:rsidP="00ED64EC">
      <w:pPr>
        <w:jc w:val="both"/>
        <w:rPr>
          <w:u w:val="single"/>
        </w:rPr>
      </w:pPr>
      <w:r w:rsidRPr="006E2501">
        <w:rPr>
          <w:b/>
          <w:u w:val="single"/>
        </w:rPr>
        <w:t>Оценка самостоятельных письменных и контрольных работ.</w:t>
      </w:r>
      <w:r w:rsidRPr="006E2501">
        <w:rPr>
          <w:u w:val="single"/>
        </w:rPr>
        <w:t xml:space="preserve">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"5"</w:t>
      </w:r>
      <w:r w:rsidRPr="006E2501">
        <w:t xml:space="preserve"> ставится, если ученик: </w:t>
      </w:r>
    </w:p>
    <w:p w:rsidR="00FF59F7" w:rsidRPr="006E2501" w:rsidRDefault="00FF59F7" w:rsidP="00ED64EC">
      <w:pPr>
        <w:jc w:val="both"/>
      </w:pPr>
      <w:r w:rsidRPr="006E2501">
        <w:t xml:space="preserve">1. выполнил работу без ошибок и недочетов; </w:t>
      </w:r>
    </w:p>
    <w:p w:rsidR="00FF59F7" w:rsidRPr="006E2501" w:rsidRDefault="00FF59F7" w:rsidP="00ED64EC">
      <w:pPr>
        <w:jc w:val="both"/>
      </w:pPr>
      <w:r w:rsidRPr="006E2501">
        <w:t xml:space="preserve">2. допустил не более одного недочета.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"4"</w:t>
      </w:r>
      <w:r w:rsidRPr="006E2501">
        <w:t xml:space="preserve"> ставится, если ученик выполнил работу полностью, но допустил в ней: </w:t>
      </w:r>
      <w:r w:rsidRPr="006E2501">
        <w:br/>
        <w:t xml:space="preserve">1. не более одной негрубой ошибки и одного недочета; </w:t>
      </w:r>
    </w:p>
    <w:p w:rsidR="00FF59F7" w:rsidRPr="006E2501" w:rsidRDefault="00FF59F7" w:rsidP="00ED64EC">
      <w:pPr>
        <w:jc w:val="both"/>
      </w:pPr>
      <w:r w:rsidRPr="006E2501">
        <w:t xml:space="preserve">2. или не более двух недочетов.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"3"</w:t>
      </w:r>
      <w:r w:rsidRPr="006E2501">
        <w:t xml:space="preserve"> ставится, если ученик правильно выполнил не менее 2/3 работы или допустил: </w:t>
      </w:r>
    </w:p>
    <w:p w:rsidR="00FF59F7" w:rsidRPr="006E2501" w:rsidRDefault="00FF59F7" w:rsidP="00ED64EC">
      <w:pPr>
        <w:jc w:val="both"/>
      </w:pPr>
      <w:r w:rsidRPr="006E2501">
        <w:t xml:space="preserve">1. не более двух грубых ошибок; </w:t>
      </w:r>
    </w:p>
    <w:p w:rsidR="00FF59F7" w:rsidRPr="006E2501" w:rsidRDefault="00FF59F7" w:rsidP="00ED64EC">
      <w:pPr>
        <w:jc w:val="both"/>
      </w:pPr>
      <w:r w:rsidRPr="006E2501">
        <w:t xml:space="preserve">2. или не более одной грубой и одной негрубой ошибки и одного недочета; </w:t>
      </w:r>
    </w:p>
    <w:p w:rsidR="00FF59F7" w:rsidRPr="006E2501" w:rsidRDefault="00FF59F7" w:rsidP="00ED64EC">
      <w:pPr>
        <w:jc w:val="both"/>
      </w:pPr>
      <w:r w:rsidRPr="006E2501">
        <w:t xml:space="preserve">3. или не более двух-трех негрубых ошибок; </w:t>
      </w:r>
    </w:p>
    <w:p w:rsidR="00FF59F7" w:rsidRPr="006E2501" w:rsidRDefault="00FF59F7" w:rsidP="00ED64EC">
      <w:pPr>
        <w:jc w:val="both"/>
      </w:pPr>
      <w:r w:rsidRPr="006E2501">
        <w:t xml:space="preserve">4. или одной негрубой ошибки и трех недочетов; </w:t>
      </w:r>
    </w:p>
    <w:p w:rsidR="00FF59F7" w:rsidRPr="006E2501" w:rsidRDefault="00FF59F7" w:rsidP="00ED64EC">
      <w:pPr>
        <w:jc w:val="both"/>
      </w:pPr>
      <w:r w:rsidRPr="006E2501">
        <w:t xml:space="preserve">5. или при отсутствии ошибок, но при наличии четырех-пяти недочетов. 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"2"</w:t>
      </w:r>
      <w:r w:rsidRPr="006E2501">
        <w:t xml:space="preserve"> ставится, если ученик: </w:t>
      </w:r>
    </w:p>
    <w:p w:rsidR="00FF59F7" w:rsidRPr="006E2501" w:rsidRDefault="00FF59F7" w:rsidP="00ED64EC">
      <w:pPr>
        <w:jc w:val="both"/>
      </w:pPr>
      <w:r w:rsidRPr="006E2501">
        <w:t xml:space="preserve">1. допустил число ошибок и недочетов превосходящее норму, при которой может быть выставлена оценка "3"; </w:t>
      </w:r>
    </w:p>
    <w:p w:rsidR="00FF59F7" w:rsidRPr="006E2501" w:rsidRDefault="00FF59F7" w:rsidP="00ED64EC">
      <w:pPr>
        <w:jc w:val="both"/>
      </w:pPr>
      <w:r w:rsidRPr="006E2501">
        <w:t xml:space="preserve">2. или если правильно выполнил менее половины работы. </w:t>
      </w:r>
    </w:p>
    <w:p w:rsidR="00FF59F7" w:rsidRPr="006E2501" w:rsidRDefault="00FF59F7" w:rsidP="00ED64EC">
      <w:pPr>
        <w:jc w:val="both"/>
        <w:rPr>
          <w:b/>
        </w:rPr>
      </w:pPr>
    </w:p>
    <w:p w:rsidR="00FF59F7" w:rsidRPr="006E2501" w:rsidRDefault="00FF59F7" w:rsidP="00ED64EC">
      <w:pPr>
        <w:jc w:val="both"/>
        <w:rPr>
          <w:b/>
          <w:u w:val="single"/>
        </w:rPr>
      </w:pPr>
      <w:r w:rsidRPr="006E2501">
        <w:rPr>
          <w:b/>
          <w:u w:val="single"/>
        </w:rPr>
        <w:t>Оценка тестовых работ: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>Для текущего теста на 10 заданий:</w:t>
      </w:r>
    </w:p>
    <w:p w:rsidR="00FF59F7" w:rsidRPr="006E2501" w:rsidRDefault="00FF59F7" w:rsidP="00ED64EC">
      <w:pPr>
        <w:jc w:val="both"/>
      </w:pPr>
      <w:r w:rsidRPr="006E2501">
        <w:t>«5» ставится, если ученик</w:t>
      </w:r>
      <w:r w:rsidRPr="006E2501">
        <w:rPr>
          <w:b/>
        </w:rPr>
        <w:t xml:space="preserve">  </w:t>
      </w:r>
      <w:r w:rsidRPr="006E2501">
        <w:t xml:space="preserve">выполнил 10 заданий </w:t>
      </w:r>
    </w:p>
    <w:p w:rsidR="00FF59F7" w:rsidRPr="006E2501" w:rsidRDefault="00FF59F7" w:rsidP="00ED64EC">
      <w:pPr>
        <w:jc w:val="both"/>
      </w:pPr>
      <w:r w:rsidRPr="006E2501">
        <w:t>«4» ставится, если ученик</w:t>
      </w:r>
      <w:r w:rsidRPr="006E2501">
        <w:rPr>
          <w:b/>
        </w:rPr>
        <w:t xml:space="preserve">  </w:t>
      </w:r>
      <w:r w:rsidRPr="006E2501">
        <w:t>выполнил 9-8 заданий (допустил 1-2 ошибки)</w:t>
      </w:r>
    </w:p>
    <w:p w:rsidR="00FF59F7" w:rsidRPr="006E2501" w:rsidRDefault="00FF59F7" w:rsidP="00ED64EC">
      <w:pPr>
        <w:jc w:val="both"/>
      </w:pPr>
      <w:r w:rsidRPr="006E2501">
        <w:t>«3» ставится, если ученик</w:t>
      </w:r>
      <w:r w:rsidRPr="006E2501">
        <w:rPr>
          <w:b/>
        </w:rPr>
        <w:t xml:space="preserve">  </w:t>
      </w:r>
      <w:r w:rsidRPr="006E2501">
        <w:t>выполнил 7-6 заданий (3-4 ошибки)</w:t>
      </w:r>
    </w:p>
    <w:p w:rsidR="00FF59F7" w:rsidRPr="006E2501" w:rsidRDefault="00FF59F7" w:rsidP="00ED64EC">
      <w:pPr>
        <w:jc w:val="both"/>
      </w:pPr>
      <w:r w:rsidRPr="006E2501">
        <w:t>5 и менее – «2» (5 и более ошибок).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>Для рубежного контроля: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 xml:space="preserve">Отметка "5" </w:t>
      </w:r>
      <w:r w:rsidRPr="006E2501">
        <w:t>ставится, если ученик</w:t>
      </w:r>
      <w:r w:rsidRPr="006E2501">
        <w:rPr>
          <w:b/>
        </w:rPr>
        <w:t xml:space="preserve">  </w:t>
      </w:r>
      <w:r w:rsidRPr="006E2501">
        <w:t xml:space="preserve">выполнил работу </w:t>
      </w:r>
      <w:r w:rsidRPr="006E2501">
        <w:rPr>
          <w:b/>
        </w:rPr>
        <w:t>90-100%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 xml:space="preserve">Отметка "4" </w:t>
      </w:r>
      <w:r w:rsidRPr="006E2501">
        <w:t>ставится, если ученик</w:t>
      </w:r>
      <w:r w:rsidRPr="006E2501">
        <w:rPr>
          <w:b/>
        </w:rPr>
        <w:t xml:space="preserve">  </w:t>
      </w:r>
      <w:r w:rsidRPr="006E2501">
        <w:t>выполнил работу</w:t>
      </w:r>
      <w:r w:rsidRPr="006E2501">
        <w:rPr>
          <w:b/>
        </w:rPr>
        <w:t xml:space="preserve"> 89 – 75%</w:t>
      </w:r>
    </w:p>
    <w:p w:rsidR="00FF59F7" w:rsidRPr="006E2501" w:rsidRDefault="00FF59F7" w:rsidP="00ED64EC">
      <w:pPr>
        <w:jc w:val="both"/>
        <w:rPr>
          <w:b/>
        </w:rPr>
      </w:pPr>
      <w:r w:rsidRPr="006E2501">
        <w:rPr>
          <w:b/>
        </w:rPr>
        <w:t xml:space="preserve">Отметка "3" </w:t>
      </w:r>
      <w:r w:rsidRPr="006E2501">
        <w:t>ставится, если ученик</w:t>
      </w:r>
      <w:r w:rsidRPr="006E2501">
        <w:rPr>
          <w:b/>
        </w:rPr>
        <w:t xml:space="preserve">  </w:t>
      </w:r>
      <w:r w:rsidRPr="006E2501">
        <w:t>выполнил работу</w:t>
      </w:r>
      <w:r w:rsidRPr="006E2501">
        <w:rPr>
          <w:b/>
        </w:rPr>
        <w:t xml:space="preserve"> 74 – 50%</w:t>
      </w:r>
    </w:p>
    <w:p w:rsidR="00FF59F7" w:rsidRPr="006E2501" w:rsidRDefault="00FF59F7" w:rsidP="00ED64EC">
      <w:pPr>
        <w:jc w:val="both"/>
      </w:pPr>
      <w:r w:rsidRPr="006E2501">
        <w:rPr>
          <w:b/>
        </w:rPr>
        <w:t xml:space="preserve">Отметка "2" </w:t>
      </w:r>
      <w:r w:rsidRPr="006E2501">
        <w:t>ставится, если ученик</w:t>
      </w:r>
      <w:r w:rsidRPr="006E2501">
        <w:rPr>
          <w:b/>
        </w:rPr>
        <w:t xml:space="preserve">  </w:t>
      </w:r>
      <w:r w:rsidRPr="006E2501">
        <w:t>выполнил работу</w:t>
      </w:r>
      <w:r w:rsidRPr="006E2501">
        <w:rPr>
          <w:b/>
        </w:rPr>
        <w:t xml:space="preserve"> 49% и менее.</w:t>
      </w:r>
    </w:p>
    <w:p w:rsidR="00FF59F7" w:rsidRPr="006E2501" w:rsidRDefault="00FF59F7" w:rsidP="00ED64EC">
      <w:pPr>
        <w:jc w:val="both"/>
      </w:pPr>
    </w:p>
    <w:p w:rsidR="00FF59F7" w:rsidRPr="006E2501" w:rsidRDefault="00FF59F7" w:rsidP="00ED64EC">
      <w:pPr>
        <w:jc w:val="both"/>
        <w:rPr>
          <w:b/>
          <w:u w:val="single"/>
        </w:rPr>
      </w:pPr>
      <w:r w:rsidRPr="006E2501">
        <w:rPr>
          <w:b/>
          <w:u w:val="single"/>
        </w:rPr>
        <w:t>Оценка эссе: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"5"</w:t>
      </w:r>
      <w:r w:rsidRPr="006E2501">
        <w:t xml:space="preserve"> ставится, если:</w:t>
      </w:r>
    </w:p>
    <w:p w:rsidR="00FF59F7" w:rsidRPr="006E2501" w:rsidRDefault="00FF59F7" w:rsidP="00ED64EC">
      <w:pPr>
        <w:jc w:val="both"/>
      </w:pPr>
      <w:r w:rsidRPr="006E2501">
        <w:t>Смысл высказывания раскрыт ИЛИ содержание ответа дает представление о его понимании - 1 балл</w:t>
      </w:r>
    </w:p>
    <w:p w:rsidR="00FF59F7" w:rsidRPr="006E2501" w:rsidRDefault="00FF59F7" w:rsidP="00ED64EC">
      <w:pPr>
        <w:jc w:val="both"/>
      </w:pPr>
      <w:r w:rsidRPr="006E2501">
        <w:t>Представлена и пояснена собственная позиция выпускника - 1 балл</w:t>
      </w:r>
    </w:p>
    <w:p w:rsidR="00FF59F7" w:rsidRPr="006E2501" w:rsidRDefault="00FF59F7" w:rsidP="00ED64EC">
      <w:pPr>
        <w:jc w:val="both"/>
      </w:pPr>
      <w:r w:rsidRPr="006E2501">
        <w:t>Суждения и аргументы раскрываются с опорой на теоретические положения, выводы и фактический материал.</w:t>
      </w:r>
    </w:p>
    <w:p w:rsidR="00FF59F7" w:rsidRPr="006E2501" w:rsidRDefault="00FF59F7" w:rsidP="00ED64EC">
      <w:pPr>
        <w:jc w:val="both"/>
      </w:pPr>
      <w:r w:rsidRPr="006E2501">
        <w:t>В ходе рассуждений раскрываются различные аспекты проблемы - 3 балла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"4"</w:t>
      </w:r>
      <w:r w:rsidRPr="006E2501">
        <w:t xml:space="preserve"> ставится, если:</w:t>
      </w:r>
    </w:p>
    <w:p w:rsidR="00FF59F7" w:rsidRPr="006E2501" w:rsidRDefault="00FF59F7" w:rsidP="00ED64EC">
      <w:pPr>
        <w:jc w:val="both"/>
      </w:pPr>
      <w:r w:rsidRPr="006E2501">
        <w:t>Смысл высказывания раскрыт ИЛИ содержание ответа дает представление о его понимании - 1 балл</w:t>
      </w:r>
    </w:p>
    <w:p w:rsidR="00FF59F7" w:rsidRPr="006E2501" w:rsidRDefault="00FF59F7" w:rsidP="00ED64EC">
      <w:pPr>
        <w:jc w:val="both"/>
      </w:pPr>
      <w:r w:rsidRPr="006E2501">
        <w:t>Представлена и пояснена собственная позиция выпускника - 1 балл</w:t>
      </w:r>
    </w:p>
    <w:p w:rsidR="00FF59F7" w:rsidRPr="006E2501" w:rsidRDefault="00FF59F7" w:rsidP="00ED64EC">
      <w:pPr>
        <w:jc w:val="both"/>
      </w:pPr>
      <w:r w:rsidRPr="006E2501">
        <w:t>При раскрытии нескольких аспектов проблемы (темы) суждения и аргументы приведены с опорой на теоретические положения и выводы, но без использования фактического материала.</w:t>
      </w:r>
    </w:p>
    <w:p w:rsidR="00FF59F7" w:rsidRPr="006E2501" w:rsidRDefault="00FF59F7" w:rsidP="00ED64EC">
      <w:pPr>
        <w:jc w:val="both"/>
      </w:pPr>
      <w:r w:rsidRPr="006E2501">
        <w:t>ИЛИ Раскрыт один аспект проблемы (темы) и приведена аргументация с опорой на теоретические положения и фактический материал.</w:t>
      </w:r>
    </w:p>
    <w:p w:rsidR="00FF59F7" w:rsidRPr="006E2501" w:rsidRDefault="00FF59F7" w:rsidP="00ED64EC">
      <w:pPr>
        <w:jc w:val="both"/>
      </w:pPr>
      <w:r w:rsidRPr="006E2501">
        <w:lastRenderedPageBreak/>
        <w:t>ИЛИ При раскрытии нескольких аспектов проблемы (темы) суждения и аргументы приведены с опорой на фактический материал, но без теоретических положений выводов.</w:t>
      </w:r>
    </w:p>
    <w:p w:rsidR="00FF59F7" w:rsidRPr="006E2501" w:rsidRDefault="00FF59F7" w:rsidP="00ED64EC">
      <w:pPr>
        <w:jc w:val="both"/>
      </w:pPr>
      <w:r w:rsidRPr="006E2501">
        <w:t>ИЛИ Раскрыты несколько аспектов проблемы при недостатке теоретической или фактической аргументации - 2 балла</w:t>
      </w:r>
    </w:p>
    <w:p w:rsidR="00FF59F7" w:rsidRPr="006E2501" w:rsidRDefault="00FF59F7" w:rsidP="00ED64EC">
      <w:pPr>
        <w:jc w:val="both"/>
        <w:rPr>
          <w:b/>
        </w:rPr>
      </w:pPr>
    </w:p>
    <w:p w:rsidR="00FF59F7" w:rsidRPr="006E2501" w:rsidRDefault="00FF59F7" w:rsidP="00ED64EC">
      <w:pPr>
        <w:jc w:val="both"/>
        <w:rPr>
          <w:b/>
        </w:rPr>
      </w:pPr>
    </w:p>
    <w:p w:rsidR="00FF59F7" w:rsidRPr="006E2501" w:rsidRDefault="00FF59F7" w:rsidP="00ED64EC">
      <w:pPr>
        <w:jc w:val="both"/>
      </w:pPr>
      <w:r w:rsidRPr="006E2501">
        <w:rPr>
          <w:b/>
        </w:rPr>
        <w:t>Отметка "3"</w:t>
      </w:r>
      <w:r w:rsidRPr="006E2501">
        <w:t xml:space="preserve"> ставится, если:</w:t>
      </w:r>
    </w:p>
    <w:p w:rsidR="00FF59F7" w:rsidRPr="006E2501" w:rsidRDefault="00FF59F7" w:rsidP="00ED64EC">
      <w:pPr>
        <w:jc w:val="both"/>
      </w:pPr>
      <w:r w:rsidRPr="006E2501">
        <w:t>Смысл высказывания раскрыт ИЛИ содержание ответа дает представление о его понимании - 1 балл</w:t>
      </w:r>
    </w:p>
    <w:p w:rsidR="00FF59F7" w:rsidRPr="006E2501" w:rsidRDefault="00FF59F7" w:rsidP="00ED64EC">
      <w:pPr>
        <w:jc w:val="both"/>
      </w:pPr>
      <w:r w:rsidRPr="006E2501">
        <w:t>Представлена и пояснена собственная позиция выпускника - 1 балл</w:t>
      </w:r>
    </w:p>
    <w:p w:rsidR="00FF59F7" w:rsidRPr="006E2501" w:rsidRDefault="00FF59F7" w:rsidP="00ED64EC">
      <w:pPr>
        <w:jc w:val="both"/>
      </w:pPr>
      <w:r w:rsidRPr="006E2501">
        <w:t>Перечислены несколько аспектов проблемы (темы) без аргументации.</w:t>
      </w:r>
    </w:p>
    <w:p w:rsidR="00FF59F7" w:rsidRPr="006E2501" w:rsidRDefault="00FF59F7" w:rsidP="00ED64EC">
      <w:pPr>
        <w:jc w:val="both"/>
      </w:pPr>
      <w:r w:rsidRPr="006E2501">
        <w:t>ИЛИ Затронут лишь один аспект проблемы (темы), приведена только фактическая или только теоретическая аргументация - 1 балл</w:t>
      </w:r>
    </w:p>
    <w:p w:rsidR="00FF59F7" w:rsidRPr="006E2501" w:rsidRDefault="00FF59F7" w:rsidP="00ED64EC">
      <w:pPr>
        <w:jc w:val="both"/>
      </w:pPr>
      <w:r w:rsidRPr="006E2501">
        <w:rPr>
          <w:b/>
        </w:rPr>
        <w:t>Отметка "2"</w:t>
      </w:r>
      <w:r w:rsidRPr="006E2501">
        <w:t xml:space="preserve"> ставится, если:</w:t>
      </w:r>
    </w:p>
    <w:p w:rsidR="00FF59F7" w:rsidRPr="006E2501" w:rsidRDefault="00FF59F7" w:rsidP="00ED64EC">
      <w:pPr>
        <w:jc w:val="both"/>
      </w:pPr>
      <w:r w:rsidRPr="006E2501">
        <w:t>Смысл высказывания не раскрыт, содержание ответа не дает представления о его понимании - 0 баллов</w:t>
      </w:r>
    </w:p>
    <w:p w:rsidR="00FF59F7" w:rsidRPr="006E2501" w:rsidRDefault="00FF59F7" w:rsidP="00ED64EC">
      <w:pPr>
        <w:jc w:val="both"/>
      </w:pPr>
      <w:r w:rsidRPr="006E2501">
        <w:t>Представлена без пояснения собственная позиция выпускника (простое согласие или несогласие с суждением автора высказывания).</w:t>
      </w:r>
    </w:p>
    <w:p w:rsidR="00FF59F7" w:rsidRPr="006E2501" w:rsidRDefault="00FF59F7" w:rsidP="00ED64EC">
      <w:pPr>
        <w:jc w:val="both"/>
      </w:pPr>
      <w:r w:rsidRPr="006E2501">
        <w:t>ИЛИ Собственная позиция выпускника не представлена - 0 баллов</w:t>
      </w:r>
    </w:p>
    <w:p w:rsidR="00FF59F7" w:rsidRPr="006E2501" w:rsidRDefault="00FF59F7" w:rsidP="00ED64EC">
      <w:pPr>
        <w:jc w:val="both"/>
      </w:pPr>
      <w:r w:rsidRPr="006E2501">
        <w:t>Затронут лишь один аспект проблемы (темы) без аргументации.</w:t>
      </w:r>
    </w:p>
    <w:p w:rsidR="00FF59F7" w:rsidRPr="006E2501" w:rsidRDefault="00FF59F7" w:rsidP="00ED64EC">
      <w:pPr>
        <w:jc w:val="both"/>
      </w:pPr>
      <w:r w:rsidRPr="006E2501">
        <w:t>ИЛИ Аргументы и суждения не соответствуют обосновываемому тезису - 0 баллов.</w:t>
      </w:r>
    </w:p>
    <w:p w:rsidR="00FF59F7" w:rsidRPr="006E2501" w:rsidRDefault="00FF59F7" w:rsidP="00FD5460">
      <w:pPr>
        <w:spacing w:after="200" w:line="276" w:lineRule="auto"/>
        <w:rPr>
          <w:b/>
        </w:rPr>
      </w:pPr>
    </w:p>
    <w:p w:rsidR="00FF59F7" w:rsidRPr="006E2501" w:rsidRDefault="00FF59F7" w:rsidP="00FD5460">
      <w:pPr>
        <w:spacing w:after="200" w:line="276" w:lineRule="auto"/>
        <w:rPr>
          <w:b/>
        </w:rPr>
      </w:pPr>
    </w:p>
    <w:p w:rsidR="00FF59F7" w:rsidRPr="006E2501" w:rsidRDefault="00FF59F7">
      <w:pPr>
        <w:spacing w:after="200" w:line="276" w:lineRule="auto"/>
        <w:rPr>
          <w:b/>
        </w:rPr>
      </w:pPr>
    </w:p>
    <w:sectPr w:rsidR="00FF59F7" w:rsidRPr="006E2501" w:rsidSect="004231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C4" w:rsidRDefault="00CF48C4" w:rsidP="00516A3D">
      <w:r>
        <w:separator/>
      </w:r>
    </w:p>
  </w:endnote>
  <w:endnote w:type="continuationSeparator" w:id="0">
    <w:p w:rsidR="00CF48C4" w:rsidRDefault="00CF48C4" w:rsidP="0051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CF" w:rsidRDefault="00C955C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FD4">
      <w:rPr>
        <w:noProof/>
      </w:rPr>
      <w:t>1</w:t>
    </w:r>
    <w:r>
      <w:rPr>
        <w:noProof/>
      </w:rPr>
      <w:fldChar w:fldCharType="end"/>
    </w:r>
  </w:p>
  <w:p w:rsidR="00C955CF" w:rsidRDefault="00C955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C4" w:rsidRDefault="00CF48C4" w:rsidP="00516A3D">
      <w:r>
        <w:separator/>
      </w:r>
    </w:p>
  </w:footnote>
  <w:footnote w:type="continuationSeparator" w:id="0">
    <w:p w:rsidR="00CF48C4" w:rsidRDefault="00CF48C4" w:rsidP="00516A3D">
      <w:r>
        <w:continuationSeparator/>
      </w:r>
    </w:p>
  </w:footnote>
  <w:footnote w:id="1">
    <w:p w:rsidR="00C955CF" w:rsidRDefault="00C955CF" w:rsidP="00516A3D">
      <w:pPr>
        <w:pStyle w:val="a9"/>
        <w:spacing w:line="240" w:lineRule="auto"/>
        <w:ind w:left="360" w:hanging="360"/>
      </w:pPr>
      <w:r>
        <w:rPr>
          <w:rStyle w:val="a8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5B23041"/>
    <w:multiLevelType w:val="hybridMultilevel"/>
    <w:tmpl w:val="06AA03BC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6005B7"/>
    <w:multiLevelType w:val="hybridMultilevel"/>
    <w:tmpl w:val="2F02CEC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5">
    <w:nsid w:val="10CB5F90"/>
    <w:multiLevelType w:val="hybridMultilevel"/>
    <w:tmpl w:val="E4820B20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>
    <w:nsid w:val="26D26E22"/>
    <w:multiLevelType w:val="hybridMultilevel"/>
    <w:tmpl w:val="34B4588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>
    <w:nsid w:val="2B004ED6"/>
    <w:multiLevelType w:val="hybridMultilevel"/>
    <w:tmpl w:val="F828B074"/>
    <w:lvl w:ilvl="0" w:tplc="EBE0882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9A5DEE"/>
    <w:multiLevelType w:val="hybridMultilevel"/>
    <w:tmpl w:val="02942FE4"/>
    <w:lvl w:ilvl="0" w:tplc="87809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3B4768"/>
    <w:multiLevelType w:val="hybridMultilevel"/>
    <w:tmpl w:val="09BA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0BF13F6"/>
    <w:multiLevelType w:val="hybridMultilevel"/>
    <w:tmpl w:val="09BA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E1482"/>
    <w:multiLevelType w:val="hybridMultilevel"/>
    <w:tmpl w:val="E502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276C7"/>
    <w:multiLevelType w:val="hybridMultilevel"/>
    <w:tmpl w:val="F7620F30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14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5276D"/>
    <w:multiLevelType w:val="hybridMultilevel"/>
    <w:tmpl w:val="62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1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7CF"/>
    <w:rsid w:val="0003237D"/>
    <w:rsid w:val="00071632"/>
    <w:rsid w:val="0009212F"/>
    <w:rsid w:val="00096B2D"/>
    <w:rsid w:val="000C3F5A"/>
    <w:rsid w:val="000D1563"/>
    <w:rsid w:val="000F0699"/>
    <w:rsid w:val="00174E9E"/>
    <w:rsid w:val="001F16BB"/>
    <w:rsid w:val="002118B9"/>
    <w:rsid w:val="00292CB3"/>
    <w:rsid w:val="002E317F"/>
    <w:rsid w:val="00327597"/>
    <w:rsid w:val="0035029E"/>
    <w:rsid w:val="003860E2"/>
    <w:rsid w:val="003B21AD"/>
    <w:rsid w:val="003B5088"/>
    <w:rsid w:val="0041670B"/>
    <w:rsid w:val="00423111"/>
    <w:rsid w:val="00434F7D"/>
    <w:rsid w:val="0044549C"/>
    <w:rsid w:val="004726D3"/>
    <w:rsid w:val="00516A3D"/>
    <w:rsid w:val="0053061A"/>
    <w:rsid w:val="005F045B"/>
    <w:rsid w:val="006253FA"/>
    <w:rsid w:val="006924F6"/>
    <w:rsid w:val="006937CF"/>
    <w:rsid w:val="006946BA"/>
    <w:rsid w:val="006E2501"/>
    <w:rsid w:val="007010DD"/>
    <w:rsid w:val="00712D19"/>
    <w:rsid w:val="0071645C"/>
    <w:rsid w:val="00761511"/>
    <w:rsid w:val="0076341A"/>
    <w:rsid w:val="00783881"/>
    <w:rsid w:val="007F7884"/>
    <w:rsid w:val="00807418"/>
    <w:rsid w:val="00810921"/>
    <w:rsid w:val="0084688A"/>
    <w:rsid w:val="0084748B"/>
    <w:rsid w:val="00857F83"/>
    <w:rsid w:val="00861976"/>
    <w:rsid w:val="0089699C"/>
    <w:rsid w:val="008A4A4E"/>
    <w:rsid w:val="008C531D"/>
    <w:rsid w:val="009349C0"/>
    <w:rsid w:val="009F63BE"/>
    <w:rsid w:val="00A1166B"/>
    <w:rsid w:val="00A5349A"/>
    <w:rsid w:val="00B120CD"/>
    <w:rsid w:val="00B75A7F"/>
    <w:rsid w:val="00BE36A6"/>
    <w:rsid w:val="00C12B1B"/>
    <w:rsid w:val="00C15507"/>
    <w:rsid w:val="00C955CF"/>
    <w:rsid w:val="00CC0A09"/>
    <w:rsid w:val="00CF48C4"/>
    <w:rsid w:val="00D473BA"/>
    <w:rsid w:val="00D61ACE"/>
    <w:rsid w:val="00D76AB1"/>
    <w:rsid w:val="00DE7FD4"/>
    <w:rsid w:val="00E05985"/>
    <w:rsid w:val="00ED64EC"/>
    <w:rsid w:val="00F332A0"/>
    <w:rsid w:val="00F40E3B"/>
    <w:rsid w:val="00F92C94"/>
    <w:rsid w:val="00FB4CE6"/>
    <w:rsid w:val="00FC05D6"/>
    <w:rsid w:val="00FD5460"/>
    <w:rsid w:val="00FE6AF8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838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16A3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83881"/>
    <w:pPr>
      <w:keepNext/>
      <w:jc w:val="center"/>
      <w:outlineLvl w:val="5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8388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16A3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83881"/>
    <w:rPr>
      <w:rFonts w:ascii="Arial" w:hAnsi="Arial" w:cs="Times New Roman"/>
      <w:b/>
      <w:caps/>
      <w:sz w:val="20"/>
      <w:szCs w:val="20"/>
      <w:lang w:eastAsia="ru-RU"/>
    </w:rPr>
  </w:style>
  <w:style w:type="paragraph" w:customStyle="1" w:styleId="1">
    <w:name w:val="Обычный1"/>
    <w:uiPriority w:val="99"/>
    <w:rsid w:val="006937CF"/>
    <w:pPr>
      <w:widowControl w:val="0"/>
      <w:snapToGrid w:val="0"/>
      <w:spacing w:before="140" w:line="259" w:lineRule="auto"/>
      <w:ind w:firstLine="220"/>
      <w:jc w:val="both"/>
    </w:pPr>
    <w:rPr>
      <w:rFonts w:ascii="Times New Roman" w:eastAsia="Times New Roman" w:hAnsi="Times New Roman"/>
      <w:sz w:val="18"/>
    </w:rPr>
  </w:style>
  <w:style w:type="paragraph" w:styleId="a3">
    <w:name w:val="List Paragraph"/>
    <w:basedOn w:val="a"/>
    <w:uiPriority w:val="99"/>
    <w:qFormat/>
    <w:rsid w:val="006937CF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83881"/>
    <w:pPr>
      <w:spacing w:line="360" w:lineRule="auto"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78388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83881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78388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8388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388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783881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8388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rsid w:val="0078388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783881"/>
    <w:rPr>
      <w:rFonts w:ascii="Courier New" w:hAnsi="Courier New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16A3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516A3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516A3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rsid w:val="007010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010D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010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010D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6A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6A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35</Pages>
  <Words>9429</Words>
  <Characters>53750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Гиндуллины</cp:lastModifiedBy>
  <cp:revision>33</cp:revision>
  <cp:lastPrinted>2014-09-10T09:05:00Z</cp:lastPrinted>
  <dcterms:created xsi:type="dcterms:W3CDTF">2011-10-16T14:07:00Z</dcterms:created>
  <dcterms:modified xsi:type="dcterms:W3CDTF">2015-05-12T11:09:00Z</dcterms:modified>
</cp:coreProperties>
</file>