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B" w:rsidRPr="0060031B" w:rsidRDefault="00D457D2" w:rsidP="0060031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118110</wp:posOffset>
            </wp:positionV>
            <wp:extent cx="6477000" cy="8915400"/>
            <wp:effectExtent l="19050" t="0" r="0" b="0"/>
            <wp:wrapTight wrapText="bothSides">
              <wp:wrapPolygon edited="0">
                <wp:start x="-64" y="0"/>
                <wp:lineTo x="-64" y="21554"/>
                <wp:lineTo x="21600" y="21554"/>
                <wp:lineTo x="21600" y="0"/>
                <wp:lineTo x="-64" y="0"/>
              </wp:wrapPolygon>
            </wp:wrapTight>
            <wp:docPr id="1" name="Рисунок 1" descr="F:\сдать Сафин\Кружок КГД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Кружок КГД\1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096" w:rsidRPr="00D457D2" w:rsidRDefault="006B3096" w:rsidP="00D457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7D2">
        <w:rPr>
          <w:rFonts w:ascii="Times New Roman" w:hAnsi="Times New Roman" w:cs="Times New Roman"/>
          <w:b/>
          <w:bCs/>
        </w:rPr>
        <w:lastRenderedPageBreak/>
        <w:t>ПОЯСНИТЕЛЬНАЯ  ЗАПИСКА</w:t>
      </w:r>
    </w:p>
    <w:p w:rsidR="006B3096" w:rsidRPr="00E00D03" w:rsidRDefault="006B3096" w:rsidP="0060031B">
      <w:pPr>
        <w:rPr>
          <w:rFonts w:ascii="Times New Roman" w:hAnsi="Times New Roman" w:cs="Times New Roman"/>
        </w:rPr>
      </w:pPr>
    </w:p>
    <w:p w:rsidR="006B3096" w:rsidRPr="00E00D03" w:rsidRDefault="006B3096" w:rsidP="006B3096">
      <w:pPr>
        <w:ind w:firstLine="709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 Сегодня информатика рассматривается как важнейший компонент образования, играющий значимую роль в решении приоритетных задач образования – в формировании целостного мировоззрения, системно-информационной картины мира, учебных и коммуникативных навыков.  </w:t>
      </w:r>
      <w:r w:rsidR="00F25099">
        <w:rPr>
          <w:rFonts w:ascii="Times New Roman" w:hAnsi="Times New Roman" w:cs="Times New Roman"/>
        </w:rPr>
        <w:t>Детское объединение</w:t>
      </w:r>
      <w:r w:rsidRPr="00E00D03">
        <w:rPr>
          <w:rFonts w:ascii="Times New Roman" w:hAnsi="Times New Roman" w:cs="Times New Roman"/>
        </w:rPr>
        <w:t xml:space="preserve"> «Компьютерной графики и дизайна» дает возможность получения дополнительного образования, решает задачи развивающего, мировоззренческого, технологического характера.</w:t>
      </w:r>
    </w:p>
    <w:p w:rsidR="006B3096" w:rsidRPr="00E00D03" w:rsidRDefault="006B3096" w:rsidP="006B3096">
      <w:pPr>
        <w:ind w:firstLine="709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В настоящее время особенно требуется сделать ум сердечным, а сердце умным. В каждом сверкает искра, надо лишь помочь разгореться ей и направить действия на истинное добро. Человек может увидеть и убедиться как можно раньше, что его судьба полностью в его руках и во многом зависит от внутреннего содержания, от того, что человек излучает в мир во всех сферах жизни. И главный путь, по которому следует направить все усилия – это путь по линии развития сердца. Сегодня компьютер является неотъемлемой частью деятельности человека. Как совместить душу человека и машину, под названием ПК?</w:t>
      </w:r>
    </w:p>
    <w:p w:rsidR="006B3096" w:rsidRPr="00E00D03" w:rsidRDefault="006B3096" w:rsidP="006B3096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E00D03">
        <w:rPr>
          <w:rFonts w:ascii="Times New Roman" w:hAnsi="Times New Roman" w:cs="Times New Roman"/>
          <w:b/>
          <w:iCs/>
          <w:color w:val="000000"/>
          <w:spacing w:val="-3"/>
        </w:rPr>
        <w:t>Цель программы</w:t>
      </w:r>
      <w:r w:rsidRPr="00E00D03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>:</w:t>
      </w:r>
      <w:r w:rsidR="00F2509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F25099">
        <w:rPr>
          <w:rFonts w:ascii="Times New Roman" w:hAnsi="Times New Roman" w:cs="Times New Roman"/>
          <w:color w:val="000000"/>
          <w:spacing w:val="2"/>
        </w:rPr>
        <w:t>развитие</w:t>
      </w:r>
      <w:r w:rsidRPr="00E00D03">
        <w:rPr>
          <w:rFonts w:ascii="Times New Roman" w:hAnsi="Times New Roman" w:cs="Times New Roman"/>
          <w:color w:val="000000"/>
          <w:spacing w:val="2"/>
        </w:rPr>
        <w:t xml:space="preserve"> творческих способностей детей, </w:t>
      </w:r>
      <w:r w:rsidR="00F25099">
        <w:rPr>
          <w:rFonts w:ascii="Times New Roman" w:hAnsi="Times New Roman" w:cs="Times New Roman"/>
          <w:color w:val="000000"/>
          <w:spacing w:val="2"/>
        </w:rPr>
        <w:t>средствами ИКТ.</w:t>
      </w:r>
    </w:p>
    <w:p w:rsidR="006B3096" w:rsidRPr="00E00D03" w:rsidRDefault="006B3096" w:rsidP="006B3096">
      <w:pPr>
        <w:pStyle w:val="a3"/>
        <w:rPr>
          <w:b/>
        </w:rPr>
      </w:pPr>
      <w:r w:rsidRPr="00E00D03">
        <w:rPr>
          <w:b/>
        </w:rPr>
        <w:t xml:space="preserve">          </w:t>
      </w:r>
    </w:p>
    <w:p w:rsidR="006B3096" w:rsidRPr="00E00D03" w:rsidRDefault="006B3096" w:rsidP="006B3096">
      <w:pPr>
        <w:pStyle w:val="a3"/>
        <w:rPr>
          <w:b/>
        </w:rPr>
      </w:pPr>
      <w:r w:rsidRPr="00E00D03">
        <w:rPr>
          <w:b/>
        </w:rPr>
        <w:t xml:space="preserve">Основные </w:t>
      </w:r>
      <w:r w:rsidRPr="00E00D03">
        <w:rPr>
          <w:b/>
          <w:bCs/>
        </w:rPr>
        <w:t>задачи программы</w:t>
      </w:r>
      <w:r w:rsidRPr="00E00D03">
        <w:rPr>
          <w:b/>
        </w:rPr>
        <w:t>:</w:t>
      </w:r>
    </w:p>
    <w:p w:rsidR="006B3096" w:rsidRPr="00E00D03" w:rsidRDefault="006B3096" w:rsidP="006B3096">
      <w:pPr>
        <w:pStyle w:val="a3"/>
      </w:pPr>
      <w:r w:rsidRPr="00E00D03">
        <w:rPr>
          <w:i/>
          <w:u w:val="single"/>
        </w:rPr>
        <w:t>обучающие</w:t>
      </w:r>
      <w:r w:rsidRPr="00E00D03">
        <w:t>:</w:t>
      </w:r>
    </w:p>
    <w:p w:rsidR="006B3096" w:rsidRPr="00E00D03" w:rsidRDefault="006B3096" w:rsidP="006B309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color w:val="000000"/>
          <w:spacing w:val="3"/>
        </w:rPr>
        <w:t>формирование представлений об информатике</w:t>
      </w:r>
      <w:r w:rsidRPr="00E00D03">
        <w:rPr>
          <w:rFonts w:ascii="Times New Roman" w:hAnsi="Times New Roman" w:cs="Times New Roman"/>
          <w:color w:val="000000"/>
          <w:spacing w:val="5"/>
        </w:rPr>
        <w:t xml:space="preserve">, знакомство с основами алгоритмизации, развитие </w:t>
      </w:r>
      <w:r w:rsidRPr="00E00D03">
        <w:rPr>
          <w:rFonts w:ascii="Times New Roman" w:hAnsi="Times New Roman" w:cs="Times New Roman"/>
          <w:color w:val="000000"/>
          <w:spacing w:val="2"/>
        </w:rPr>
        <w:t>математических способностей и логического мышления, расширение технического кругозора;</w:t>
      </w:r>
    </w:p>
    <w:p w:rsidR="006B3096" w:rsidRPr="00E00D03" w:rsidRDefault="006B3096" w:rsidP="006B309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знакомство с основами знаний в области компьютерной графики, цветоподачи, оформления;</w:t>
      </w:r>
    </w:p>
    <w:p w:rsidR="006B3096" w:rsidRPr="00E00D03" w:rsidRDefault="006B3096" w:rsidP="006B309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привитие детям видения красоты окружающего мира на бумажных и электронных носителях.</w:t>
      </w:r>
    </w:p>
    <w:p w:rsidR="006B3096" w:rsidRPr="00E00D03" w:rsidRDefault="006B3096" w:rsidP="006B3096">
      <w:pPr>
        <w:ind w:left="709"/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jc w:val="both"/>
        <w:rPr>
          <w:rFonts w:ascii="Times New Roman" w:hAnsi="Times New Roman" w:cs="Times New Roman"/>
          <w:i/>
          <w:u w:val="single"/>
        </w:rPr>
      </w:pPr>
      <w:r w:rsidRPr="00E00D03">
        <w:rPr>
          <w:rFonts w:ascii="Times New Roman" w:hAnsi="Times New Roman" w:cs="Times New Roman"/>
          <w:i/>
          <w:u w:val="single"/>
        </w:rPr>
        <w:t>развивающие: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подготовка сознания школьников к системно-информационному восприятию мира, развитие стремления к самообразованию, обеспечение в дальнейшем социальной адаптации в информационном обществе и успешную личную самореализацию.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раскрытие креативных способностей, подготовка к художественно-эстетическому восприятию окружающего мира;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привитие интереса к полиграфическому искусству, дизайну, оформлению;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развитие композиционного мышления, художественного вкуса.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развитие способности к выражению в творческих работах своего отношения к окружающему миру.</w:t>
      </w:r>
    </w:p>
    <w:p w:rsidR="006B3096" w:rsidRPr="00E00D03" w:rsidRDefault="006B3096" w:rsidP="006B309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развитие эмоциональной сферы, чувства, души.</w:t>
      </w:r>
    </w:p>
    <w:p w:rsidR="006B3096" w:rsidRPr="00E00D03" w:rsidRDefault="006B3096" w:rsidP="006B3096">
      <w:pPr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jc w:val="both"/>
        <w:rPr>
          <w:rFonts w:ascii="Times New Roman" w:hAnsi="Times New Roman" w:cs="Times New Roman"/>
          <w:i/>
          <w:u w:val="single"/>
        </w:rPr>
      </w:pPr>
      <w:r w:rsidRPr="00E00D03">
        <w:rPr>
          <w:rFonts w:ascii="Times New Roman" w:hAnsi="Times New Roman" w:cs="Times New Roman"/>
          <w:i/>
          <w:u w:val="single"/>
        </w:rPr>
        <w:t>воспитывающие:</w:t>
      </w:r>
    </w:p>
    <w:p w:rsidR="006B3096" w:rsidRPr="00E00D03" w:rsidRDefault="006B3096" w:rsidP="006B3096">
      <w:pPr>
        <w:numPr>
          <w:ilvl w:val="0"/>
          <w:numId w:val="4"/>
        </w:numPr>
        <w:tabs>
          <w:tab w:val="num" w:pos="709"/>
        </w:tabs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Формирование информационной и полиграфической культуры </w:t>
      </w:r>
      <w:proofErr w:type="gramStart"/>
      <w:r w:rsidRPr="00E00D03">
        <w:rPr>
          <w:rFonts w:ascii="Times New Roman" w:hAnsi="Times New Roman" w:cs="Times New Roman"/>
        </w:rPr>
        <w:t>обучающихся</w:t>
      </w:r>
      <w:proofErr w:type="gramEnd"/>
      <w:r w:rsidRPr="00E00D03">
        <w:rPr>
          <w:rFonts w:ascii="Times New Roman" w:hAnsi="Times New Roman" w:cs="Times New Roman"/>
        </w:rPr>
        <w:t>;</w:t>
      </w:r>
    </w:p>
    <w:p w:rsidR="006B3096" w:rsidRPr="00E00D03" w:rsidRDefault="006B3096" w:rsidP="006B3096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Укоренение духа толерантности, формирование отношения к ней как к важнейшей ценности общества;</w:t>
      </w:r>
    </w:p>
    <w:p w:rsidR="006B3096" w:rsidRPr="00E00D03" w:rsidRDefault="006B3096" w:rsidP="006B3096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Привитие навыков общения друг с другом, умение организованно заниматься в коллективе, проявлять дружелюбное отношение к товарищам;</w:t>
      </w:r>
    </w:p>
    <w:p w:rsidR="006B3096" w:rsidRPr="00E00D03" w:rsidRDefault="006B3096" w:rsidP="006B3096">
      <w:pPr>
        <w:numPr>
          <w:ilvl w:val="0"/>
          <w:numId w:val="4"/>
        </w:numPr>
        <w:tabs>
          <w:tab w:val="num" w:pos="709"/>
        </w:tabs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Развитие мотивации личности к познанию;</w:t>
      </w:r>
    </w:p>
    <w:p w:rsidR="006B3096" w:rsidRPr="00E00D03" w:rsidRDefault="006B3096" w:rsidP="006B3096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Воспитание умственных и волевых усилий, концентрации внимания, логичности.</w:t>
      </w:r>
    </w:p>
    <w:p w:rsidR="006B3096" w:rsidRPr="00E00D03" w:rsidRDefault="006B3096" w:rsidP="006B3096">
      <w:pPr>
        <w:numPr>
          <w:ilvl w:val="0"/>
          <w:numId w:val="4"/>
        </w:numPr>
        <w:tabs>
          <w:tab w:val="left" w:pos="-360"/>
          <w:tab w:val="num" w:pos="709"/>
        </w:tabs>
        <w:spacing w:after="0" w:line="240" w:lineRule="auto"/>
        <w:ind w:hanging="115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lastRenderedPageBreak/>
        <w:t>Формирование нравственных качеств личности и культуры поведения в обществе.</w:t>
      </w: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  <w:b/>
        </w:rPr>
      </w:pP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Актуальность программы</w:t>
      </w:r>
      <w:r w:rsidRPr="00E00D03">
        <w:rPr>
          <w:rFonts w:ascii="Times New Roman" w:hAnsi="Times New Roman" w:cs="Times New Roman"/>
          <w:b/>
        </w:rPr>
        <w:t xml:space="preserve"> </w:t>
      </w:r>
      <w:r w:rsidRPr="00E00D03">
        <w:rPr>
          <w:rFonts w:ascii="Times New Roman" w:hAnsi="Times New Roman" w:cs="Times New Roman"/>
        </w:rPr>
        <w:t xml:space="preserve">в том, что в нашем информационно-компьютерном мире возникла необходимость укрепления связей ребенка с компьютерной графикой, трудом и искусством.  Содержание программы «Компьютерная графика и дизайн» не ограничивается какой-либо одной областью знаний, а это переплетение истоков общих знаний о мире, законах бытия, о своем внутреннем мире с умением творчески представить свое видение, понимание, чувствование, осмысление. Содержание программы построено по спирали и на каждом витке усложняется и расширяется рассматриваемые вопросы, понятия, проблемы. </w:t>
      </w: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Отличительной особенностью</w:t>
      </w:r>
      <w:r w:rsidRPr="00E00D03">
        <w:rPr>
          <w:rFonts w:ascii="Times New Roman" w:hAnsi="Times New Roman" w:cs="Times New Roman"/>
          <w:b/>
        </w:rPr>
        <w:t xml:space="preserve"> </w:t>
      </w:r>
      <w:r w:rsidRPr="00E00D03">
        <w:rPr>
          <w:rFonts w:ascii="Times New Roman" w:hAnsi="Times New Roman" w:cs="Times New Roman"/>
        </w:rPr>
        <w:t>данной программы является явная предметность наших образовательных отношений – это искусство мысли, образа, цвета, вкуса.</w:t>
      </w: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Организация занятий кружка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</w:t>
      </w:r>
      <w:proofErr w:type="gramStart"/>
      <w:r w:rsidRPr="00E00D03">
        <w:rPr>
          <w:rFonts w:ascii="Times New Roman" w:hAnsi="Times New Roman" w:cs="Times New Roman"/>
        </w:rPr>
        <w:t>теоретической</w:t>
      </w:r>
      <w:proofErr w:type="gramEnd"/>
      <w:r w:rsidRPr="00E00D03">
        <w:rPr>
          <w:rFonts w:ascii="Times New Roman" w:hAnsi="Times New Roman" w:cs="Times New Roman"/>
        </w:rPr>
        <w:t>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осознавания и понимания.</w:t>
      </w:r>
    </w:p>
    <w:p w:rsidR="006B3096" w:rsidRPr="00E00D03" w:rsidRDefault="006B3096" w:rsidP="00F25099">
      <w:pPr>
        <w:ind w:firstLine="708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Я считаю, что данная программа заинтересует, так как компьютерная графика – необычайно интересный и перспективный предмет, а применение ее уже в школьном возрасте окрасит жизнь учеников новыми красками. Стоит постоянно демонстрировать ряд уникальных устройств, которыми обладает именно изучаемая в данный момент компьютерная программа. Прежде </w:t>
      </w:r>
      <w:proofErr w:type="gramStart"/>
      <w:r w:rsidRPr="00E00D03">
        <w:rPr>
          <w:rFonts w:ascii="Times New Roman" w:hAnsi="Times New Roman" w:cs="Times New Roman"/>
        </w:rPr>
        <w:t>всего</w:t>
      </w:r>
      <w:proofErr w:type="gramEnd"/>
      <w:r w:rsidRPr="00E00D03">
        <w:rPr>
          <w:rFonts w:ascii="Times New Roman" w:hAnsi="Times New Roman" w:cs="Times New Roman"/>
        </w:rPr>
        <w:t xml:space="preserve"> стоит показать манипулирование изображением, создание сложных композиций, редактирование их и получение на основе созданных композиций готовой печатной продукции.</w:t>
      </w: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Данная программа </w:t>
      </w:r>
      <w:r w:rsidR="00F25099">
        <w:rPr>
          <w:rFonts w:ascii="Times New Roman" w:hAnsi="Times New Roman" w:cs="Times New Roman"/>
        </w:rPr>
        <w:t xml:space="preserve">предназначена для 10 </w:t>
      </w:r>
      <w:proofErr w:type="gramStart"/>
      <w:r w:rsidR="00F25099">
        <w:rPr>
          <w:rFonts w:ascii="Times New Roman" w:hAnsi="Times New Roman" w:cs="Times New Roman"/>
        </w:rPr>
        <w:t>обучающихся</w:t>
      </w:r>
      <w:proofErr w:type="gramEnd"/>
      <w:r w:rsidR="00F25099">
        <w:rPr>
          <w:rFonts w:ascii="Times New Roman" w:hAnsi="Times New Roman" w:cs="Times New Roman"/>
        </w:rPr>
        <w:t xml:space="preserve"> МКОУ Рахмангуловская СОШ</w:t>
      </w:r>
      <w:r w:rsidRPr="00E00D03">
        <w:rPr>
          <w:rFonts w:ascii="Times New Roman" w:hAnsi="Times New Roman" w:cs="Times New Roman"/>
        </w:rPr>
        <w:t>.</w:t>
      </w:r>
      <w:r w:rsidRPr="00E00D03">
        <w:rPr>
          <w:rFonts w:ascii="Times New Roman" w:hAnsi="Times New Roman" w:cs="Times New Roman"/>
          <w:color w:val="FF0000"/>
        </w:rPr>
        <w:t xml:space="preserve"> </w:t>
      </w:r>
      <w:r w:rsidRPr="00E00D03">
        <w:rPr>
          <w:rFonts w:ascii="Times New Roman" w:hAnsi="Times New Roman" w:cs="Times New Roman"/>
        </w:rPr>
        <w:t>Общий срок реализации – 2</w:t>
      </w:r>
      <w:r w:rsidRPr="00E00D03">
        <w:rPr>
          <w:rFonts w:ascii="Times New Roman" w:hAnsi="Times New Roman" w:cs="Times New Roman"/>
          <w:i/>
        </w:rPr>
        <w:t xml:space="preserve"> года.</w:t>
      </w:r>
      <w:r w:rsidRPr="00E00D03">
        <w:rPr>
          <w:rFonts w:ascii="Times New Roman" w:hAnsi="Times New Roman" w:cs="Times New Roman"/>
          <w:i/>
          <w:color w:val="FF0000"/>
        </w:rPr>
        <w:t xml:space="preserve"> </w:t>
      </w:r>
      <w:r w:rsidRPr="00E00D03">
        <w:rPr>
          <w:rFonts w:ascii="Times New Roman" w:hAnsi="Times New Roman" w:cs="Times New Roman"/>
        </w:rPr>
        <w:t xml:space="preserve">Программа первого года обучения предусматривает 144 учебных часа: по два часа два раза в неделю. Программа второго года обучения - 144 учебных часа: по два часа два раза в неделю. </w:t>
      </w:r>
      <w:r w:rsidRPr="00E00D03">
        <w:rPr>
          <w:rFonts w:ascii="Times New Roman" w:hAnsi="Times New Roman" w:cs="Times New Roman"/>
          <w:spacing w:val="-1"/>
        </w:rPr>
        <w:t xml:space="preserve">Наполняемость группы от 10 </w:t>
      </w:r>
      <w:r w:rsidRPr="00E00D03">
        <w:rPr>
          <w:rFonts w:ascii="Times New Roman" w:hAnsi="Times New Roman" w:cs="Times New Roman"/>
        </w:rPr>
        <w:t xml:space="preserve">человек (по количеству компьютерной техники). </w:t>
      </w: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</w:rPr>
      </w:pP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</w:rPr>
      </w:pPr>
      <w:r w:rsidRPr="00E00D03">
        <w:rPr>
          <w:rFonts w:ascii="Times New Roman" w:hAnsi="Times New Roman" w:cs="Times New Roman"/>
          <w:b/>
        </w:rPr>
        <w:t>Ожидаемые результаты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00D03"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E00D03">
        <w:rPr>
          <w:rFonts w:ascii="Times New Roman" w:hAnsi="Times New Roman" w:cs="Times New Roman"/>
          <w:i/>
          <w:iCs/>
          <w:color w:val="000000"/>
          <w:spacing w:val="-6"/>
          <w:w w:val="106"/>
          <w:sz w:val="24"/>
          <w:szCs w:val="24"/>
        </w:rPr>
        <w:t>Должны знать:</w:t>
      </w:r>
    </w:p>
    <w:p w:rsidR="006B3096" w:rsidRPr="00E00D03" w:rsidRDefault="006B3096" w:rsidP="006B309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color w:val="000000"/>
          <w:w w:val="106"/>
        </w:rPr>
        <w:t>правила техники безопасности при работе на ПК;</w:t>
      </w:r>
    </w:p>
    <w:p w:rsidR="006B3096" w:rsidRPr="00E00D03" w:rsidRDefault="006B3096" w:rsidP="006B3096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w w:val="106"/>
        </w:rPr>
      </w:pPr>
      <w:r w:rsidRPr="00E00D03">
        <w:rPr>
          <w:rFonts w:ascii="Times New Roman" w:hAnsi="Times New Roman" w:cs="Times New Roman"/>
          <w:color w:val="000000"/>
          <w:w w:val="106"/>
        </w:rPr>
        <w:t>названия и функциональное назначение, основные характеристики устройств компьютера (для чего необходимы устройства ПК, как ими лучше пользоваться);</w:t>
      </w:r>
    </w:p>
    <w:p w:rsidR="006B3096" w:rsidRPr="00E00D03" w:rsidRDefault="006B3096" w:rsidP="006B309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w w:val="106"/>
          <w:sz w:val="24"/>
          <w:szCs w:val="24"/>
        </w:rPr>
        <w:t>основные типы носителей информации в компьютере, их основ</w:t>
      </w:r>
      <w:r w:rsidRPr="00E00D03">
        <w:rPr>
          <w:rFonts w:ascii="Times New Roman" w:hAnsi="Times New Roman" w:cs="Times New Roman"/>
          <w:w w:val="106"/>
          <w:sz w:val="24"/>
          <w:szCs w:val="24"/>
        </w:rPr>
        <w:softHyphen/>
      </w:r>
      <w:r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ные характеристики (на какие носители лучше производить запись, знать объем записи на </w:t>
      </w:r>
      <w:r w:rsidR="00745A9D">
        <w:rPr>
          <w:rFonts w:ascii="Times New Roman" w:hAnsi="Times New Roman" w:cs="Times New Roman"/>
          <w:spacing w:val="-2"/>
          <w:w w:val="106"/>
          <w:sz w:val="24"/>
          <w:szCs w:val="24"/>
          <w:lang w:val="en-US"/>
        </w:rPr>
        <w:t>CD</w:t>
      </w:r>
      <w:r w:rsidR="00745A9D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- диск, </w:t>
      </w:r>
      <w:r w:rsidR="00745A9D">
        <w:rPr>
          <w:rFonts w:ascii="Times New Roman" w:hAnsi="Times New Roman" w:cs="Times New Roman"/>
          <w:spacing w:val="-2"/>
          <w:w w:val="106"/>
          <w:sz w:val="24"/>
          <w:szCs w:val="24"/>
          <w:lang w:val="en-US"/>
        </w:rPr>
        <w:t>DVD</w:t>
      </w:r>
      <w:r w:rsidR="00096A5A"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- диск, </w:t>
      </w:r>
      <w:proofErr w:type="spellStart"/>
      <w:r w:rsidR="00096A5A"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>фле</w:t>
      </w:r>
      <w:proofErr w:type="gramStart"/>
      <w:r w:rsidR="00096A5A"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>ш</w:t>
      </w:r>
      <w:proofErr w:type="spellEnd"/>
      <w:r w:rsidR="00096A5A"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>-</w:t>
      </w:r>
      <w:proofErr w:type="gramEnd"/>
      <w:r w:rsidR="00096A5A"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 карту</w:t>
      </w:r>
      <w:r w:rsidRPr="00E00D03">
        <w:rPr>
          <w:rFonts w:ascii="Times New Roman" w:hAnsi="Times New Roman" w:cs="Times New Roman"/>
          <w:spacing w:val="-2"/>
          <w:w w:val="106"/>
          <w:sz w:val="24"/>
          <w:szCs w:val="24"/>
        </w:rPr>
        <w:t>);</w:t>
      </w:r>
    </w:p>
    <w:p w:rsidR="006B3096" w:rsidRPr="00E00D03" w:rsidRDefault="006B3096" w:rsidP="006B309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spacing w:val="1"/>
          <w:w w:val="106"/>
          <w:sz w:val="24"/>
          <w:szCs w:val="24"/>
        </w:rPr>
        <w:t>состав и назначение программного обеспечения ПК (для чего необходимы программы текстового, графического, табличного редактора);</w:t>
      </w:r>
    </w:p>
    <w:p w:rsidR="006B3096" w:rsidRPr="00E00D03" w:rsidRDefault="006B3096" w:rsidP="006B309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03">
        <w:rPr>
          <w:rFonts w:ascii="Times New Roman" w:hAnsi="Times New Roman" w:cs="Times New Roman"/>
          <w:spacing w:val="1"/>
          <w:w w:val="106"/>
          <w:sz w:val="24"/>
          <w:szCs w:val="24"/>
        </w:rPr>
        <w:t xml:space="preserve">сущность понятия алгоритма, его основные свойства (как построить схему </w:t>
      </w:r>
      <w:r w:rsidRPr="00E00D03">
        <w:rPr>
          <w:rFonts w:ascii="Times New Roman" w:hAnsi="Times New Roman" w:cs="Times New Roman"/>
          <w:spacing w:val="1"/>
          <w:w w:val="106"/>
          <w:sz w:val="24"/>
          <w:szCs w:val="24"/>
        </w:rPr>
        <w:lastRenderedPageBreak/>
        <w:t>выполнения той или иной поставленной задачи.</w:t>
      </w:r>
      <w:proofErr w:type="gramEnd"/>
      <w:r w:rsidRPr="00E00D03">
        <w:rPr>
          <w:rFonts w:ascii="Times New Roman" w:hAnsi="Times New Roman" w:cs="Times New Roman"/>
          <w:spacing w:val="1"/>
          <w:w w:val="106"/>
          <w:sz w:val="24"/>
          <w:szCs w:val="24"/>
        </w:rPr>
        <w:t xml:space="preserve"> Если это создание открытки – то это в текстовом редакторе, расчет задачи – в табличном редакторе по определенному алгоритму (когда все действия выполняются строго в определенном порядке);</w:t>
      </w:r>
    </w:p>
    <w:p w:rsidR="006B3096" w:rsidRPr="00E00D03" w:rsidRDefault="006B3096" w:rsidP="006B30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i/>
          <w:iCs/>
          <w:color w:val="000000"/>
          <w:spacing w:val="-2"/>
        </w:rPr>
        <w:t>Должны уметь:</w:t>
      </w:r>
    </w:p>
    <w:p w:rsidR="006B3096" w:rsidRPr="00E00D03" w:rsidRDefault="006B3096" w:rsidP="006B30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пользоваться текстовым редактором (не только набирать текст в нем, но и использовать все функции, например изменение шрифтов, вставка символов, рисунков, рамок, изменение форматов листа и т.д.);</w:t>
      </w:r>
    </w:p>
    <w:p w:rsidR="006B3096" w:rsidRPr="00E00D03" w:rsidRDefault="006B3096" w:rsidP="006B30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пользоваться шаблонами приложений (использовать такие шаблоны приложение, как буклеты, визитки, публикации,  резюме, письма и т.д. уже имеющиеся в базе ПК);</w:t>
      </w:r>
    </w:p>
    <w:p w:rsidR="006B3096" w:rsidRPr="00E00D03" w:rsidRDefault="006B3096" w:rsidP="006B309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создавать коллажи, буклеты, визитки в разнотипных программах, таких как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00D03">
        <w:rPr>
          <w:rFonts w:ascii="Times New Roman" w:hAnsi="Times New Roman" w:cs="Times New Roman"/>
          <w:sz w:val="24"/>
          <w:szCs w:val="24"/>
        </w:rPr>
        <w:t xml:space="preserve">,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E00D03">
        <w:rPr>
          <w:rFonts w:ascii="Times New Roman" w:hAnsi="Times New Roman" w:cs="Times New Roman"/>
          <w:sz w:val="24"/>
          <w:szCs w:val="24"/>
        </w:rPr>
        <w:t xml:space="preserve">,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InfoPath</w:t>
      </w:r>
      <w:r w:rsidRPr="00E00D0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B3096" w:rsidRPr="00E00D03" w:rsidRDefault="006B3096" w:rsidP="006B3096">
      <w:pPr>
        <w:spacing w:before="100" w:before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03">
        <w:rPr>
          <w:rFonts w:ascii="Times New Roman" w:hAnsi="Times New Roman" w:cs="Times New Roman"/>
          <w:b/>
        </w:rPr>
        <w:t xml:space="preserve"> 2-й год обучения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i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i/>
          <w:w w:val="106"/>
          <w:sz w:val="24"/>
          <w:szCs w:val="24"/>
        </w:rPr>
        <w:t>Должны знать:</w:t>
      </w:r>
    </w:p>
    <w:p w:rsidR="006B3096" w:rsidRPr="00E00D03" w:rsidRDefault="006B3096" w:rsidP="006B3096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06"/>
          <w:sz w:val="24"/>
          <w:szCs w:val="24"/>
        </w:rPr>
      </w:pPr>
      <w:proofErr w:type="gramStart"/>
      <w:r w:rsidRPr="00E00D03">
        <w:rPr>
          <w:rFonts w:ascii="Times New Roman" w:hAnsi="Times New Roman" w:cs="Times New Roman"/>
          <w:sz w:val="24"/>
          <w:szCs w:val="24"/>
        </w:rPr>
        <w:t>особенности и недостатки векторной и растровой графики (к примеру, что  при увеличении фотографии, выполненной форматирование при помощи векторной графики она подвергнется «ступенчатому» эффекту, что в растровой графики недопустимо);</w:t>
      </w:r>
      <w:proofErr w:type="gramEnd"/>
    </w:p>
    <w:p w:rsidR="006B3096" w:rsidRPr="00E00D03" w:rsidRDefault="006B3096" w:rsidP="006B3096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06"/>
          <w:sz w:val="24"/>
          <w:szCs w:val="24"/>
        </w:rPr>
      </w:pPr>
      <w:proofErr w:type="gramStart"/>
      <w:r w:rsidRPr="00E00D03">
        <w:rPr>
          <w:rFonts w:ascii="Times New Roman" w:hAnsi="Times New Roman" w:cs="Times New Roman"/>
          <w:sz w:val="24"/>
          <w:szCs w:val="24"/>
        </w:rPr>
        <w:t xml:space="preserve">методы описания цветов (знать их описание не только в  элементарной </w:t>
      </w:r>
      <w:proofErr w:type="spellStart"/>
      <w:r w:rsidRPr="00E00D03">
        <w:rPr>
          <w:rFonts w:ascii="Times New Roman" w:hAnsi="Times New Roman" w:cs="Times New Roman"/>
          <w:sz w:val="24"/>
          <w:szCs w:val="24"/>
        </w:rPr>
        <w:t>рисовалке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00D03">
        <w:rPr>
          <w:rFonts w:ascii="Times New Roman" w:hAnsi="Times New Roman" w:cs="Times New Roman"/>
          <w:sz w:val="24"/>
          <w:szCs w:val="24"/>
        </w:rPr>
        <w:t xml:space="preserve">, но и в профессиональном редакторе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E00D0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B3096" w:rsidRPr="00E00D03" w:rsidRDefault="006B3096" w:rsidP="006B3096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способы получения цветовых оттенков;</w:t>
      </w:r>
    </w:p>
    <w:p w:rsidR="006B3096" w:rsidRPr="00E00D03" w:rsidRDefault="006B3096" w:rsidP="006B3096">
      <w:pPr>
        <w:pStyle w:val="a5"/>
        <w:numPr>
          <w:ilvl w:val="0"/>
          <w:numId w:val="7"/>
        </w:numPr>
        <w:rPr>
          <w:rFonts w:ascii="Times New Roman" w:hAnsi="Times New Roman" w:cs="Times New Roman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методы сжатия графических данных (знать форматы сохранения данных, такие как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E00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03">
        <w:rPr>
          <w:rFonts w:ascii="Times New Roman" w:hAnsi="Times New Roman" w:cs="Times New Roman"/>
          <w:sz w:val="24"/>
          <w:szCs w:val="24"/>
          <w:lang w:val="en-US"/>
        </w:rPr>
        <w:t>Jpq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, </w:t>
      </w:r>
      <w:r w:rsidRPr="00E00D03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E00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00D0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00D03">
        <w:rPr>
          <w:rFonts w:ascii="Times New Roman" w:hAnsi="Times New Roman" w:cs="Times New Roman"/>
          <w:sz w:val="24"/>
          <w:szCs w:val="24"/>
        </w:rPr>
        <w:t>, их применимость к различным графическим редакторам, восприятию устройств передачи и печати).</w:t>
      </w:r>
    </w:p>
    <w:p w:rsidR="006B3096" w:rsidRPr="00E00D03" w:rsidRDefault="006B3096" w:rsidP="006B30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i/>
          <w:iCs/>
          <w:color w:val="000000"/>
          <w:spacing w:val="-2"/>
        </w:rPr>
        <w:t>Должны уметь:</w:t>
      </w:r>
    </w:p>
    <w:p w:rsidR="006B3096" w:rsidRPr="00E00D03" w:rsidRDefault="006B3096" w:rsidP="006B30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создавать собственные иллюстрации, рисунки из простых объектов (тех объектов, которые предлагаются в стандартных наборах, к </w:t>
      </w:r>
      <w:proofErr w:type="gramStart"/>
      <w:r w:rsidRPr="00E00D03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E00D03">
        <w:rPr>
          <w:rFonts w:ascii="Times New Roman" w:hAnsi="Times New Roman" w:cs="Times New Roman"/>
          <w:sz w:val="24"/>
          <w:szCs w:val="24"/>
        </w:rPr>
        <w:t xml:space="preserve"> круг, овал, линии, прямоугольники и др.);</w:t>
      </w:r>
    </w:p>
    <w:p w:rsidR="006B3096" w:rsidRPr="00E00D03" w:rsidRDefault="006B3096" w:rsidP="006B30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выполнять операции над объектами (редактирование, форматирование, сохранение, передача, копирование и др.);</w:t>
      </w:r>
    </w:p>
    <w:p w:rsidR="006B3096" w:rsidRPr="00E00D03" w:rsidRDefault="006B3096" w:rsidP="006B30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 монтировать фотографии, создавать коллажи, буклеты, визитки (производить наложение фотографии на фон, дорисовывать отдельные фигуры на фотографиях, собирать несколько фотографий в одну и наоборот);</w:t>
      </w:r>
    </w:p>
    <w:p w:rsidR="006B3096" w:rsidRPr="00E00D03" w:rsidRDefault="006B3096" w:rsidP="006B30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 редактировать графические изображения (убирать эффект красных глаз, подправлять прическу, выполнять поворот фотографии);</w:t>
      </w:r>
    </w:p>
    <w:p w:rsidR="006B3096" w:rsidRPr="00E00D03" w:rsidRDefault="006B3096" w:rsidP="006B309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 xml:space="preserve"> уметь выполнять обмен файлами (как в сети, так и в программных средствах).</w:t>
      </w:r>
    </w:p>
    <w:p w:rsidR="006B3096" w:rsidRPr="00E00D03" w:rsidRDefault="006B3096" w:rsidP="006B3096">
      <w:pPr>
        <w:shd w:val="clear" w:color="auto" w:fill="FFFFFF"/>
        <w:spacing w:before="101" w:line="274" w:lineRule="exact"/>
        <w:ind w:left="14" w:firstLine="576"/>
        <w:jc w:val="both"/>
        <w:rPr>
          <w:rFonts w:ascii="Times New Roman" w:hAnsi="Times New Roman" w:cs="Times New Roman"/>
          <w:sz w:val="24"/>
          <w:szCs w:val="24"/>
        </w:rPr>
      </w:pPr>
    </w:p>
    <w:p w:rsidR="006B3096" w:rsidRPr="00E00D03" w:rsidRDefault="006B3096" w:rsidP="006B3096">
      <w:pPr>
        <w:shd w:val="clear" w:color="auto" w:fill="FFFFFF"/>
        <w:spacing w:before="101" w:line="274" w:lineRule="exact"/>
        <w:ind w:left="14" w:firstLine="57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К концу изучения всей программы кружковцы  должны   овладеть  </w:t>
      </w:r>
      <w:r w:rsidRPr="00E00D03">
        <w:rPr>
          <w:rFonts w:ascii="Times New Roman" w:hAnsi="Times New Roman" w:cs="Times New Roman"/>
          <w:i/>
          <w:iCs/>
        </w:rPr>
        <w:t xml:space="preserve">основами  компьютерной  графики,   </w:t>
      </w:r>
      <w:r w:rsidRPr="00E00D03">
        <w:rPr>
          <w:rFonts w:ascii="Times New Roman" w:hAnsi="Times New Roman" w:cs="Times New Roman"/>
        </w:rPr>
        <w:t xml:space="preserve">а   именно </w:t>
      </w:r>
    </w:p>
    <w:p w:rsidR="006B3096" w:rsidRPr="00E00D03" w:rsidRDefault="006B3096" w:rsidP="006B3096">
      <w:pPr>
        <w:shd w:val="clear" w:color="auto" w:fill="FFFFFF"/>
        <w:spacing w:before="101" w:line="274" w:lineRule="exact"/>
        <w:ind w:left="14" w:hanging="14"/>
        <w:jc w:val="both"/>
        <w:rPr>
          <w:rFonts w:ascii="Times New Roman" w:hAnsi="Times New Roman" w:cs="Times New Roman"/>
          <w:i/>
        </w:rPr>
      </w:pPr>
      <w:r w:rsidRPr="00E00D03">
        <w:rPr>
          <w:rFonts w:ascii="Times New Roman" w:hAnsi="Times New Roman" w:cs="Times New Roman"/>
          <w:i/>
        </w:rPr>
        <w:t>должны знать: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особенности, достоинства и недостатки растровой графики;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особенности, достоинства и недостатки векторной графики: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методы описания цветов в компьютерной графике — цветовые модели;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способы получения цветовых оттенков на экране и принтере;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способы хранения изображений в файлах растрового и векторного формата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lastRenderedPageBreak/>
        <w:t>методы сжатия графических данных;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проблемы преобразования форматов графических файлов;</w:t>
      </w:r>
    </w:p>
    <w:p w:rsidR="006B3096" w:rsidRPr="00E00D03" w:rsidRDefault="006B3096" w:rsidP="006B3096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назначение и функции различных графических программ</w:t>
      </w:r>
    </w:p>
    <w:p w:rsidR="006B3096" w:rsidRPr="00E00D03" w:rsidRDefault="006B3096" w:rsidP="006B3096">
      <w:pPr>
        <w:shd w:val="clear" w:color="auto" w:fill="FFFFFF"/>
        <w:spacing w:line="274" w:lineRule="exact"/>
        <w:ind w:left="590"/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shd w:val="clear" w:color="auto" w:fill="FFFFFF"/>
        <w:spacing w:line="274" w:lineRule="exact"/>
        <w:ind w:left="590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В результате освоения практической части курса </w:t>
      </w:r>
    </w:p>
    <w:p w:rsidR="006B3096" w:rsidRPr="00E00D03" w:rsidRDefault="006B3096" w:rsidP="006B3096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i/>
        </w:rPr>
      </w:pPr>
      <w:r w:rsidRPr="00E00D03">
        <w:rPr>
          <w:rFonts w:ascii="Times New Roman" w:hAnsi="Times New Roman" w:cs="Times New Roman"/>
          <w:i/>
        </w:rPr>
        <w:t>должны уметь:</w:t>
      </w:r>
    </w:p>
    <w:p w:rsidR="006B3096" w:rsidRPr="00E00D03" w:rsidRDefault="006B3096" w:rsidP="006B3096">
      <w:pPr>
        <w:shd w:val="clear" w:color="auto" w:fill="FFFFFF"/>
        <w:tabs>
          <w:tab w:val="left" w:pos="994"/>
        </w:tabs>
        <w:spacing w:line="274" w:lineRule="exact"/>
        <w:ind w:left="29" w:firstLine="562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21"/>
        </w:rPr>
        <w:t>1)</w:t>
      </w:r>
      <w:r w:rsidRPr="00E00D03">
        <w:rPr>
          <w:rFonts w:ascii="Times New Roman" w:hAnsi="Times New Roman" w:cs="Times New Roman"/>
        </w:rPr>
        <w:tab/>
        <w:t xml:space="preserve">создавать   собственные   иллюстрации,   используя   главные   инструменты вектор </w:t>
      </w:r>
    </w:p>
    <w:p w:rsidR="006B3096" w:rsidRPr="00E00D03" w:rsidRDefault="006B3096" w:rsidP="006B3096">
      <w:pPr>
        <w:shd w:val="clear" w:color="auto" w:fill="FFFFFF"/>
        <w:tabs>
          <w:tab w:val="left" w:pos="994"/>
        </w:tabs>
        <w:spacing w:line="274" w:lineRule="exact"/>
        <w:ind w:left="29" w:firstLine="562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      ной программы </w:t>
      </w:r>
      <w:proofErr w:type="spellStart"/>
      <w:r w:rsidRPr="00E00D03">
        <w:rPr>
          <w:rFonts w:ascii="Times New Roman" w:hAnsi="Times New Roman" w:cs="Times New Roman"/>
          <w:lang w:val="en-US"/>
        </w:rPr>
        <w:t>CorelDRAW</w:t>
      </w:r>
      <w:proofErr w:type="spellEnd"/>
      <w:r w:rsidRPr="00E00D03">
        <w:rPr>
          <w:rFonts w:ascii="Times New Roman" w:hAnsi="Times New Roman" w:cs="Times New Roman"/>
        </w:rPr>
        <w:t>, а именно:</w:t>
      </w:r>
    </w:p>
    <w:p w:rsidR="006B3096" w:rsidRPr="00E00D03" w:rsidRDefault="006B3096" w:rsidP="006B309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создавать рисунки из простых объектов (линий, дуг, окружностей и т.д.);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выполнять основные операции над объектами (удаление,  перемещение, масштабирование, вращение, зеркальное отражение и </w:t>
      </w:r>
      <w:proofErr w:type="spellStart"/>
      <w:proofErr w:type="gramStart"/>
      <w:r w:rsidRPr="00E00D03">
        <w:rPr>
          <w:rFonts w:ascii="Times New Roman" w:hAnsi="Times New Roman" w:cs="Times New Roman"/>
        </w:rPr>
        <w:t>др</w:t>
      </w:r>
      <w:proofErr w:type="spellEnd"/>
      <w:proofErr w:type="gramEnd"/>
      <w:r w:rsidRPr="00E00D03">
        <w:rPr>
          <w:rFonts w:ascii="Times New Roman" w:hAnsi="Times New Roman" w:cs="Times New Roman"/>
          <w:spacing w:val="-12"/>
        </w:rPr>
        <w:t>);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формировать собственные цветовые оттенки в различных цветовых моделях;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закрашивать рисунки, используя различные виды заливок;</w:t>
      </w:r>
    </w:p>
    <w:p w:rsidR="006B3096" w:rsidRPr="00E00D03" w:rsidRDefault="006B3096" w:rsidP="006B309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работать с контурами объектов.</w:t>
      </w:r>
    </w:p>
    <w:p w:rsidR="006B3096" w:rsidRPr="00E00D03" w:rsidRDefault="006B3096" w:rsidP="006B309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создавать рисунки из кривых;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3"/>
        </w:rPr>
        <w:t xml:space="preserve">создавать   иллюстрации   с   использованием   методов   упорядочения   и </w:t>
      </w:r>
      <w:r w:rsidRPr="00E00D03">
        <w:rPr>
          <w:rFonts w:ascii="Times New Roman" w:hAnsi="Times New Roman" w:cs="Times New Roman"/>
        </w:rPr>
        <w:t>объединения объектов: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получать объемные изображения;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применять различные графические эффекты (объем, перетекание, фигурная</w:t>
      </w:r>
      <w:r w:rsidRPr="00E00D03">
        <w:rPr>
          <w:rFonts w:ascii="Times New Roman" w:hAnsi="Times New Roman" w:cs="Times New Roman"/>
        </w:rPr>
        <w:br/>
        <w:t>подрезка и др.);</w:t>
      </w:r>
    </w:p>
    <w:p w:rsidR="006B3096" w:rsidRPr="00E00D03" w:rsidRDefault="006B3096" w:rsidP="006B309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создавать надписи, заголовки, размещать текст по траектории;</w:t>
      </w:r>
    </w:p>
    <w:p w:rsidR="006B3096" w:rsidRPr="00E00D03" w:rsidRDefault="006B3096" w:rsidP="006B3096">
      <w:pPr>
        <w:shd w:val="clear" w:color="auto" w:fill="FFFFFF"/>
        <w:tabs>
          <w:tab w:val="left" w:pos="893"/>
        </w:tabs>
        <w:spacing w:line="274" w:lineRule="exact"/>
        <w:ind w:left="547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6"/>
        </w:rPr>
        <w:t>2)</w:t>
      </w:r>
      <w:r w:rsidRPr="00E00D03">
        <w:rPr>
          <w:rFonts w:ascii="Times New Roman" w:hAnsi="Times New Roman" w:cs="Times New Roman"/>
        </w:rPr>
        <w:tab/>
      </w:r>
      <w:r w:rsidRPr="00E00D03">
        <w:rPr>
          <w:rFonts w:ascii="Times New Roman" w:hAnsi="Times New Roman" w:cs="Times New Roman"/>
          <w:spacing w:val="-1"/>
        </w:rPr>
        <w:t xml:space="preserve">редактировать изображения в программе </w:t>
      </w:r>
      <w:r w:rsidRPr="00E00D03">
        <w:rPr>
          <w:rFonts w:ascii="Times New Roman" w:hAnsi="Times New Roman" w:cs="Times New Roman"/>
          <w:spacing w:val="-1"/>
          <w:lang w:val="en-US"/>
        </w:rPr>
        <w:t>Adobe</w:t>
      </w:r>
      <w:r w:rsidRPr="00E00D0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E00D03">
        <w:rPr>
          <w:rFonts w:ascii="Times New Roman" w:hAnsi="Times New Roman" w:cs="Times New Roman"/>
          <w:spacing w:val="-1"/>
          <w:lang w:val="en-US"/>
        </w:rPr>
        <w:t>PhotoShop</w:t>
      </w:r>
      <w:proofErr w:type="spellEnd"/>
      <w:r w:rsidRPr="00E00D03">
        <w:rPr>
          <w:rFonts w:ascii="Times New Roman" w:hAnsi="Times New Roman" w:cs="Times New Roman"/>
          <w:spacing w:val="-1"/>
        </w:rPr>
        <w:t>, а именно:</w:t>
      </w:r>
    </w:p>
    <w:p w:rsidR="006B3096" w:rsidRPr="00E00D03" w:rsidRDefault="006B3096" w:rsidP="006B3096">
      <w:pPr>
        <w:numPr>
          <w:ilvl w:val="0"/>
          <w:numId w:val="12"/>
        </w:num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 xml:space="preserve">выделять  фрагменты  изображений  с  использованием  различных  </w:t>
      </w:r>
      <w:r w:rsidRPr="00E00D03">
        <w:rPr>
          <w:rFonts w:ascii="Times New Roman" w:hAnsi="Times New Roman" w:cs="Times New Roman"/>
        </w:rPr>
        <w:t>инструментов (область, лассо, волшебная палочка и др.);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перемещать, дублировать, вращать выделенные области;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2"/>
        </w:rPr>
        <w:t xml:space="preserve">редактировать фотографии с использованием различных средств </w:t>
      </w:r>
      <w:proofErr w:type="gramStart"/>
      <w:r w:rsidRPr="00E00D03">
        <w:rPr>
          <w:rFonts w:ascii="Times New Roman" w:hAnsi="Times New Roman" w:cs="Times New Roman"/>
        </w:rPr>
        <w:t>художественного</w:t>
      </w:r>
      <w:proofErr w:type="gramEnd"/>
      <w:r w:rsidRPr="00E00D03">
        <w:rPr>
          <w:rFonts w:ascii="Times New Roman" w:hAnsi="Times New Roman" w:cs="Times New Roman"/>
        </w:rPr>
        <w:t xml:space="preserve">  </w:t>
      </w:r>
    </w:p>
    <w:p w:rsidR="006B3096" w:rsidRPr="00E00D03" w:rsidRDefault="006B3096" w:rsidP="006B309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left="360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     оформления;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сохранять выделенные области для последующего использования: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монтировать фотографии (создавать многослойные документы);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раскрашивать черно-белые эскизы и фотографии;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применять к тексту различные эффекты.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выполнять тоновую коррекцию фотографий;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выполнять цветовую коррекцию фотографий;</w:t>
      </w:r>
    </w:p>
    <w:p w:rsidR="006B3096" w:rsidRPr="00E00D03" w:rsidRDefault="006B3096" w:rsidP="006B3096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74" w:lineRule="exact"/>
        <w:ind w:firstLine="6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</w:rPr>
        <w:t>ретушировать фотографии;</w:t>
      </w:r>
    </w:p>
    <w:p w:rsidR="006B3096" w:rsidRPr="00E00D03" w:rsidRDefault="006B3096" w:rsidP="006B309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выполнять обмен файлами между графическими программами</w:t>
      </w:r>
    </w:p>
    <w:p w:rsidR="006B3096" w:rsidRPr="00E00D03" w:rsidRDefault="006B3096" w:rsidP="006B3096">
      <w:pPr>
        <w:shd w:val="clear" w:color="auto" w:fill="FFFFFF"/>
        <w:spacing w:before="100" w:beforeAutospacing="1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E00D03">
        <w:rPr>
          <w:rFonts w:ascii="Times New Roman" w:hAnsi="Times New Roman" w:cs="Times New Roman"/>
          <w:b/>
        </w:rPr>
        <w:t xml:space="preserve">Условия реализации программы </w:t>
      </w:r>
    </w:p>
    <w:p w:rsidR="006B3096" w:rsidRPr="00E00D03" w:rsidRDefault="006B3096" w:rsidP="006B3096">
      <w:pPr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E00D03">
        <w:rPr>
          <w:rFonts w:ascii="Times New Roman" w:hAnsi="Times New Roman" w:cs="Times New Roman"/>
          <w:i/>
          <w:color w:val="000000"/>
          <w:u w:val="single"/>
        </w:rPr>
        <w:t>Организационно – методическое обеспечение: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Наличие специальной методической литературы по информационным технологиям, педагогике, психологии.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Методическая под</w:t>
      </w:r>
      <w:r w:rsidR="00745A9D">
        <w:rPr>
          <w:rFonts w:ascii="Times New Roman" w:hAnsi="Times New Roman" w:cs="Times New Roman"/>
          <w:color w:val="000000"/>
        </w:rPr>
        <w:t>держка со стороны специалистов РД</w:t>
      </w:r>
      <w:r w:rsidRPr="00E00D03">
        <w:rPr>
          <w:rFonts w:ascii="Times New Roman" w:hAnsi="Times New Roman" w:cs="Times New Roman"/>
          <w:color w:val="000000"/>
        </w:rPr>
        <w:t>ДТ.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Возможность повышения профессионального мастерства: участие в методических объединениях, семинарах, конкурсах; прохождение курсов.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lastRenderedPageBreak/>
        <w:t>Разработка собственных методических пособий, дидактического  и раздаточного материала.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Обобщение и распространение собственного опыта работы.</w:t>
      </w:r>
    </w:p>
    <w:p w:rsidR="006B3096" w:rsidRPr="00E00D03" w:rsidRDefault="006B3096" w:rsidP="006B3096">
      <w:pPr>
        <w:rPr>
          <w:rFonts w:ascii="Times New Roman" w:hAnsi="Times New Roman" w:cs="Times New Roman"/>
          <w:color w:val="000000"/>
        </w:rPr>
      </w:pPr>
    </w:p>
    <w:p w:rsidR="006B3096" w:rsidRPr="00E00D03" w:rsidRDefault="006B3096" w:rsidP="006B3096">
      <w:pPr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i/>
          <w:color w:val="000000"/>
          <w:u w:val="single"/>
        </w:rPr>
        <w:t>Материально-техническое обеспечение:</w:t>
      </w:r>
    </w:p>
    <w:p w:rsidR="006B3096" w:rsidRPr="00E00D03" w:rsidRDefault="006B3096" w:rsidP="006B3096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00D03">
        <w:rPr>
          <w:rFonts w:ascii="Times New Roman" w:hAnsi="Times New Roman" w:cs="Times New Roman"/>
          <w:color w:val="000000"/>
        </w:rPr>
        <w:t xml:space="preserve">Кабинет, оборудованный компьютерами, столами, стульями, общим освещением, классной доской, таблицами, </w:t>
      </w:r>
      <w:proofErr w:type="spellStart"/>
      <w:r w:rsidRPr="00E00D03">
        <w:rPr>
          <w:rFonts w:ascii="Times New Roman" w:hAnsi="Times New Roman" w:cs="Times New Roman"/>
          <w:color w:val="000000"/>
        </w:rPr>
        <w:t>мультимедийным</w:t>
      </w:r>
      <w:proofErr w:type="spellEnd"/>
      <w:r w:rsidRPr="00E00D03">
        <w:rPr>
          <w:rFonts w:ascii="Times New Roman" w:hAnsi="Times New Roman" w:cs="Times New Roman"/>
          <w:color w:val="000000"/>
        </w:rPr>
        <w:t xml:space="preserve"> оборудованием (проектор, экран, аудиоустройства)</w:t>
      </w:r>
      <w:proofErr w:type="gramEnd"/>
    </w:p>
    <w:p w:rsidR="006B3096" w:rsidRPr="00E00D03" w:rsidRDefault="006B3096" w:rsidP="006B3096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i/>
        </w:rPr>
        <w:t>Материалы и инструменты:</w:t>
      </w:r>
      <w:r w:rsidRPr="00E00D03">
        <w:rPr>
          <w:rFonts w:ascii="Times New Roman" w:hAnsi="Times New Roman" w:cs="Times New Roman"/>
        </w:rPr>
        <w:t xml:space="preserve"> таблицы, </w:t>
      </w:r>
      <w:r w:rsidRPr="00E00D03">
        <w:rPr>
          <w:rFonts w:ascii="Times New Roman" w:hAnsi="Times New Roman" w:cs="Times New Roman"/>
          <w:spacing w:val="7"/>
        </w:rPr>
        <w:t>компакт-диски с обучающими и информационными програм</w:t>
      </w:r>
      <w:r w:rsidRPr="00E00D03">
        <w:rPr>
          <w:rFonts w:ascii="Times New Roman" w:hAnsi="Times New Roman" w:cs="Times New Roman"/>
          <w:spacing w:val="7"/>
        </w:rPr>
        <w:softHyphen/>
      </w:r>
      <w:r w:rsidRPr="00E00D03">
        <w:rPr>
          <w:rFonts w:ascii="Times New Roman" w:hAnsi="Times New Roman" w:cs="Times New Roman"/>
          <w:spacing w:val="9"/>
        </w:rPr>
        <w:t>мами по основным темам программы,</w:t>
      </w:r>
      <w:r w:rsidRPr="00E00D03">
        <w:rPr>
          <w:rFonts w:ascii="Times New Roman" w:hAnsi="Times New Roman" w:cs="Times New Roman"/>
        </w:rPr>
        <w:t xml:space="preserve"> учебные компьютерные программы и презентации.</w:t>
      </w:r>
    </w:p>
    <w:p w:rsidR="006B3096" w:rsidRPr="00E00D03" w:rsidRDefault="006B3096" w:rsidP="006B3096">
      <w:pPr>
        <w:ind w:firstLine="708"/>
        <w:jc w:val="both"/>
        <w:rPr>
          <w:rFonts w:ascii="Times New Roman" w:hAnsi="Times New Roman" w:cs="Times New Roman"/>
          <w:b/>
        </w:rPr>
      </w:pPr>
    </w:p>
    <w:p w:rsidR="006B3096" w:rsidRPr="00E00D03" w:rsidRDefault="006B3096" w:rsidP="006B309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E00D03">
        <w:rPr>
          <w:rFonts w:ascii="Times New Roman" w:hAnsi="Times New Roman" w:cs="Times New Roman"/>
          <w:b/>
        </w:rPr>
        <w:t>УЧЕБНО-ТЕМАТИЧЕСКИЙ ПЛАН</w:t>
      </w:r>
    </w:p>
    <w:p w:rsidR="006B3096" w:rsidRPr="00E00D03" w:rsidRDefault="006B3096" w:rsidP="006B3096">
      <w:pPr>
        <w:shd w:val="clear" w:color="auto" w:fill="FFFFFF"/>
        <w:spacing w:before="100" w:beforeAutospacing="1"/>
        <w:ind w:firstLine="709"/>
        <w:jc w:val="center"/>
        <w:rPr>
          <w:rFonts w:ascii="Times New Roman" w:hAnsi="Times New Roman" w:cs="Times New Roman"/>
          <w:b/>
        </w:rPr>
      </w:pPr>
      <w:r w:rsidRPr="00E00D03">
        <w:rPr>
          <w:rFonts w:ascii="Times New Roman" w:hAnsi="Times New Roman" w:cs="Times New Roman"/>
          <w:b/>
        </w:rPr>
        <w:t>1-й год обучения (</w:t>
      </w:r>
      <w:r w:rsidRPr="00E00D03">
        <w:rPr>
          <w:rFonts w:ascii="Times New Roman" w:hAnsi="Times New Roman" w:cs="Times New Roman"/>
          <w:b/>
          <w:lang w:val="en-US"/>
        </w:rPr>
        <w:t>Word</w:t>
      </w:r>
      <w:r w:rsidRPr="00E00D03">
        <w:rPr>
          <w:rFonts w:ascii="Times New Roman" w:hAnsi="Times New Roman" w:cs="Times New Roman"/>
          <w:b/>
        </w:rPr>
        <w:t xml:space="preserve">, </w:t>
      </w:r>
      <w:r w:rsidRPr="00E00D03">
        <w:rPr>
          <w:rFonts w:ascii="Times New Roman" w:hAnsi="Times New Roman" w:cs="Times New Roman"/>
          <w:b/>
          <w:lang w:val="en-US"/>
        </w:rPr>
        <w:t>Paint</w:t>
      </w:r>
      <w:r w:rsidRPr="00E00D03">
        <w:rPr>
          <w:rFonts w:ascii="Times New Roman" w:hAnsi="Times New Roman" w:cs="Times New Roman"/>
          <w:b/>
        </w:rPr>
        <w:t>)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003"/>
        <w:gridCol w:w="1478"/>
        <w:gridCol w:w="1230"/>
        <w:gridCol w:w="1258"/>
      </w:tblGrid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п\</w:t>
            </w:r>
            <w:proofErr w:type="gramStart"/>
            <w:r w:rsidRPr="00E00D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B3096" w:rsidRPr="00E00D03" w:rsidRDefault="006B30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Подготовка к работе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Сведения о векторной и битовой графике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Цвета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Форматы графических файлов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Сканирование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Работа с битовой графикой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Технологии расширенного редактирования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Спецэффекты в </w:t>
            </w: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proofErr w:type="gramEnd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текстовом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функции </w:t>
            </w: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текстового</w:t>
            </w:r>
            <w:proofErr w:type="gramEnd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Выполнение сложного проекта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Полиграфия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Подготовка работы для нужд полиграфии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lang w:val="en-US"/>
              </w:rPr>
              <w:t>Abode Acrobat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096" w:rsidRPr="00E00D03" w:rsidTr="006B309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>Итого часов: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0031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</w:tr>
    </w:tbl>
    <w:p w:rsidR="006B3096" w:rsidRPr="00E00D03" w:rsidRDefault="006B3096" w:rsidP="006B3096">
      <w:pPr>
        <w:jc w:val="both"/>
        <w:rPr>
          <w:rFonts w:ascii="Times New Roman" w:hAnsi="Times New Roman" w:cs="Times New Roman"/>
          <w:b/>
        </w:rPr>
      </w:pPr>
    </w:p>
    <w:p w:rsidR="006B3096" w:rsidRPr="00E00D03" w:rsidRDefault="006B3096" w:rsidP="006B3096">
      <w:pPr>
        <w:shd w:val="clear" w:color="auto" w:fill="FFFFFF"/>
        <w:spacing w:before="100" w:beforeAutospacing="1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E00D03">
        <w:rPr>
          <w:rFonts w:ascii="Times New Roman" w:hAnsi="Times New Roman" w:cs="Times New Roman"/>
          <w:b/>
          <w:lang w:val="en-US"/>
        </w:rPr>
        <w:t>2-</w:t>
      </w:r>
      <w:proofErr w:type="spellStart"/>
      <w:r w:rsidRPr="00E00D03">
        <w:rPr>
          <w:rFonts w:ascii="Times New Roman" w:hAnsi="Times New Roman" w:cs="Times New Roman"/>
          <w:b/>
        </w:rPr>
        <w:t>й</w:t>
      </w:r>
      <w:proofErr w:type="spellEnd"/>
      <w:r w:rsidRPr="00E00D03">
        <w:rPr>
          <w:rFonts w:ascii="Times New Roman" w:hAnsi="Times New Roman" w:cs="Times New Roman"/>
          <w:b/>
          <w:lang w:val="en-US"/>
        </w:rPr>
        <w:t xml:space="preserve"> </w:t>
      </w:r>
      <w:r w:rsidRPr="00E00D03">
        <w:rPr>
          <w:rFonts w:ascii="Times New Roman" w:hAnsi="Times New Roman" w:cs="Times New Roman"/>
          <w:b/>
        </w:rPr>
        <w:t>год</w:t>
      </w:r>
      <w:r w:rsidRPr="00E00D03">
        <w:rPr>
          <w:rFonts w:ascii="Times New Roman" w:hAnsi="Times New Roman" w:cs="Times New Roman"/>
          <w:b/>
          <w:lang w:val="en-US"/>
        </w:rPr>
        <w:t xml:space="preserve"> </w:t>
      </w:r>
      <w:r w:rsidRPr="00E00D03">
        <w:rPr>
          <w:rFonts w:ascii="Times New Roman" w:hAnsi="Times New Roman" w:cs="Times New Roman"/>
          <w:b/>
        </w:rPr>
        <w:t>обучения</w:t>
      </w:r>
      <w:r w:rsidRPr="00E00D03">
        <w:rPr>
          <w:rFonts w:ascii="Times New Roman" w:hAnsi="Times New Roman" w:cs="Times New Roman"/>
          <w:b/>
          <w:lang w:val="en-US"/>
        </w:rPr>
        <w:t xml:space="preserve"> (Word, Photoshop, Corel)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003"/>
        <w:gridCol w:w="1478"/>
        <w:gridCol w:w="1230"/>
        <w:gridCol w:w="1258"/>
      </w:tblGrid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п\</w:t>
            </w:r>
            <w:proofErr w:type="gramStart"/>
            <w:r w:rsidRPr="00E00D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6B3096" w:rsidRPr="00E00D03" w:rsidRDefault="006B30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Подготовка к работе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Сведения о векторной и битовой графике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Форматы графических файлов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Печать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Сканирование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 xml:space="preserve">Работа с битовой графикой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Технологии расширенного редактирования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Спецэффекты в </w:t>
            </w: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графическом</w:t>
            </w:r>
            <w:proofErr w:type="gramEnd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текстовом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редакторе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функции </w:t>
            </w:r>
            <w:proofErr w:type="gramStart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текстового</w:t>
            </w:r>
            <w:proofErr w:type="gramEnd"/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редактора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Выполнение сложного проекта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Полиграфия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Подготовка работы для нужд полиграфии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lang w:val="en-US"/>
              </w:rPr>
              <w:t>Abode Acrobat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3096" w:rsidRPr="00E00D03" w:rsidTr="006B309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3096" w:rsidRPr="00E00D03" w:rsidTr="006B309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>Итого часов: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4B22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</w:p>
        </w:tc>
      </w:tr>
    </w:tbl>
    <w:p w:rsidR="006B3096" w:rsidRPr="00E00D03" w:rsidRDefault="006B3096" w:rsidP="006B3096">
      <w:pPr>
        <w:jc w:val="both"/>
        <w:rPr>
          <w:rFonts w:ascii="Times New Roman" w:hAnsi="Times New Roman" w:cs="Times New Roman"/>
          <w:b/>
        </w:rPr>
      </w:pPr>
    </w:p>
    <w:p w:rsidR="006B3096" w:rsidRDefault="006B3096" w:rsidP="006B3096">
      <w:pPr>
        <w:jc w:val="center"/>
        <w:rPr>
          <w:rFonts w:ascii="Times New Roman" w:hAnsi="Times New Roman" w:cs="Times New Roman"/>
          <w:b/>
        </w:rPr>
      </w:pPr>
    </w:p>
    <w:p w:rsidR="0060031B" w:rsidRDefault="0060031B" w:rsidP="006B3096">
      <w:pPr>
        <w:jc w:val="center"/>
        <w:rPr>
          <w:rFonts w:ascii="Times New Roman" w:hAnsi="Times New Roman" w:cs="Times New Roman"/>
          <w:b/>
        </w:rPr>
      </w:pPr>
    </w:p>
    <w:p w:rsidR="0060031B" w:rsidRDefault="0060031B" w:rsidP="006B3096">
      <w:pPr>
        <w:jc w:val="center"/>
        <w:rPr>
          <w:rFonts w:ascii="Times New Roman" w:hAnsi="Times New Roman" w:cs="Times New Roman"/>
          <w:b/>
        </w:rPr>
      </w:pPr>
    </w:p>
    <w:p w:rsidR="0060031B" w:rsidRPr="00E00D03" w:rsidRDefault="0060031B" w:rsidP="006B3096">
      <w:pPr>
        <w:jc w:val="center"/>
        <w:rPr>
          <w:rFonts w:ascii="Times New Roman" w:hAnsi="Times New Roman" w:cs="Times New Roman"/>
          <w:b/>
        </w:rPr>
      </w:pPr>
    </w:p>
    <w:p w:rsidR="006B3096" w:rsidRPr="00E00D03" w:rsidRDefault="006B3096" w:rsidP="006B30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00D03">
        <w:rPr>
          <w:rFonts w:ascii="Times New Roman" w:hAnsi="Times New Roman" w:cs="Times New Roman"/>
          <w:b/>
          <w:lang w:val="en-US"/>
        </w:rPr>
        <w:lastRenderedPageBreak/>
        <w:t xml:space="preserve"> </w:t>
      </w:r>
      <w:r w:rsidRPr="00E00D03">
        <w:rPr>
          <w:rFonts w:ascii="Times New Roman" w:hAnsi="Times New Roman" w:cs="Times New Roman"/>
          <w:b/>
        </w:rPr>
        <w:t>СОДЕРЖАНИЕ ПРОГРАММЫ</w:t>
      </w:r>
    </w:p>
    <w:p w:rsidR="006B3096" w:rsidRPr="00E00D03" w:rsidRDefault="006B3096" w:rsidP="006B3096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u w:val="single"/>
        </w:rPr>
      </w:pPr>
      <w:r w:rsidRPr="00E00D03">
        <w:rPr>
          <w:rFonts w:ascii="Times New Roman" w:hAnsi="Times New Roman" w:cs="Times New Roman"/>
          <w:b/>
          <w:u w:val="single"/>
        </w:rPr>
        <w:t>1-й год обучения  (</w:t>
      </w:r>
      <w:r w:rsidRPr="00E00D03">
        <w:rPr>
          <w:rFonts w:ascii="Times New Roman" w:hAnsi="Times New Roman" w:cs="Times New Roman"/>
          <w:b/>
          <w:u w:val="single"/>
          <w:lang w:val="en-US"/>
        </w:rPr>
        <w:t>Word</w:t>
      </w:r>
      <w:r w:rsidRPr="00E00D03">
        <w:rPr>
          <w:rFonts w:ascii="Times New Roman" w:hAnsi="Times New Roman" w:cs="Times New Roman"/>
          <w:b/>
          <w:u w:val="single"/>
        </w:rPr>
        <w:t xml:space="preserve">, </w:t>
      </w:r>
      <w:r w:rsidRPr="00E00D03">
        <w:rPr>
          <w:rFonts w:ascii="Times New Roman" w:hAnsi="Times New Roman" w:cs="Times New Roman"/>
          <w:b/>
          <w:u w:val="single"/>
          <w:lang w:val="en-US"/>
        </w:rPr>
        <w:t>Paint</w:t>
      </w:r>
      <w:r w:rsidRPr="00E00D03">
        <w:rPr>
          <w:rFonts w:ascii="Times New Roman" w:hAnsi="Times New Roman" w:cs="Times New Roman"/>
          <w:b/>
          <w:u w:val="single"/>
        </w:rPr>
        <w:t xml:space="preserve">, ознакомительный год) </w:t>
      </w:r>
    </w:p>
    <w:tbl>
      <w:tblPr>
        <w:tblW w:w="9671" w:type="dxa"/>
        <w:tblLook w:val="01E0"/>
      </w:tblPr>
      <w:tblGrid>
        <w:gridCol w:w="9671"/>
      </w:tblGrid>
      <w:tr w:rsidR="006B3096" w:rsidRPr="00E00D03" w:rsidTr="006B3096">
        <w:trPr>
          <w:trHeight w:val="2565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Введение.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Интерфейс и конфигурация программ компьютерной графики.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Настройка  рабочего стола.</w:t>
            </w:r>
          </w:p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2. Подготовка к работе</w:t>
            </w:r>
            <w:r w:rsidRPr="00E00D03">
              <w:rPr>
                <w:rFonts w:ascii="Times New Roman" w:hAnsi="Times New Roman" w:cs="Times New Roman"/>
              </w:rPr>
              <w:t>.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программ. Назначение программ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>.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программами и их приложениями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 xml:space="preserve">Тема 3. Сведения о векторной и битовой графике.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  <w:b/>
              </w:rPr>
              <w:t xml:space="preserve">. </w:t>
            </w:r>
            <w:r w:rsidRPr="00E00D03">
              <w:rPr>
                <w:rFonts w:ascii="Times New Roman" w:hAnsi="Times New Roman" w:cs="Times New Roman"/>
              </w:rPr>
              <w:t xml:space="preserve">Описание стандартов. Векторная графика. Битовая графика.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Рисование геометрических фигур. Изменение расширения, величины, кодирование битовой карты.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  <w:hideMark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4. Работа с текстом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Шрифты. Виды шрифтов. Управление шрифтами.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Форматирование текста в текстовом редакторе, в графическом редакторе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5. Цвета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Проблема цветов. Модели красок.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Калибровка цветов. Присвоение цвета. Цвета в графическом редакторе.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6. Форматы графических файлов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Форматы записи компьютерной графики. Функции «импорт» и «экспорт».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Импортирование графики. Экспортирование графики. Использование функции </w:t>
            </w:r>
            <w:r w:rsidRPr="00E00D03">
              <w:rPr>
                <w:rFonts w:ascii="Times New Roman" w:hAnsi="Times New Roman" w:cs="Times New Roman"/>
                <w:lang w:val="en-US"/>
              </w:rPr>
              <w:t>OLE</w:t>
            </w:r>
            <w:r w:rsidRPr="00E00D03">
              <w:rPr>
                <w:rFonts w:ascii="Times New Roman" w:hAnsi="Times New Roman" w:cs="Times New Roman"/>
              </w:rPr>
              <w:t xml:space="preserve">. Открытие графики в разных форматах.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7. Печать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Типы принтеров и печати. Печать в графическом редакторе. Печать из текстового редактора.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бланка письма в текстовом редакторе. Выполнение визитки в текстовом </w:t>
            </w:r>
            <w:r w:rsidRPr="00E00D03">
              <w:rPr>
                <w:rFonts w:ascii="Times New Roman" w:hAnsi="Times New Roman" w:cs="Times New Roman"/>
              </w:rPr>
              <w:lastRenderedPageBreak/>
              <w:t xml:space="preserve">редакторе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8. Сканирование.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Описание сканеров.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Ретушь отсканированной битовой карты в графическом редакторе.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  <w:hideMark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9. Работа с битовой графикой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Работа с битовой картой в текстовом редакторе. Объединение битовой и векторной графики в текстовом редакторе.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газетного объявления в текстовом редакторе. </w:t>
            </w:r>
          </w:p>
        </w:tc>
      </w:tr>
      <w:tr w:rsidR="006B3096" w:rsidRPr="00E00D03" w:rsidTr="006B3096">
        <w:trPr>
          <w:trHeight w:val="111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10. Технологии расширенного редактирования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«Верстка» в программе графического редактора. Работа в слоях.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коллажа в программе графического редактора. Выполнение цветного рисунка в графическом редакторе. Выполнение герба в текстовом редакторе.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11. Спецэффекты в графическом и текстовом редакторе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Выполнение упаковки.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Упаковка данных.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12. Дополнительные функции текстового редактора</w:t>
            </w:r>
            <w:r w:rsidRPr="00E00D03">
              <w:rPr>
                <w:rFonts w:ascii="Times New Roman" w:hAnsi="Times New Roman" w:cs="Times New Roman"/>
              </w:rPr>
              <w:t>.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 Выполнение упаковки.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пуансона.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13. Выполнение сложного проекта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Организация работ при сложных проектах.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Выполнение складной папки в текстовом редакторе. Применение </w:t>
            </w:r>
            <w:proofErr w:type="spellStart"/>
            <w:proofErr w:type="gramStart"/>
            <w:r w:rsidRPr="00E00D03">
              <w:rPr>
                <w:rFonts w:ascii="Times New Roman" w:hAnsi="Times New Roman" w:cs="Times New Roman"/>
              </w:rPr>
              <w:t>УФ-пленки</w:t>
            </w:r>
            <w:proofErr w:type="spellEnd"/>
            <w:proofErr w:type="gramEnd"/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14. Полиграфия.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Знакомство с полиграфией и технологией печати.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многостраничной брошюры в текстовом редакторе.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15. Подготовка работы для нужд полиграфии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Импозиция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 в программе текстового редактора.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Экспозиция бланка письма. Экспозиция папки. Экспозиция многостраничной брошюры. Экспозиция упаковки.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 xml:space="preserve">Тема 16. </w:t>
            </w:r>
            <w:r w:rsidRPr="00E00D03">
              <w:rPr>
                <w:rFonts w:ascii="Times New Roman" w:hAnsi="Times New Roman" w:cs="Times New Roman"/>
                <w:b/>
                <w:lang w:val="en-US"/>
              </w:rPr>
              <w:t>Abode</w:t>
            </w:r>
            <w:r w:rsidRPr="00E00D03">
              <w:rPr>
                <w:rFonts w:ascii="Times New Roman" w:hAnsi="Times New Roman" w:cs="Times New Roman"/>
                <w:b/>
              </w:rPr>
              <w:t xml:space="preserve"> </w:t>
            </w:r>
            <w:r w:rsidRPr="00E00D03">
              <w:rPr>
                <w:rFonts w:ascii="Times New Roman" w:hAnsi="Times New Roman" w:cs="Times New Roman"/>
                <w:b/>
                <w:lang w:val="en-US"/>
              </w:rPr>
              <w:t>Acrobat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 Описание формата. Запись работ.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Импорт работ в текстовый редактор. Экспорт работ в графический редактор.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17. Интернет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Подготовка графики. </w:t>
            </w:r>
            <w:proofErr w:type="gramStart"/>
            <w:r w:rsidRPr="00E00D03">
              <w:rPr>
                <w:rFonts w:ascii="Times New Roman" w:hAnsi="Times New Roman" w:cs="Times New Roman"/>
              </w:rPr>
              <w:t>Интересные</w:t>
            </w:r>
            <w:proofErr w:type="gramEnd"/>
            <w:r w:rsidRPr="00E0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веб-странички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, посвященные компьютерной графике.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Проектирование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веб-страниц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 в программе текстового редактора. </w:t>
            </w:r>
          </w:p>
        </w:tc>
      </w:tr>
    </w:tbl>
    <w:p w:rsidR="006B3096" w:rsidRPr="00E00D03" w:rsidRDefault="006B3096" w:rsidP="006B3096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u w:val="single"/>
        </w:rPr>
      </w:pPr>
      <w:r w:rsidRPr="00E00D03">
        <w:rPr>
          <w:rFonts w:ascii="Times New Roman" w:hAnsi="Times New Roman" w:cs="Times New Roman"/>
          <w:b/>
        </w:rPr>
        <w:t>2</w:t>
      </w:r>
      <w:r w:rsidRPr="00E00D03">
        <w:rPr>
          <w:rFonts w:ascii="Times New Roman" w:hAnsi="Times New Roman" w:cs="Times New Roman"/>
          <w:b/>
          <w:u w:val="single"/>
        </w:rPr>
        <w:t>-й год обучения (</w:t>
      </w:r>
      <w:r w:rsidRPr="00E00D03">
        <w:rPr>
          <w:rFonts w:ascii="Times New Roman" w:hAnsi="Times New Roman" w:cs="Times New Roman"/>
          <w:b/>
          <w:u w:val="single"/>
          <w:lang w:val="en-US"/>
        </w:rPr>
        <w:t>Word</w:t>
      </w:r>
      <w:r w:rsidRPr="00E00D03">
        <w:rPr>
          <w:rFonts w:ascii="Times New Roman" w:hAnsi="Times New Roman" w:cs="Times New Roman"/>
          <w:b/>
          <w:u w:val="single"/>
        </w:rPr>
        <w:t xml:space="preserve">, </w:t>
      </w:r>
      <w:r w:rsidRPr="00E00D03">
        <w:rPr>
          <w:rFonts w:ascii="Times New Roman" w:hAnsi="Times New Roman" w:cs="Times New Roman"/>
          <w:b/>
          <w:u w:val="single"/>
          <w:lang w:val="en-US"/>
        </w:rPr>
        <w:t>Photoshop</w:t>
      </w:r>
      <w:r w:rsidRPr="00E00D03">
        <w:rPr>
          <w:rFonts w:ascii="Times New Roman" w:hAnsi="Times New Roman" w:cs="Times New Roman"/>
          <w:b/>
          <w:u w:val="single"/>
        </w:rPr>
        <w:t xml:space="preserve">, </w:t>
      </w:r>
      <w:r w:rsidRPr="00E00D03">
        <w:rPr>
          <w:rFonts w:ascii="Times New Roman" w:hAnsi="Times New Roman" w:cs="Times New Roman"/>
          <w:b/>
          <w:u w:val="single"/>
          <w:lang w:val="en-US"/>
        </w:rPr>
        <w:t>Corel</w:t>
      </w:r>
      <w:r w:rsidRPr="00E00D03">
        <w:rPr>
          <w:rFonts w:ascii="Times New Roman" w:hAnsi="Times New Roman" w:cs="Times New Roman"/>
          <w:b/>
          <w:u w:val="single"/>
        </w:rPr>
        <w:t xml:space="preserve"> с усложнением</w:t>
      </w:r>
      <w:proofErr w:type="gramStart"/>
      <w:r w:rsidRPr="00E00D03">
        <w:rPr>
          <w:rFonts w:ascii="Times New Roman" w:hAnsi="Times New Roman" w:cs="Times New Roman"/>
          <w:b/>
          <w:u w:val="single"/>
        </w:rPr>
        <w:t xml:space="preserve"> )</w:t>
      </w:r>
      <w:proofErr w:type="gramEnd"/>
    </w:p>
    <w:p w:rsidR="006B3096" w:rsidRPr="00E00D03" w:rsidRDefault="006B3096" w:rsidP="006B309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1" w:type="dxa"/>
        <w:tblLook w:val="01E0"/>
      </w:tblPr>
      <w:tblGrid>
        <w:gridCol w:w="9671"/>
      </w:tblGrid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1. Введение.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Интерфейс и конфигурация программ компьютерной графики.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>Настройка  рабочего стола.</w:t>
            </w:r>
          </w:p>
          <w:p w:rsidR="006B3096" w:rsidRPr="00E00D03" w:rsidRDefault="006B3096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2. Подготовка к работе</w:t>
            </w:r>
            <w:r w:rsidRPr="00E00D03">
              <w:rPr>
                <w:rFonts w:ascii="Times New Roman" w:hAnsi="Times New Roman" w:cs="Times New Roman"/>
              </w:rPr>
              <w:t>.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Виды программ. Назначение программ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>.</w:t>
            </w:r>
            <w:r w:rsidRPr="00E00D0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программами и их приложениями</w:t>
            </w:r>
          </w:p>
          <w:p w:rsidR="006B3096" w:rsidRPr="00E00D03" w:rsidRDefault="006B3096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 xml:space="preserve">Тема 3. Сведения о векторной и битовой графике.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  <w:b/>
              </w:rPr>
              <w:t xml:space="preserve">. </w:t>
            </w:r>
            <w:r w:rsidRPr="00E00D03">
              <w:rPr>
                <w:rFonts w:ascii="Times New Roman" w:hAnsi="Times New Roman" w:cs="Times New Roman"/>
              </w:rPr>
              <w:t xml:space="preserve">Описание стандартов. Векторная графика. Битовая графика.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Рисование геометрических фигур. Изменение расширения, величины, кодирование битовой карты.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  <w:hideMark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4. Работа с текстом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Шрифты. Виды шрифтов. Управление шрифтами.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Форматирование текста в текстовом редакторе, в графическом редакторе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lastRenderedPageBreak/>
              <w:t>Тема 5. Цвета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Проблема цветов. Модели красок.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Калибровка цветов. Присвоение цвета. Цвета в графическом редакторе.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6. Форматы графических файлов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Форматы записи компьютерной графики. Функции «импорт» и «экспорт».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Импортирование графики. Экспортирование графики. Использование функции </w:t>
            </w:r>
            <w:r w:rsidRPr="00E00D03">
              <w:rPr>
                <w:rFonts w:ascii="Times New Roman" w:hAnsi="Times New Roman" w:cs="Times New Roman"/>
                <w:lang w:val="en-US"/>
              </w:rPr>
              <w:t>OLE</w:t>
            </w:r>
            <w:r w:rsidRPr="00E00D03">
              <w:rPr>
                <w:rFonts w:ascii="Times New Roman" w:hAnsi="Times New Roman" w:cs="Times New Roman"/>
              </w:rPr>
              <w:t xml:space="preserve">. Открытие графики в разных форматах. </w:t>
            </w:r>
          </w:p>
        </w:tc>
      </w:tr>
      <w:tr w:rsidR="006B3096" w:rsidRPr="00E00D03" w:rsidTr="006B3096">
        <w:trPr>
          <w:trHeight w:val="14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7. Печать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Типы принтеров и печати. Печать в графическом редакторе. Печать из текстового редактора.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бланка письма в текстовом редакторе. Выполнение визитки в текстовом редакторе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8. Сканирование.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Описание сканеров.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Ретушь отсканированной битовой карты в графическом редакторе.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9. Работа с битовой графикой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Работа с битовой картой в текстовом редакторе. Объединение битовой и векторной графики в текстовом редакторе.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газетного объявления в текстовом редакторе. </w:t>
            </w:r>
          </w:p>
        </w:tc>
      </w:tr>
      <w:tr w:rsidR="006B3096" w:rsidRPr="00E00D03" w:rsidTr="006B3096">
        <w:trPr>
          <w:trHeight w:val="1114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10. Технологии расширенного редактирования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«Верстка» в программе графического редактора. Работа в слоях.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коллажа в программе графического редактора. Выполнение цветного рисунка в графическом редакторе. Выполнение герба в текстовом редакторе.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11. Спецэффекты в графическом и текстовом редакторе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Выполнение упаковки.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lastRenderedPageBreak/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Упаковка данных.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12. Дополнительные функции текстового редактора</w:t>
            </w:r>
            <w:r w:rsidRPr="00E00D03">
              <w:rPr>
                <w:rFonts w:ascii="Times New Roman" w:hAnsi="Times New Roman" w:cs="Times New Roman"/>
              </w:rPr>
              <w:t>.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 Выполнение упаковки.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пуансона.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13. Выполнение сложного проекта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Организация работ при сложных проектах.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Выполнение складной папки в текстовом редакторе. Применение </w:t>
            </w:r>
            <w:proofErr w:type="spellStart"/>
            <w:proofErr w:type="gramStart"/>
            <w:r w:rsidRPr="00E00D03">
              <w:rPr>
                <w:rFonts w:ascii="Times New Roman" w:hAnsi="Times New Roman" w:cs="Times New Roman"/>
              </w:rPr>
              <w:t>УФ-пленки</w:t>
            </w:r>
            <w:proofErr w:type="spellEnd"/>
            <w:proofErr w:type="gramEnd"/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14. Полиграфия.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Знакомство с полиграфией и технологией печати.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Выполнение многостраничной брошюры в текстовом редакторе.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15. Подготовка работы для нужд полиграфии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Теория.</w:t>
            </w:r>
            <w:r w:rsidRPr="00E0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Импозиция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 в программе текстового редактора.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Экспозиция бланка письма. Экспозиция папки. Экспозиция многостраничной брошюры. Экспозиция упаковки. </w:t>
            </w:r>
          </w:p>
        </w:tc>
      </w:tr>
      <w:tr w:rsidR="006B3096" w:rsidRPr="00E00D03" w:rsidTr="006B3096">
        <w:trPr>
          <w:trHeight w:val="557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 xml:space="preserve">Тема 16. </w:t>
            </w:r>
            <w:r w:rsidRPr="00E00D03">
              <w:rPr>
                <w:rFonts w:ascii="Times New Roman" w:hAnsi="Times New Roman" w:cs="Times New Roman"/>
                <w:b/>
                <w:lang w:val="en-US"/>
              </w:rPr>
              <w:t>Abode</w:t>
            </w:r>
            <w:r w:rsidRPr="00E00D03">
              <w:rPr>
                <w:rFonts w:ascii="Times New Roman" w:hAnsi="Times New Roman" w:cs="Times New Roman"/>
                <w:b/>
              </w:rPr>
              <w:t xml:space="preserve"> </w:t>
            </w:r>
            <w:r w:rsidRPr="00E00D03">
              <w:rPr>
                <w:rFonts w:ascii="Times New Roman" w:hAnsi="Times New Roman" w:cs="Times New Roman"/>
                <w:b/>
                <w:lang w:val="en-US"/>
              </w:rPr>
              <w:t>Acrobat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 Описание формата. Запись работ.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</w:t>
            </w:r>
            <w:r w:rsidRPr="00E00D03">
              <w:rPr>
                <w:rFonts w:ascii="Times New Roman" w:hAnsi="Times New Roman" w:cs="Times New Roman"/>
              </w:rPr>
              <w:t xml:space="preserve">. Импорт работ в текстовый редактор. Экспорт работ в графический редактор. </w:t>
            </w:r>
          </w:p>
        </w:tc>
      </w:tr>
      <w:tr w:rsidR="006B3096" w:rsidRPr="00E00D03" w:rsidTr="006B3096">
        <w:trPr>
          <w:trHeight w:val="828"/>
        </w:trPr>
        <w:tc>
          <w:tcPr>
            <w:tcW w:w="9671" w:type="dxa"/>
          </w:tcPr>
          <w:p w:rsidR="006B3096" w:rsidRPr="00E00D03" w:rsidRDefault="006B3096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b/>
              </w:rPr>
              <w:t>Тема 17. Интернет</w:t>
            </w:r>
            <w:r w:rsidRPr="00E00D03">
              <w:rPr>
                <w:rFonts w:ascii="Times New Roman" w:hAnsi="Times New Roman" w:cs="Times New Roman"/>
              </w:rPr>
              <w:t xml:space="preserve">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0D03">
              <w:rPr>
                <w:rFonts w:ascii="Times New Roman" w:hAnsi="Times New Roman" w:cs="Times New Roman"/>
                <w:i/>
              </w:rPr>
              <w:t>Теория</w:t>
            </w:r>
            <w:r w:rsidRPr="00E00D03">
              <w:rPr>
                <w:rFonts w:ascii="Times New Roman" w:hAnsi="Times New Roman" w:cs="Times New Roman"/>
              </w:rPr>
              <w:t xml:space="preserve">. Подготовка графики. </w:t>
            </w:r>
            <w:proofErr w:type="gramStart"/>
            <w:r w:rsidRPr="00E00D03">
              <w:rPr>
                <w:rFonts w:ascii="Times New Roman" w:hAnsi="Times New Roman" w:cs="Times New Roman"/>
              </w:rPr>
              <w:t>Интересные</w:t>
            </w:r>
            <w:proofErr w:type="gramEnd"/>
            <w:r w:rsidRPr="00E00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веб-странички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, посвященные компьютерной графике. </w:t>
            </w:r>
          </w:p>
          <w:p w:rsidR="006B3096" w:rsidRPr="00E00D03" w:rsidRDefault="006B30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i/>
              </w:rPr>
              <w:t>Практика.</w:t>
            </w:r>
            <w:r w:rsidRPr="00E00D03">
              <w:rPr>
                <w:rFonts w:ascii="Times New Roman" w:hAnsi="Times New Roman" w:cs="Times New Roman"/>
              </w:rPr>
              <w:t xml:space="preserve"> Проектирование </w:t>
            </w:r>
            <w:proofErr w:type="spellStart"/>
            <w:r w:rsidRPr="00E00D03">
              <w:rPr>
                <w:rFonts w:ascii="Times New Roman" w:hAnsi="Times New Roman" w:cs="Times New Roman"/>
              </w:rPr>
              <w:t>веб-страниц</w:t>
            </w:r>
            <w:proofErr w:type="spellEnd"/>
            <w:r w:rsidRPr="00E00D03">
              <w:rPr>
                <w:rFonts w:ascii="Times New Roman" w:hAnsi="Times New Roman" w:cs="Times New Roman"/>
              </w:rPr>
              <w:t xml:space="preserve"> в программе текстового редактора. </w:t>
            </w:r>
          </w:p>
        </w:tc>
      </w:tr>
    </w:tbl>
    <w:p w:rsidR="006B3096" w:rsidRPr="00E00D03" w:rsidRDefault="006B3096" w:rsidP="006B3096">
      <w:pPr>
        <w:shd w:val="clear" w:color="auto" w:fill="FFFFFF"/>
        <w:tabs>
          <w:tab w:val="left" w:pos="89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3096" w:rsidRPr="00E00D03" w:rsidRDefault="006B3096" w:rsidP="006B3096">
      <w:pPr>
        <w:shd w:val="clear" w:color="auto" w:fill="FFFFFF"/>
        <w:tabs>
          <w:tab w:val="left" w:pos="893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shd w:val="clear" w:color="auto" w:fill="FFFFFF"/>
        <w:tabs>
          <w:tab w:val="left" w:pos="893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6B3096" w:rsidRPr="00E00D03" w:rsidRDefault="006B3096" w:rsidP="006B30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0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6B3096" w:rsidRPr="00E00D03" w:rsidRDefault="006B3096" w:rsidP="006B309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</w:pPr>
      <w:r w:rsidRPr="00E00D03">
        <w:rPr>
          <w:rFonts w:ascii="Times New Roman" w:hAnsi="Times New Roman" w:cs="Times New Roman"/>
          <w:color w:val="000000"/>
          <w:spacing w:val="-3"/>
          <w:w w:val="106"/>
        </w:rPr>
        <w:lastRenderedPageBreak/>
        <w:t xml:space="preserve">               </w:t>
      </w:r>
      <w:proofErr w:type="gramStart"/>
      <w:r w:rsidRPr="00E00D03">
        <w:rPr>
          <w:rFonts w:ascii="Times New Roman" w:hAnsi="Times New Roman" w:cs="Times New Roman"/>
          <w:color w:val="000000"/>
          <w:spacing w:val="-3"/>
          <w:w w:val="106"/>
        </w:rPr>
        <w:t xml:space="preserve">Для реализации настоящей программы используются основные </w:t>
      </w:r>
      <w:r w:rsidRPr="00E00D03">
        <w:rPr>
          <w:rFonts w:ascii="Times New Roman" w:hAnsi="Times New Roman" w:cs="Times New Roman"/>
          <w:b/>
          <w:color w:val="000000"/>
          <w:spacing w:val="-3"/>
          <w:w w:val="106"/>
        </w:rPr>
        <w:t>ме</w:t>
      </w:r>
      <w:r w:rsidRPr="00E00D03">
        <w:rPr>
          <w:rFonts w:ascii="Times New Roman" w:hAnsi="Times New Roman" w:cs="Times New Roman"/>
          <w:b/>
          <w:color w:val="000000"/>
          <w:spacing w:val="-3"/>
          <w:w w:val="106"/>
        </w:rPr>
        <w:softHyphen/>
      </w:r>
      <w:r w:rsidRPr="00E00D03">
        <w:rPr>
          <w:rFonts w:ascii="Times New Roman" w:hAnsi="Times New Roman" w:cs="Times New Roman"/>
          <w:b/>
          <w:color w:val="000000"/>
          <w:spacing w:val="-2"/>
          <w:w w:val="106"/>
        </w:rPr>
        <w:t>тоды</w:t>
      </w:r>
      <w:r w:rsidRPr="00E00D03">
        <w:rPr>
          <w:rFonts w:ascii="Times New Roman" w:hAnsi="Times New Roman" w:cs="Times New Roman"/>
          <w:color w:val="000000"/>
          <w:spacing w:val="-2"/>
          <w:w w:val="106"/>
        </w:rPr>
        <w:t xml:space="preserve"> работы - развивающего обучения (проблемный, поисковый, твор</w:t>
      </w:r>
      <w:r w:rsidRPr="00E00D03">
        <w:rPr>
          <w:rFonts w:ascii="Times New Roman" w:hAnsi="Times New Roman" w:cs="Times New Roman"/>
          <w:color w:val="000000"/>
          <w:spacing w:val="-2"/>
          <w:w w:val="106"/>
        </w:rPr>
        <w:softHyphen/>
      </w:r>
      <w:r w:rsidRPr="00E00D03">
        <w:rPr>
          <w:rFonts w:ascii="Times New Roman" w:hAnsi="Times New Roman" w:cs="Times New Roman"/>
          <w:color w:val="000000"/>
          <w:spacing w:val="-4"/>
          <w:w w:val="106"/>
        </w:rPr>
        <w:t xml:space="preserve">ческий), дифференцированного обучения (уровневые, индивидуальные </w:t>
      </w:r>
      <w:r w:rsidRPr="00E00D03">
        <w:rPr>
          <w:rFonts w:ascii="Times New Roman" w:hAnsi="Times New Roman" w:cs="Times New Roman"/>
          <w:color w:val="000000"/>
          <w:spacing w:val="-1"/>
          <w:w w:val="106"/>
        </w:rPr>
        <w:t>задания, вариативность основного модуля программы), игровые.</w:t>
      </w:r>
      <w:proofErr w:type="gramEnd"/>
    </w:p>
    <w:p w:rsidR="006B3096" w:rsidRPr="00E00D03" w:rsidRDefault="006B3096" w:rsidP="006B3096">
      <w:pPr>
        <w:shd w:val="clear" w:color="auto" w:fill="FFFFFF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  <w:spacing w:val="-1"/>
          <w:w w:val="106"/>
        </w:rPr>
        <w:t xml:space="preserve">          </w:t>
      </w:r>
      <w:proofErr w:type="gramStart"/>
      <w:r w:rsidRPr="00E00D03">
        <w:rPr>
          <w:rFonts w:ascii="Times New Roman" w:hAnsi="Times New Roman" w:cs="Times New Roman"/>
          <w:spacing w:val="-1"/>
          <w:w w:val="106"/>
        </w:rPr>
        <w:t xml:space="preserve">Используются разнообразные </w:t>
      </w:r>
      <w:r w:rsidRPr="00E00D03">
        <w:rPr>
          <w:rFonts w:ascii="Times New Roman" w:hAnsi="Times New Roman" w:cs="Times New Roman"/>
          <w:b/>
          <w:i/>
          <w:iCs/>
          <w:spacing w:val="-1"/>
          <w:w w:val="106"/>
        </w:rPr>
        <w:t>формы</w:t>
      </w:r>
      <w:r w:rsidRPr="00E00D03">
        <w:rPr>
          <w:rFonts w:ascii="Times New Roman" w:hAnsi="Times New Roman" w:cs="Times New Roman"/>
          <w:i/>
          <w:iCs/>
          <w:spacing w:val="-1"/>
          <w:w w:val="106"/>
        </w:rPr>
        <w:t xml:space="preserve"> проведения заня</w:t>
      </w:r>
      <w:r w:rsidRPr="00E00D03">
        <w:rPr>
          <w:rFonts w:ascii="Times New Roman" w:hAnsi="Times New Roman" w:cs="Times New Roman"/>
          <w:i/>
          <w:iCs/>
          <w:spacing w:val="-1"/>
          <w:w w:val="106"/>
        </w:rPr>
        <w:softHyphen/>
      </w:r>
      <w:r w:rsidRPr="00E00D03">
        <w:rPr>
          <w:rFonts w:ascii="Times New Roman" w:hAnsi="Times New Roman" w:cs="Times New Roman"/>
          <w:i/>
          <w:iCs/>
          <w:spacing w:val="-2"/>
          <w:w w:val="106"/>
        </w:rPr>
        <w:t xml:space="preserve">тий: </w:t>
      </w:r>
      <w:r w:rsidRPr="00E00D03">
        <w:rPr>
          <w:rFonts w:ascii="Times New Roman" w:hAnsi="Times New Roman" w:cs="Times New Roman"/>
          <w:spacing w:val="-2"/>
          <w:w w:val="106"/>
        </w:rPr>
        <w:t xml:space="preserve">беседа, демонстрация и иллюстрация (в том числе с </w:t>
      </w:r>
      <w:r w:rsidRPr="00E00D03">
        <w:rPr>
          <w:rFonts w:ascii="Times New Roman" w:hAnsi="Times New Roman" w:cs="Times New Roman"/>
          <w:spacing w:val="-1"/>
          <w:w w:val="106"/>
        </w:rPr>
        <w:t>использованием обучающих и демонстрационных компьютерных про</w:t>
      </w:r>
      <w:r w:rsidRPr="00E00D03">
        <w:rPr>
          <w:rFonts w:ascii="Times New Roman" w:hAnsi="Times New Roman" w:cs="Times New Roman"/>
          <w:spacing w:val="-1"/>
          <w:w w:val="106"/>
        </w:rPr>
        <w:softHyphen/>
      </w:r>
      <w:r w:rsidRPr="00E00D03">
        <w:rPr>
          <w:rFonts w:ascii="Times New Roman" w:hAnsi="Times New Roman" w:cs="Times New Roman"/>
          <w:spacing w:val="1"/>
          <w:w w:val="106"/>
        </w:rPr>
        <w:t>грамм), объяснение, лекция, практическая работа на ПК, анализ ошибок и поиск путей их устранения, практическая работа,</w:t>
      </w:r>
      <w:r w:rsidRPr="00E00D03">
        <w:rPr>
          <w:rFonts w:ascii="Times New Roman" w:hAnsi="Times New Roman" w:cs="Times New Roman"/>
          <w:spacing w:val="-1"/>
          <w:w w:val="106"/>
        </w:rPr>
        <w:t xml:space="preserve"> самостоятельная работа,  экскурсия, творческие практические </w:t>
      </w:r>
      <w:r w:rsidRPr="00E00D03">
        <w:rPr>
          <w:rFonts w:ascii="Times New Roman" w:hAnsi="Times New Roman" w:cs="Times New Roman"/>
          <w:w w:val="106"/>
        </w:rPr>
        <w:t xml:space="preserve">работы, познавательные, </w:t>
      </w:r>
      <w:r w:rsidRPr="00E00D03">
        <w:rPr>
          <w:rFonts w:ascii="Times New Roman" w:hAnsi="Times New Roman" w:cs="Times New Roman"/>
          <w:spacing w:val="-1"/>
          <w:w w:val="106"/>
        </w:rPr>
        <w:t xml:space="preserve">ролевые и деловые игры, творческий зачет, </w:t>
      </w:r>
      <w:r w:rsidRPr="00E00D03">
        <w:rPr>
          <w:rFonts w:ascii="Times New Roman" w:hAnsi="Times New Roman" w:cs="Times New Roman"/>
          <w:spacing w:val="2"/>
          <w:w w:val="106"/>
        </w:rPr>
        <w:t xml:space="preserve">конкурсы, </w:t>
      </w:r>
      <w:r w:rsidRPr="00E00D03">
        <w:rPr>
          <w:rFonts w:ascii="Times New Roman" w:hAnsi="Times New Roman" w:cs="Times New Roman"/>
          <w:spacing w:val="-1"/>
          <w:w w:val="106"/>
        </w:rPr>
        <w:t xml:space="preserve">викторины.                  </w:t>
      </w:r>
      <w:proofErr w:type="gramEnd"/>
    </w:p>
    <w:p w:rsidR="006B3096" w:rsidRPr="00E00D03" w:rsidRDefault="006B3096" w:rsidP="006B3096">
      <w:pPr>
        <w:shd w:val="clear" w:color="auto" w:fill="FFFFFF"/>
        <w:spacing w:before="274" w:line="274" w:lineRule="exact"/>
        <w:ind w:left="72" w:firstLine="576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Важной составляющей каждого занятия  является самостоятельная работа кружковца. Тема определяется приобретаемыми навыками. Материал излагается следующим образом:</w:t>
      </w:r>
    </w:p>
    <w:p w:rsidR="006B3096" w:rsidRPr="00E00D03" w:rsidRDefault="006B3096" w:rsidP="006B3096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74" w:lineRule="exact"/>
        <w:ind w:left="72" w:right="14" w:firstLine="212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Повторение основных понятий и методов для работы с ними.</w:t>
      </w:r>
    </w:p>
    <w:p w:rsidR="006B3096" w:rsidRPr="00E00D03" w:rsidRDefault="006B3096" w:rsidP="006B3096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74" w:lineRule="exact"/>
        <w:ind w:left="58" w:right="14" w:firstLine="212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Ссылки на разделы учебного пособия, которые необходимо изучить перед выполнением  </w:t>
      </w:r>
    </w:p>
    <w:p w:rsidR="006B3096" w:rsidRPr="00E00D03" w:rsidRDefault="006B3096" w:rsidP="006B3096">
      <w:pPr>
        <w:shd w:val="clear" w:color="auto" w:fill="FFFFFF"/>
        <w:tabs>
          <w:tab w:val="left" w:pos="567"/>
        </w:tabs>
        <w:spacing w:line="274" w:lineRule="exact"/>
        <w:ind w:left="270" w:right="14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    заданий занятия.</w:t>
      </w:r>
    </w:p>
    <w:p w:rsidR="006B3096" w:rsidRPr="00E00D03" w:rsidRDefault="006B3096" w:rsidP="006B3096">
      <w:pPr>
        <w:numPr>
          <w:ilvl w:val="0"/>
          <w:numId w:val="17"/>
        </w:numPr>
        <w:shd w:val="clear" w:color="auto" w:fill="FFFFFF"/>
        <w:spacing w:after="0" w:line="274" w:lineRule="exact"/>
        <w:ind w:left="634" w:right="14" w:hanging="350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Основные приемы работы. Этот этап предполагает самостоятельное</w:t>
      </w:r>
      <w:r w:rsidRPr="00E00D03">
        <w:rPr>
          <w:rFonts w:ascii="Times New Roman" w:hAnsi="Times New Roman" w:cs="Times New Roman"/>
        </w:rPr>
        <w:br/>
        <w:t>выполнение заданий для получения основных навыков работы; в каждом задании</w:t>
      </w:r>
      <w:r w:rsidRPr="00E00D03">
        <w:rPr>
          <w:rFonts w:ascii="Times New Roman" w:hAnsi="Times New Roman" w:cs="Times New Roman"/>
        </w:rPr>
        <w:br/>
        <w:t>формулируется цель и излагается способ ее достижения.</w:t>
      </w:r>
    </w:p>
    <w:p w:rsidR="006B3096" w:rsidRPr="00E00D03" w:rsidRDefault="006B3096" w:rsidP="006B3096">
      <w:pPr>
        <w:numPr>
          <w:ilvl w:val="0"/>
          <w:numId w:val="17"/>
        </w:numPr>
        <w:shd w:val="clear" w:color="auto" w:fill="FFFFFF"/>
        <w:spacing w:after="0" w:line="274" w:lineRule="exact"/>
        <w:ind w:left="619" w:right="14" w:hanging="33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Упражнения для самостоятельного выполнения.</w:t>
      </w:r>
    </w:p>
    <w:p w:rsidR="006B3096" w:rsidRPr="00E00D03" w:rsidRDefault="006B3096" w:rsidP="006B3096">
      <w:pPr>
        <w:numPr>
          <w:ilvl w:val="0"/>
          <w:numId w:val="17"/>
        </w:numPr>
        <w:shd w:val="clear" w:color="auto" w:fill="FFFFFF"/>
        <w:spacing w:after="0" w:line="274" w:lineRule="exact"/>
        <w:ind w:left="619" w:right="14" w:hanging="335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Проекты для самостоятельного выполнения</w:t>
      </w:r>
    </w:p>
    <w:p w:rsidR="006B3096" w:rsidRPr="00E00D03" w:rsidRDefault="006B3096" w:rsidP="006B3096">
      <w:pPr>
        <w:shd w:val="clear" w:color="auto" w:fill="FFFFFF"/>
        <w:spacing w:line="274" w:lineRule="exact"/>
        <w:ind w:left="72" w:right="14" w:firstLine="547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Теоретическую и прикладную часть курса (на усмотрение) можно изучать параллельно, чтобы сразу же закреплять теоретические вопросы на практике.</w:t>
      </w: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  <w:color w:val="000000"/>
        </w:rPr>
      </w:pP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  <w:color w:val="000000"/>
        </w:rPr>
      </w:pPr>
      <w:r w:rsidRPr="00E00D03">
        <w:rPr>
          <w:rFonts w:ascii="Times New Roman" w:hAnsi="Times New Roman" w:cs="Times New Roman"/>
          <w:b/>
          <w:color w:val="000000"/>
        </w:rPr>
        <w:t>Методика отслеживания результатов: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наблюдение за детьми в процессе работы;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игры;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тестирование;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коллективные творческие работы;</w:t>
      </w:r>
    </w:p>
    <w:p w:rsidR="006B3096" w:rsidRPr="00E00D03" w:rsidRDefault="006B3096" w:rsidP="006B3096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</w:rPr>
        <w:t>беседы с детьми и их родителями.</w:t>
      </w:r>
    </w:p>
    <w:p w:rsidR="006B3096" w:rsidRPr="00E00D03" w:rsidRDefault="006B3096" w:rsidP="006B3096">
      <w:pPr>
        <w:shd w:val="clear" w:color="auto" w:fill="FFFFFF"/>
        <w:spacing w:before="230" w:line="274" w:lineRule="exact"/>
        <w:ind w:firstLine="709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Кроме этого, для контроля знаний используется рейтинговая система. Усвоение теоретической части курса проверяется с помощью тестов. Каждое практическое занятие оценивается определенным количеством баллов. В    рамках    курса    предусматривается    проведение    нескольких    тестов    и, следовательно,  подсчет промежуточных рейтингов (количество баллов за тест и практические задания). Итоговая оценка выставляется по сумме баллов за все тесты и практические занятия по следующей схеме</w:t>
      </w:r>
    </w:p>
    <w:p w:rsidR="006B3096" w:rsidRPr="00E00D03" w:rsidRDefault="006B3096" w:rsidP="006B3096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менее 50% от общей суммы баллов (синий кружок)</w:t>
      </w:r>
    </w:p>
    <w:p w:rsidR="006B3096" w:rsidRPr="00E00D03" w:rsidRDefault="006B3096" w:rsidP="006B3096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от 50 до 70% от общей суммы баллов (зеленый кружок)</w:t>
      </w:r>
    </w:p>
    <w:p w:rsidR="006B3096" w:rsidRPr="00E00D03" w:rsidRDefault="006B3096" w:rsidP="006B3096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>от 70 до 100% от общей суммы баллов (красный кружок)</w:t>
      </w:r>
    </w:p>
    <w:p w:rsidR="006B3096" w:rsidRPr="00E00D03" w:rsidRDefault="006B3096" w:rsidP="006B3096">
      <w:pPr>
        <w:shd w:val="clear" w:color="auto" w:fill="FFFFFF"/>
        <w:spacing w:before="100" w:beforeAutospacing="1"/>
        <w:ind w:left="607"/>
        <w:jc w:val="center"/>
        <w:rPr>
          <w:rFonts w:ascii="Times New Roman" w:hAnsi="Times New Roman" w:cs="Times New Roman"/>
          <w:b/>
        </w:rPr>
      </w:pPr>
      <w:r w:rsidRPr="00E00D03">
        <w:rPr>
          <w:rFonts w:ascii="Times New Roman" w:hAnsi="Times New Roman" w:cs="Times New Roman"/>
          <w:b/>
        </w:rPr>
        <w:t xml:space="preserve">Критерии оценки ЗУН </w:t>
      </w:r>
      <w:proofErr w:type="gramStart"/>
      <w:r w:rsidRPr="00E00D03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2953"/>
        <w:gridCol w:w="2929"/>
      </w:tblGrid>
      <w:tr w:rsidR="006B3096" w:rsidRPr="00E00D03" w:rsidTr="006B3096">
        <w:trPr>
          <w:trHeight w:val="301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>Высокий уровень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>Средний уровень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>Ниже среднего</w:t>
            </w:r>
          </w:p>
        </w:tc>
      </w:tr>
      <w:tr w:rsidR="006B3096" w:rsidRPr="00E00D03" w:rsidTr="006B3096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 xml:space="preserve">1 год обучения  </w:t>
            </w:r>
            <w:r w:rsidRPr="00E00D0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6B3096" w:rsidRPr="00E00D03" w:rsidTr="006B309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Знание современного ПК, умение создавать самостоятельные творческие работы, чёткость и аккуратность в работе.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Знание ПК, умение создавать самостоятельные творческие работы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Незнание отличительных особенностей ПК, неаккуратное выполнение творческой работы по данному образцу.</w:t>
            </w:r>
          </w:p>
        </w:tc>
      </w:tr>
      <w:tr w:rsidR="006B3096" w:rsidRPr="00E00D03" w:rsidTr="006B3096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96" w:rsidRPr="00E00D03" w:rsidRDefault="006B30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3096" w:rsidRPr="00E00D03" w:rsidRDefault="006B30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i/>
              </w:rPr>
              <w:t xml:space="preserve">2 год обучения  </w:t>
            </w:r>
            <w:r w:rsidRPr="00E00D0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</w:tc>
      </w:tr>
      <w:tr w:rsidR="006B3096" w:rsidRPr="00E00D03" w:rsidTr="006B3096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Умение создавать собственные иллюстрации, рисунки из простых объектов, выполнять операции над объектами, монтировать фотографии, создавать коллажи, буклеты, визитки, редактировать графические изображения, уметь выполнять обмен файлами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Умение пользоваться графическими редактором, пользоваться текстовым редактором, пользоваться шаблонами приложений, создавать коллажи, буклеты, визитки, редактировать графические изображения, выполнять обмен файлами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3">
              <w:rPr>
                <w:rFonts w:ascii="Times New Roman" w:hAnsi="Times New Roman" w:cs="Times New Roman"/>
              </w:rPr>
              <w:t>Неумение пользоваться графическим редактором, неполное знание текстового редактора, неаккуратное использование шаблонов приложений, создание неполных и непрофессиональных самостоятельных печатных изданий.</w:t>
            </w:r>
          </w:p>
        </w:tc>
      </w:tr>
    </w:tbl>
    <w:p w:rsidR="006B3096" w:rsidRPr="00E00D03" w:rsidRDefault="006B3096" w:rsidP="006B3096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03">
        <w:rPr>
          <w:rFonts w:ascii="Times New Roman" w:hAnsi="Times New Roman" w:cs="Times New Roman"/>
          <w:b/>
        </w:rPr>
        <w:t>ПЕРЕЧЕНЬ  ОБОРУДОВАНИЯ,</w:t>
      </w:r>
    </w:p>
    <w:p w:rsidR="006B3096" w:rsidRPr="00E00D03" w:rsidRDefault="006B3096" w:rsidP="006B3096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E00D03">
        <w:rPr>
          <w:rFonts w:ascii="Times New Roman" w:hAnsi="Times New Roman" w:cs="Times New Roman"/>
          <w:b/>
        </w:rPr>
        <w:t>НЕОБХОДИМОГО</w:t>
      </w:r>
      <w:proofErr w:type="gramEnd"/>
      <w:r w:rsidRPr="00E00D03">
        <w:rPr>
          <w:rFonts w:ascii="Times New Roman" w:hAnsi="Times New Roman" w:cs="Times New Roman"/>
          <w:b/>
        </w:rPr>
        <w:t xml:space="preserve">  ДЛЯ  РЕАЛИЗАЦИИ  ПРОГРАММЫ</w:t>
      </w:r>
    </w:p>
    <w:p w:rsidR="006B3096" w:rsidRPr="00E00D03" w:rsidRDefault="006B3096" w:rsidP="006B3096">
      <w:pPr>
        <w:spacing w:line="360" w:lineRule="auto"/>
        <w:jc w:val="center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(в расчете на 10 </w:t>
      </w:r>
      <w:proofErr w:type="gramStart"/>
      <w:r w:rsidRPr="00E00D03">
        <w:rPr>
          <w:rFonts w:ascii="Times New Roman" w:hAnsi="Times New Roman" w:cs="Times New Roman"/>
        </w:rPr>
        <w:t>обучающихся</w:t>
      </w:r>
      <w:proofErr w:type="gramEnd"/>
      <w:r w:rsidRPr="00E00D03">
        <w:rPr>
          <w:rFonts w:ascii="Times New Roman" w:hAnsi="Times New Roman" w:cs="Times New Roman"/>
        </w:rPr>
        <w:t>)</w:t>
      </w:r>
    </w:p>
    <w:p w:rsidR="006B3096" w:rsidRPr="00E00D03" w:rsidRDefault="006B3096" w:rsidP="006B3096">
      <w:pPr>
        <w:shd w:val="clear" w:color="auto" w:fill="FFFFFF"/>
        <w:spacing w:before="259"/>
        <w:ind w:left="36" w:right="22" w:firstLine="245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  <w:spacing w:val="2"/>
          <w:w w:val="113"/>
        </w:rPr>
        <w:t>Для реализации настоящей программы требуется компьютерный класс, полностью оснащенный компьютерной тех</w:t>
      </w:r>
      <w:r w:rsidRPr="00E00D03">
        <w:rPr>
          <w:rFonts w:ascii="Times New Roman" w:hAnsi="Times New Roman" w:cs="Times New Roman"/>
          <w:color w:val="000000"/>
          <w:spacing w:val="2"/>
          <w:w w:val="113"/>
        </w:rPr>
        <w:softHyphen/>
      </w:r>
      <w:r w:rsidRPr="00E00D03">
        <w:rPr>
          <w:rFonts w:ascii="Times New Roman" w:hAnsi="Times New Roman" w:cs="Times New Roman"/>
          <w:color w:val="000000"/>
          <w:spacing w:val="1"/>
          <w:w w:val="113"/>
        </w:rPr>
        <w:t>никой:</w:t>
      </w:r>
    </w:p>
    <w:p w:rsidR="006B3096" w:rsidRPr="00E00D03" w:rsidRDefault="006B3096" w:rsidP="006B3096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3"/>
          <w:w w:val="113"/>
        </w:rPr>
        <w:t>персональные компьютеры,</w:t>
      </w:r>
      <w:r w:rsidRPr="00E00D03">
        <w:rPr>
          <w:rFonts w:ascii="Times New Roman" w:hAnsi="Times New Roman" w:cs="Times New Roman"/>
          <w:color w:val="000000"/>
          <w:spacing w:val="1"/>
          <w:w w:val="113"/>
        </w:rPr>
        <w:t xml:space="preserve"> программное обеспечение; по одному на каждое рабочее</w:t>
      </w:r>
      <w:r w:rsidRPr="00E00D03">
        <w:rPr>
          <w:rFonts w:ascii="Times New Roman" w:hAnsi="Times New Roman" w:cs="Times New Roman"/>
          <w:color w:val="000000"/>
          <w:w w:val="113"/>
        </w:rPr>
        <w:t xml:space="preserve"> </w:t>
      </w:r>
      <w:r w:rsidRPr="00E00D03">
        <w:rPr>
          <w:rFonts w:ascii="Times New Roman" w:hAnsi="Times New Roman" w:cs="Times New Roman"/>
          <w:color w:val="000000"/>
          <w:spacing w:val="-13"/>
          <w:w w:val="113"/>
        </w:rPr>
        <w:t>место, оснащенное выходом в Интернет;</w:t>
      </w:r>
    </w:p>
    <w:p w:rsidR="006B3096" w:rsidRPr="00E00D03" w:rsidRDefault="006B3096" w:rsidP="006B3096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5"/>
          <w:w w:val="113"/>
        </w:rPr>
        <w:t>центральный компьютер (сервер) с более высокими технически</w:t>
      </w:r>
      <w:r w:rsidRPr="00E00D03">
        <w:rPr>
          <w:rFonts w:ascii="Times New Roman" w:hAnsi="Times New Roman" w:cs="Times New Roman"/>
          <w:color w:val="000000"/>
          <w:spacing w:val="-2"/>
          <w:w w:val="113"/>
        </w:rPr>
        <w:t>ми характеристиками и содержащий на жестких дисках все изучае</w:t>
      </w:r>
      <w:r w:rsidRPr="00E00D03">
        <w:rPr>
          <w:rFonts w:ascii="Times New Roman" w:hAnsi="Times New Roman" w:cs="Times New Roman"/>
          <w:color w:val="000000"/>
          <w:spacing w:val="-4"/>
          <w:w w:val="113"/>
        </w:rPr>
        <w:t>мое программное обеспечение;</w:t>
      </w:r>
    </w:p>
    <w:p w:rsidR="006B3096" w:rsidRPr="00E00D03" w:rsidRDefault="006B3096" w:rsidP="006B3096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 w:after="0" w:line="240" w:lineRule="auto"/>
        <w:ind w:right="3370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5"/>
          <w:w w:val="113"/>
        </w:rPr>
        <w:t>принтер цветной;</w:t>
      </w:r>
    </w:p>
    <w:p w:rsidR="006B3096" w:rsidRPr="00E00D03" w:rsidRDefault="006B3096" w:rsidP="006B3096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7" w:after="0" w:line="240" w:lineRule="auto"/>
        <w:ind w:right="3370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4"/>
          <w:w w:val="113"/>
        </w:rPr>
        <w:t>сканер;</w:t>
      </w:r>
    </w:p>
    <w:p w:rsidR="006B3096" w:rsidRPr="00E00D03" w:rsidRDefault="006B3096" w:rsidP="006B3096">
      <w:pPr>
        <w:widowControl w:val="0"/>
        <w:numPr>
          <w:ilvl w:val="0"/>
          <w:numId w:val="19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4"/>
          <w:w w:val="113"/>
        </w:rPr>
        <w:t>наборы съемных носителей информации:</w:t>
      </w:r>
    </w:p>
    <w:p w:rsidR="006B3096" w:rsidRPr="00E00D03" w:rsidRDefault="006B3096" w:rsidP="006B3096">
      <w:pPr>
        <w:shd w:val="clear" w:color="auto" w:fill="FFFFFF"/>
        <w:ind w:left="58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  <w:spacing w:val="-4"/>
          <w:w w:val="113"/>
        </w:rPr>
        <w:t xml:space="preserve">гибкие магнитные диски, </w:t>
      </w:r>
      <w:r w:rsidRPr="00E00D03">
        <w:rPr>
          <w:rFonts w:ascii="Times New Roman" w:hAnsi="Times New Roman" w:cs="Times New Roman"/>
          <w:color w:val="000000"/>
          <w:spacing w:val="-3"/>
          <w:w w:val="113"/>
        </w:rPr>
        <w:t>оптические диски.</w:t>
      </w:r>
    </w:p>
    <w:p w:rsidR="006B3096" w:rsidRPr="00E00D03" w:rsidRDefault="006B3096" w:rsidP="006B309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proofErr w:type="spellStart"/>
      <w:r w:rsidRPr="00E00D03">
        <w:rPr>
          <w:rFonts w:ascii="Times New Roman" w:hAnsi="Times New Roman" w:cs="Times New Roman"/>
          <w:color w:val="000000"/>
          <w:spacing w:val="-6"/>
          <w:w w:val="113"/>
        </w:rPr>
        <w:t>Мультимедийный</w:t>
      </w:r>
      <w:proofErr w:type="spellEnd"/>
      <w:r w:rsidRPr="00E00D03">
        <w:rPr>
          <w:rFonts w:ascii="Times New Roman" w:hAnsi="Times New Roman" w:cs="Times New Roman"/>
          <w:color w:val="000000"/>
          <w:spacing w:val="-6"/>
          <w:w w:val="113"/>
        </w:rPr>
        <w:t xml:space="preserve"> проектор с экраном;</w:t>
      </w:r>
    </w:p>
    <w:p w:rsidR="006B3096" w:rsidRPr="00E00D03" w:rsidRDefault="006B3096" w:rsidP="006B309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6"/>
          <w:w w:val="113"/>
        </w:rPr>
        <w:t>Аудио устройства</w:t>
      </w:r>
    </w:p>
    <w:p w:rsidR="006B3096" w:rsidRPr="00E00D03" w:rsidRDefault="006B3096" w:rsidP="006B309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6"/>
          <w:w w:val="113"/>
        </w:rPr>
        <w:t xml:space="preserve">Локальная сеть </w:t>
      </w:r>
    </w:p>
    <w:p w:rsidR="006B3096" w:rsidRPr="00E00D03" w:rsidRDefault="006B3096" w:rsidP="006B3096">
      <w:pPr>
        <w:widowControl w:val="0"/>
        <w:numPr>
          <w:ilvl w:val="0"/>
          <w:numId w:val="20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13"/>
        </w:rPr>
      </w:pPr>
      <w:r w:rsidRPr="00E00D03">
        <w:rPr>
          <w:rFonts w:ascii="Times New Roman" w:hAnsi="Times New Roman" w:cs="Times New Roman"/>
          <w:color w:val="000000"/>
          <w:spacing w:val="-5"/>
          <w:w w:val="113"/>
        </w:rPr>
        <w:t>ремонтный набор;</w:t>
      </w:r>
    </w:p>
    <w:p w:rsidR="006B3096" w:rsidRPr="00E00D03" w:rsidRDefault="006B3096" w:rsidP="006B309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</w:rPr>
      </w:pPr>
      <w:r w:rsidRPr="00E00D03">
        <w:rPr>
          <w:rFonts w:ascii="Times New Roman" w:hAnsi="Times New Roman" w:cs="Times New Roman"/>
          <w:color w:val="000000"/>
          <w:spacing w:val="7"/>
        </w:rPr>
        <w:t>компакт-диски с обучающими и информационными програм</w:t>
      </w:r>
      <w:r w:rsidRPr="00E00D03">
        <w:rPr>
          <w:rFonts w:ascii="Times New Roman" w:hAnsi="Times New Roman" w:cs="Times New Roman"/>
          <w:color w:val="000000"/>
          <w:spacing w:val="7"/>
        </w:rPr>
        <w:softHyphen/>
      </w:r>
      <w:r w:rsidRPr="00E00D03">
        <w:rPr>
          <w:rFonts w:ascii="Times New Roman" w:hAnsi="Times New Roman" w:cs="Times New Roman"/>
          <w:color w:val="000000"/>
          <w:spacing w:val="9"/>
        </w:rPr>
        <w:t>мами по основным темам программы, например: «Графика и дизайн», «Дизайн на ПК», «Создание полиграфических изданий»</w:t>
      </w:r>
      <w:r w:rsidRPr="00E00D03">
        <w:rPr>
          <w:rFonts w:ascii="Times New Roman" w:hAnsi="Times New Roman" w:cs="Times New Roman"/>
          <w:color w:val="000000"/>
          <w:spacing w:val="-3"/>
        </w:rPr>
        <w:t>,  «Мультимедиа Технологии».</w:t>
      </w:r>
    </w:p>
    <w:p w:rsidR="006B3096" w:rsidRPr="00E00D03" w:rsidRDefault="006B3096" w:rsidP="006B3096">
      <w:pPr>
        <w:jc w:val="both"/>
        <w:rPr>
          <w:rFonts w:ascii="Times New Roman" w:hAnsi="Times New Roman" w:cs="Times New Roman"/>
        </w:rPr>
      </w:pPr>
    </w:p>
    <w:tbl>
      <w:tblPr>
        <w:tblW w:w="877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380"/>
        <w:gridCol w:w="1979"/>
        <w:gridCol w:w="1799"/>
      </w:tblGrid>
      <w:tr w:rsidR="006B3096" w:rsidRPr="00E00D03" w:rsidTr="006B3096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E00D0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E00D03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 w:rsidRPr="00E00D0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lang w:eastAsia="en-US"/>
              </w:rPr>
              <w:t>1-й  год обучения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lang w:eastAsia="en-US"/>
              </w:rPr>
              <w:t xml:space="preserve">2-й  год </w:t>
            </w:r>
          </w:p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/>
                <w:lang w:eastAsia="en-US"/>
              </w:rPr>
              <w:t>обучения</w:t>
            </w:r>
          </w:p>
        </w:tc>
      </w:tr>
      <w:tr w:rsidR="006B3096" w:rsidRPr="00E00D03" w:rsidTr="006B3096">
        <w:trPr>
          <w:cantSplit/>
          <w:trHeight w:val="31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ПК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B3096" w:rsidRPr="00E00D03" w:rsidTr="006B3096">
        <w:trPr>
          <w:cantSplit/>
          <w:trHeight w:val="31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 xml:space="preserve">Принтер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3096" w:rsidRPr="00E00D03" w:rsidTr="006B3096">
        <w:trPr>
          <w:cantSplit/>
          <w:trHeight w:val="31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 xml:space="preserve">Сканер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3096" w:rsidRPr="00E00D03" w:rsidTr="006B3096">
        <w:trPr>
          <w:cantSplit/>
          <w:trHeight w:val="3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 xml:space="preserve">Доска классная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3096" w:rsidRPr="00E00D03" w:rsidTr="006B3096">
        <w:trPr>
          <w:cantSplit/>
          <w:trHeight w:val="3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Стол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B3096" w:rsidRPr="00E00D03" w:rsidTr="006B3096">
        <w:trPr>
          <w:cantSplit/>
          <w:trHeight w:val="35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Стул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6B3096" w:rsidRPr="00E00D03" w:rsidTr="006B3096">
        <w:trPr>
          <w:cantSplit/>
          <w:trHeight w:val="33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Фотоаппарат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3096" w:rsidRPr="00E00D03" w:rsidTr="006B3096">
        <w:trPr>
          <w:cantSplit/>
          <w:trHeight w:val="36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Аудиоустройство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B3096" w:rsidRPr="00E00D03" w:rsidTr="006B3096">
        <w:trPr>
          <w:cantSplit/>
          <w:trHeight w:val="3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Диски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по тематике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по тематике</w:t>
            </w:r>
          </w:p>
        </w:tc>
      </w:tr>
      <w:tr w:rsidR="006B3096" w:rsidRPr="00E00D03" w:rsidTr="006B3096">
        <w:trPr>
          <w:cantSplit/>
          <w:trHeight w:val="88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shd w:val="clear" w:color="auto" w:fill="FFFFFF"/>
              <w:ind w:left="29" w:right="7" w:firstLine="25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D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компакт-диски с обучающими и информационными програм</w:t>
            </w:r>
            <w:r w:rsidRPr="00E00D0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E00D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мами по основным темам программы, например:</w:t>
            </w:r>
          </w:p>
          <w:p w:rsidR="006B3096" w:rsidRPr="00E00D03" w:rsidRDefault="006B30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D03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«Графика и дизайн», «Дизайн на ПК», «Создание полиграфических изданий»</w:t>
            </w:r>
            <w:r w:rsidRPr="00E00D0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 «Мультимедиа Технологии».</w:t>
            </w:r>
          </w:p>
          <w:p w:rsidR="006B3096" w:rsidRPr="00E00D03" w:rsidRDefault="006B30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в ассортименте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96" w:rsidRPr="00E00D03" w:rsidRDefault="006B3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0D03">
              <w:rPr>
                <w:rFonts w:ascii="Times New Roman" w:hAnsi="Times New Roman" w:cs="Times New Roman"/>
                <w:lang w:eastAsia="en-US"/>
              </w:rPr>
              <w:t>в ассортименте</w:t>
            </w:r>
          </w:p>
        </w:tc>
      </w:tr>
    </w:tbl>
    <w:p w:rsidR="006B3096" w:rsidRPr="00E00D03" w:rsidRDefault="006B3096" w:rsidP="006B3096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B3096" w:rsidRPr="00E00D03" w:rsidRDefault="006B3096" w:rsidP="006B3096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B3096" w:rsidRPr="00E00D03" w:rsidRDefault="006B3096" w:rsidP="006B309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D0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E00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00D0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B3096" w:rsidRPr="00E00D03" w:rsidRDefault="006B3096" w:rsidP="006B3096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</w:p>
    <w:p w:rsidR="006B3096" w:rsidRPr="00E00D03" w:rsidRDefault="006B3096" w:rsidP="006B3096">
      <w:pPr>
        <w:ind w:firstLine="540"/>
        <w:rPr>
          <w:rFonts w:ascii="Times New Roman" w:hAnsi="Times New Roman" w:cs="Times New Roman"/>
          <w:b/>
          <w:i/>
          <w:lang w:val="en-US"/>
        </w:rPr>
      </w:pPr>
      <w:r w:rsidRPr="00E00D03">
        <w:rPr>
          <w:rFonts w:ascii="Times New Roman" w:hAnsi="Times New Roman" w:cs="Times New Roman"/>
          <w:b/>
          <w:i/>
        </w:rPr>
        <w:t xml:space="preserve">Для педагога: </w:t>
      </w:r>
    </w:p>
    <w:p w:rsidR="006B3096" w:rsidRPr="00E00D03" w:rsidRDefault="006B3096" w:rsidP="006B3096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Гринберг А.Д.. Гринберг С. Цифровые изображения. — Минск. ООО Попурри. 1997.</w:t>
      </w:r>
    </w:p>
    <w:p w:rsidR="006B3096" w:rsidRPr="00E00D03" w:rsidRDefault="006B3096" w:rsidP="006B3096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0D03">
        <w:rPr>
          <w:rFonts w:ascii="Times New Roman" w:hAnsi="Times New Roman" w:cs="Times New Roman"/>
          <w:sz w:val="24"/>
          <w:szCs w:val="24"/>
        </w:rPr>
        <w:t>Корриган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 Дж. Компьютерная графика. — М.: ЭНТРОП. 1995.</w:t>
      </w:r>
    </w:p>
    <w:p w:rsidR="006B3096" w:rsidRPr="00E00D03" w:rsidRDefault="006B3096" w:rsidP="006B3096">
      <w:pPr>
        <w:numPr>
          <w:ilvl w:val="0"/>
          <w:numId w:val="21"/>
        </w:numPr>
        <w:shd w:val="clear" w:color="auto" w:fill="FFFFFF"/>
        <w:spacing w:after="0" w:line="274" w:lineRule="exact"/>
        <w:ind w:left="284" w:right="4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D03">
        <w:rPr>
          <w:rFonts w:ascii="Times New Roman" w:hAnsi="Times New Roman" w:cs="Times New Roman"/>
        </w:rPr>
        <w:t>Олтман</w:t>
      </w:r>
      <w:proofErr w:type="spellEnd"/>
      <w:r w:rsidRPr="00E00D03">
        <w:rPr>
          <w:rFonts w:ascii="Times New Roman" w:hAnsi="Times New Roman" w:cs="Times New Roman"/>
        </w:rPr>
        <w:t xml:space="preserve"> </w:t>
      </w:r>
      <w:r w:rsidRPr="00E00D03">
        <w:rPr>
          <w:rFonts w:ascii="Times New Roman" w:hAnsi="Times New Roman" w:cs="Times New Roman"/>
          <w:lang w:val="en-US"/>
        </w:rPr>
        <w:t>P</w:t>
      </w:r>
      <w:r w:rsidRPr="00E00D03">
        <w:rPr>
          <w:rFonts w:ascii="Times New Roman" w:hAnsi="Times New Roman" w:cs="Times New Roman"/>
        </w:rPr>
        <w:t xml:space="preserve">. </w:t>
      </w:r>
      <w:proofErr w:type="spellStart"/>
      <w:r w:rsidRPr="00E00D03">
        <w:rPr>
          <w:rFonts w:ascii="Times New Roman" w:hAnsi="Times New Roman" w:cs="Times New Roman"/>
          <w:lang w:val="en-US"/>
        </w:rPr>
        <w:t>CorelDRAW</w:t>
      </w:r>
      <w:proofErr w:type="spellEnd"/>
      <w:r w:rsidRPr="00E00D03">
        <w:rPr>
          <w:rFonts w:ascii="Times New Roman" w:hAnsi="Times New Roman" w:cs="Times New Roman"/>
        </w:rPr>
        <w:t xml:space="preserve"> 9. — М.: ЭНТРОП. Киев. ВЕК+. Киев: Издательская группа </w:t>
      </w:r>
      <w:r w:rsidRPr="00E00D03">
        <w:rPr>
          <w:rFonts w:ascii="Times New Roman" w:hAnsi="Times New Roman" w:cs="Times New Roman"/>
          <w:lang w:val="en-US"/>
        </w:rPr>
        <w:t>BHV</w:t>
      </w:r>
      <w:r w:rsidRPr="00E00D03">
        <w:rPr>
          <w:rFonts w:ascii="Times New Roman" w:hAnsi="Times New Roman" w:cs="Times New Roman"/>
        </w:rPr>
        <w:t>, 2000.</w:t>
      </w:r>
    </w:p>
    <w:p w:rsidR="006B3096" w:rsidRPr="00E00D03" w:rsidRDefault="006B3096" w:rsidP="006B3096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0D03">
        <w:rPr>
          <w:rFonts w:ascii="Times New Roman" w:hAnsi="Times New Roman" w:cs="Times New Roman"/>
          <w:sz w:val="24"/>
          <w:szCs w:val="24"/>
        </w:rPr>
        <w:t>ТайцА.М</w:t>
      </w:r>
      <w:proofErr w:type="spellEnd"/>
      <w:proofErr w:type="gramStart"/>
      <w:r w:rsidRPr="00E00D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03">
        <w:rPr>
          <w:rFonts w:ascii="Times New Roman" w:hAnsi="Times New Roman" w:cs="Times New Roman"/>
          <w:sz w:val="24"/>
          <w:szCs w:val="24"/>
        </w:rPr>
        <w:t>ТайцАА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D03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 11. —СПб</w:t>
      </w:r>
      <w:proofErr w:type="gramStart"/>
      <w:r w:rsidRPr="00E00D0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00D03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>, 2003</w:t>
      </w:r>
    </w:p>
    <w:p w:rsidR="006B3096" w:rsidRPr="00E00D03" w:rsidRDefault="006B3096" w:rsidP="006B3096">
      <w:pPr>
        <w:numPr>
          <w:ilvl w:val="0"/>
          <w:numId w:val="21"/>
        </w:numPr>
        <w:shd w:val="clear" w:color="auto" w:fill="FFFFFF"/>
        <w:spacing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D03">
        <w:rPr>
          <w:rFonts w:ascii="Times New Roman" w:hAnsi="Times New Roman" w:cs="Times New Roman"/>
        </w:rPr>
        <w:t>ТайцА.М</w:t>
      </w:r>
      <w:proofErr w:type="spellEnd"/>
      <w:r w:rsidRPr="00E00D03">
        <w:rPr>
          <w:rFonts w:ascii="Times New Roman" w:hAnsi="Times New Roman" w:cs="Times New Roman"/>
        </w:rPr>
        <w:t xml:space="preserve">., </w:t>
      </w:r>
      <w:proofErr w:type="spellStart"/>
      <w:r w:rsidRPr="00E00D03">
        <w:rPr>
          <w:rFonts w:ascii="Times New Roman" w:hAnsi="Times New Roman" w:cs="Times New Roman"/>
        </w:rPr>
        <w:t>ТайцАА</w:t>
      </w:r>
      <w:proofErr w:type="spellEnd"/>
      <w:r w:rsidRPr="00E00D03">
        <w:rPr>
          <w:rFonts w:ascii="Times New Roman" w:hAnsi="Times New Roman" w:cs="Times New Roman"/>
        </w:rPr>
        <w:t xml:space="preserve">. </w:t>
      </w:r>
      <w:r w:rsidRPr="00E00D03">
        <w:rPr>
          <w:rFonts w:ascii="Times New Roman" w:hAnsi="Times New Roman" w:cs="Times New Roman"/>
          <w:lang w:val="en-US"/>
        </w:rPr>
        <w:t>Adobe</w:t>
      </w:r>
      <w:r w:rsidRPr="00E00D03">
        <w:rPr>
          <w:rFonts w:ascii="Times New Roman" w:hAnsi="Times New Roman" w:cs="Times New Roman"/>
        </w:rPr>
        <w:t xml:space="preserve"> </w:t>
      </w:r>
      <w:proofErr w:type="spellStart"/>
      <w:r w:rsidRPr="00E00D03">
        <w:rPr>
          <w:rFonts w:ascii="Times New Roman" w:hAnsi="Times New Roman" w:cs="Times New Roman"/>
          <w:lang w:val="en-US"/>
        </w:rPr>
        <w:t>PhotoShop</w:t>
      </w:r>
      <w:proofErr w:type="spellEnd"/>
      <w:r w:rsidRPr="00E00D03">
        <w:rPr>
          <w:rFonts w:ascii="Times New Roman" w:hAnsi="Times New Roman" w:cs="Times New Roman"/>
        </w:rPr>
        <w:t xml:space="preserve"> 7. — СПб. </w:t>
      </w:r>
      <w:proofErr w:type="spellStart"/>
      <w:r w:rsidRPr="00E00D03">
        <w:rPr>
          <w:rFonts w:ascii="Times New Roman" w:hAnsi="Times New Roman" w:cs="Times New Roman"/>
        </w:rPr>
        <w:t>БХВ-Петербург</w:t>
      </w:r>
      <w:proofErr w:type="spellEnd"/>
      <w:r w:rsidRPr="00E00D03">
        <w:rPr>
          <w:rFonts w:ascii="Times New Roman" w:hAnsi="Times New Roman" w:cs="Times New Roman"/>
        </w:rPr>
        <w:t>. 2002.</w:t>
      </w:r>
    </w:p>
    <w:p w:rsidR="006B3096" w:rsidRPr="00E00D03" w:rsidRDefault="006B3096" w:rsidP="006B3096">
      <w:pPr>
        <w:numPr>
          <w:ilvl w:val="0"/>
          <w:numId w:val="21"/>
        </w:numPr>
        <w:shd w:val="clear" w:color="auto" w:fill="FFFFFF"/>
        <w:spacing w:after="0" w:line="274" w:lineRule="exact"/>
        <w:ind w:left="284" w:right="58" w:hanging="284"/>
        <w:jc w:val="both"/>
        <w:rPr>
          <w:rFonts w:ascii="Times New Roman" w:hAnsi="Times New Roman" w:cs="Times New Roman"/>
        </w:rPr>
      </w:pPr>
      <w:r w:rsidRPr="00E00D03">
        <w:rPr>
          <w:rFonts w:ascii="Times New Roman" w:hAnsi="Times New Roman" w:cs="Times New Roman"/>
        </w:rPr>
        <w:t xml:space="preserve">Кларк Т.М Фильтры для </w:t>
      </w:r>
      <w:proofErr w:type="spellStart"/>
      <w:r w:rsidRPr="00E00D03">
        <w:rPr>
          <w:rFonts w:ascii="Times New Roman" w:hAnsi="Times New Roman" w:cs="Times New Roman"/>
          <w:lang w:val="en-US"/>
        </w:rPr>
        <w:t>PhotoShop</w:t>
      </w:r>
      <w:proofErr w:type="spellEnd"/>
      <w:r w:rsidRPr="00E00D03">
        <w:rPr>
          <w:rFonts w:ascii="Times New Roman" w:hAnsi="Times New Roman" w:cs="Times New Roman"/>
        </w:rPr>
        <w:t xml:space="preserve"> Спецэффекты и дизайн. — М.: СПб</w:t>
      </w:r>
      <w:proofErr w:type="gramStart"/>
      <w:r w:rsidRPr="00E00D03">
        <w:rPr>
          <w:rFonts w:ascii="Times New Roman" w:hAnsi="Times New Roman" w:cs="Times New Roman"/>
        </w:rPr>
        <w:t xml:space="preserve">.; </w:t>
      </w:r>
      <w:proofErr w:type="gramEnd"/>
      <w:r w:rsidRPr="00E00D03">
        <w:rPr>
          <w:rFonts w:ascii="Times New Roman" w:hAnsi="Times New Roman" w:cs="Times New Roman"/>
        </w:rPr>
        <w:t>Киев: ДИАЛЕКТИКА, 1999</w:t>
      </w:r>
    </w:p>
    <w:p w:rsidR="006B3096" w:rsidRPr="00E00D03" w:rsidRDefault="006B3096" w:rsidP="006B3096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6B3096" w:rsidRPr="00E00D03" w:rsidRDefault="006B3096" w:rsidP="006B3096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E00D03">
        <w:rPr>
          <w:rFonts w:ascii="Times New Roman" w:hAnsi="Times New Roman" w:cs="Times New Roman"/>
          <w:b/>
          <w:i/>
        </w:rPr>
        <w:t xml:space="preserve">Для детей: 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1.Гринберг А.Д.. Гринберг С. Цифровые изображения. — Минск. ООО Попурри. 1997.</w:t>
      </w:r>
    </w:p>
    <w:p w:rsidR="006B3096" w:rsidRPr="00E00D03" w:rsidRDefault="006B3096" w:rsidP="006B3096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2.Корриган Дж. Компьютерная графика. — М.: ЭНТРОП. 1995.</w:t>
      </w:r>
    </w:p>
    <w:p w:rsidR="00901244" w:rsidRPr="0060031B" w:rsidRDefault="006B3096" w:rsidP="0060031B">
      <w:pPr>
        <w:pStyle w:val="a5"/>
        <w:rPr>
          <w:rFonts w:ascii="Times New Roman" w:hAnsi="Times New Roman" w:cs="Times New Roman"/>
          <w:sz w:val="24"/>
          <w:szCs w:val="24"/>
        </w:rPr>
      </w:pPr>
      <w:r w:rsidRPr="00E00D03">
        <w:rPr>
          <w:rFonts w:ascii="Times New Roman" w:hAnsi="Times New Roman" w:cs="Times New Roman"/>
          <w:sz w:val="24"/>
          <w:szCs w:val="24"/>
        </w:rPr>
        <w:t>3.ТайцА.М</w:t>
      </w:r>
      <w:proofErr w:type="gramStart"/>
      <w:r w:rsidRPr="00E00D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00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D03">
        <w:rPr>
          <w:rFonts w:ascii="Times New Roman" w:hAnsi="Times New Roman" w:cs="Times New Roman"/>
          <w:sz w:val="24"/>
          <w:szCs w:val="24"/>
        </w:rPr>
        <w:t>ТайцАА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0D03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E00D03">
        <w:rPr>
          <w:rFonts w:ascii="Times New Roman" w:hAnsi="Times New Roman" w:cs="Times New Roman"/>
          <w:sz w:val="24"/>
          <w:szCs w:val="24"/>
        </w:rPr>
        <w:t xml:space="preserve"> —СПб</w:t>
      </w:r>
      <w:proofErr w:type="gramStart"/>
      <w:r w:rsidRPr="00E00D0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00D03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E00D03">
        <w:rPr>
          <w:rFonts w:ascii="Times New Roman" w:hAnsi="Times New Roman" w:cs="Times New Roman"/>
          <w:sz w:val="24"/>
          <w:szCs w:val="24"/>
        </w:rPr>
        <w:t>, 2003</w:t>
      </w:r>
    </w:p>
    <w:sectPr w:rsidR="00901244" w:rsidRPr="0060031B" w:rsidSect="0089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B19"/>
    <w:multiLevelType w:val="hybridMultilevel"/>
    <w:tmpl w:val="7E261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7252B4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4A10"/>
    <w:multiLevelType w:val="hybridMultilevel"/>
    <w:tmpl w:val="47C6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81B"/>
    <w:multiLevelType w:val="hybridMultilevel"/>
    <w:tmpl w:val="78B6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75797"/>
    <w:multiLevelType w:val="hybridMultilevel"/>
    <w:tmpl w:val="8780DE40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D1C8C"/>
    <w:multiLevelType w:val="hybridMultilevel"/>
    <w:tmpl w:val="D48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96907"/>
    <w:multiLevelType w:val="hybridMultilevel"/>
    <w:tmpl w:val="023C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5CE"/>
    <w:multiLevelType w:val="hybridMultilevel"/>
    <w:tmpl w:val="AF7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D4B34"/>
    <w:multiLevelType w:val="hybridMultilevel"/>
    <w:tmpl w:val="AE0A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71AF"/>
    <w:multiLevelType w:val="hybridMultilevel"/>
    <w:tmpl w:val="F2F2D838"/>
    <w:lvl w:ilvl="0" w:tplc="C33C7354">
      <w:start w:val="1"/>
      <w:numFmt w:val="upperRoman"/>
      <w:lvlText w:val="%1."/>
      <w:lvlJc w:val="left"/>
      <w:pPr>
        <w:ind w:left="1080" w:hanging="720"/>
      </w:pPr>
    </w:lvl>
    <w:lvl w:ilvl="1" w:tplc="549AF7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F51E0E"/>
    <w:multiLevelType w:val="hybridMultilevel"/>
    <w:tmpl w:val="6A7813E8"/>
    <w:lvl w:ilvl="0" w:tplc="859E8546">
      <w:start w:val="3"/>
      <w:numFmt w:val="decimal"/>
      <w:lvlText w:val="%1)"/>
      <w:lvlJc w:val="left"/>
      <w:pPr>
        <w:tabs>
          <w:tab w:val="num" w:pos="907"/>
        </w:tabs>
        <w:ind w:left="907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160D5"/>
    <w:multiLevelType w:val="hybridMultilevel"/>
    <w:tmpl w:val="9AA08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37B7D"/>
    <w:multiLevelType w:val="hybridMultilevel"/>
    <w:tmpl w:val="7DBE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926D5"/>
    <w:multiLevelType w:val="hybridMultilevel"/>
    <w:tmpl w:val="C760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71C57"/>
    <w:multiLevelType w:val="hybridMultilevel"/>
    <w:tmpl w:val="1102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97B17"/>
    <w:multiLevelType w:val="hybridMultilevel"/>
    <w:tmpl w:val="07E090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70F45"/>
    <w:multiLevelType w:val="hybridMultilevel"/>
    <w:tmpl w:val="FEB8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00756"/>
    <w:multiLevelType w:val="hybridMultilevel"/>
    <w:tmpl w:val="3E82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40A5A"/>
    <w:multiLevelType w:val="hybridMultilevel"/>
    <w:tmpl w:val="BC36D342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25092"/>
    <w:multiLevelType w:val="hybridMultilevel"/>
    <w:tmpl w:val="CA48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653F6"/>
    <w:multiLevelType w:val="hybridMultilevel"/>
    <w:tmpl w:val="AEEA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E7D1E"/>
    <w:multiLevelType w:val="hybridMultilevel"/>
    <w:tmpl w:val="8E7E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96"/>
    <w:rsid w:val="00096A5A"/>
    <w:rsid w:val="001409E6"/>
    <w:rsid w:val="001518A8"/>
    <w:rsid w:val="001A6100"/>
    <w:rsid w:val="00400D21"/>
    <w:rsid w:val="004B2208"/>
    <w:rsid w:val="0060031B"/>
    <w:rsid w:val="006B3096"/>
    <w:rsid w:val="00745A9D"/>
    <w:rsid w:val="00894972"/>
    <w:rsid w:val="00901244"/>
    <w:rsid w:val="00BD0521"/>
    <w:rsid w:val="00C87AA8"/>
    <w:rsid w:val="00D457D2"/>
    <w:rsid w:val="00DB34AC"/>
    <w:rsid w:val="00E00D03"/>
    <w:rsid w:val="00E838A8"/>
    <w:rsid w:val="00EE7C1D"/>
    <w:rsid w:val="00F2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72"/>
  </w:style>
  <w:style w:type="paragraph" w:styleId="1">
    <w:name w:val="heading 1"/>
    <w:basedOn w:val="a"/>
    <w:link w:val="10"/>
    <w:qFormat/>
    <w:rsid w:val="006B3096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096"/>
    <w:rPr>
      <w:rFonts w:ascii="Arial" w:eastAsia="Times New Roman" w:hAnsi="Arial" w:cs="Arial"/>
      <w:b/>
      <w:bCs/>
      <w:kern w:val="36"/>
      <w:sz w:val="32"/>
      <w:szCs w:val="32"/>
    </w:rPr>
  </w:style>
  <w:style w:type="paragraph" w:styleId="a3">
    <w:name w:val="Body Text"/>
    <w:basedOn w:val="a"/>
    <w:link w:val="a4"/>
    <w:semiHidden/>
    <w:unhideWhenUsed/>
    <w:rsid w:val="006B3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B30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B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Рустам</cp:lastModifiedBy>
  <cp:revision>6</cp:revision>
  <dcterms:created xsi:type="dcterms:W3CDTF">2013-03-05T08:10:00Z</dcterms:created>
  <dcterms:modified xsi:type="dcterms:W3CDTF">2015-05-08T08:50:00Z</dcterms:modified>
</cp:coreProperties>
</file>