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DF" w:rsidRPr="0022746E" w:rsidRDefault="005F31DF" w:rsidP="00282E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78E1" w:rsidRDefault="002D7565" w:rsidP="00282EC8">
      <w:pPr>
        <w:pStyle w:val="20"/>
        <w:shd w:val="clear" w:color="auto" w:fill="auto"/>
        <w:spacing w:after="0" w:line="240" w:lineRule="auto"/>
        <w:ind w:left="60" w:firstLine="0"/>
        <w:rPr>
          <w:b/>
          <w:color w:val="000000"/>
          <w:sz w:val="24"/>
          <w:szCs w:val="24"/>
          <w:lang w:eastAsia="ru-RU" w:bidi="ru-RU"/>
        </w:rPr>
      </w:pPr>
      <w:r>
        <w:rPr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7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 10-11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8E1" w:rsidRDefault="001178E1" w:rsidP="00282EC8">
      <w:pPr>
        <w:pStyle w:val="20"/>
        <w:shd w:val="clear" w:color="auto" w:fill="auto"/>
        <w:spacing w:after="0" w:line="240" w:lineRule="auto"/>
        <w:ind w:left="60" w:firstLine="0"/>
        <w:rPr>
          <w:b/>
          <w:color w:val="000000"/>
          <w:sz w:val="24"/>
          <w:szCs w:val="24"/>
          <w:lang w:eastAsia="ru-RU" w:bidi="ru-RU"/>
        </w:rPr>
      </w:pPr>
    </w:p>
    <w:p w:rsidR="001178E1" w:rsidRDefault="001178E1" w:rsidP="00282EC8">
      <w:pPr>
        <w:pStyle w:val="20"/>
        <w:shd w:val="clear" w:color="auto" w:fill="auto"/>
        <w:spacing w:after="0" w:line="240" w:lineRule="auto"/>
        <w:ind w:left="60" w:firstLine="0"/>
        <w:rPr>
          <w:b/>
          <w:color w:val="000000"/>
          <w:sz w:val="24"/>
          <w:szCs w:val="24"/>
          <w:lang w:eastAsia="ru-RU" w:bidi="ru-RU"/>
        </w:rPr>
      </w:pPr>
    </w:p>
    <w:p w:rsidR="002D7565" w:rsidRDefault="002D7565" w:rsidP="00282EC8">
      <w:pPr>
        <w:pStyle w:val="20"/>
        <w:shd w:val="clear" w:color="auto" w:fill="auto"/>
        <w:spacing w:after="0" w:line="240" w:lineRule="auto"/>
        <w:ind w:left="60" w:firstLine="0"/>
        <w:rPr>
          <w:b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1178E1" w:rsidRDefault="001178E1" w:rsidP="00282EC8">
      <w:pPr>
        <w:pStyle w:val="20"/>
        <w:shd w:val="clear" w:color="auto" w:fill="auto"/>
        <w:spacing w:after="0" w:line="240" w:lineRule="auto"/>
        <w:ind w:left="60" w:firstLine="0"/>
        <w:rPr>
          <w:b/>
          <w:color w:val="000000"/>
          <w:sz w:val="24"/>
          <w:szCs w:val="24"/>
          <w:lang w:eastAsia="ru-RU" w:bidi="ru-RU"/>
        </w:rPr>
      </w:pPr>
    </w:p>
    <w:p w:rsidR="001178E1" w:rsidRDefault="001178E1" w:rsidP="00282EC8">
      <w:pPr>
        <w:pStyle w:val="20"/>
        <w:shd w:val="clear" w:color="auto" w:fill="auto"/>
        <w:spacing w:after="0" w:line="240" w:lineRule="auto"/>
        <w:ind w:left="60" w:firstLine="0"/>
        <w:rPr>
          <w:b/>
          <w:color w:val="000000"/>
          <w:sz w:val="24"/>
          <w:szCs w:val="24"/>
          <w:lang w:eastAsia="ru-RU" w:bidi="ru-RU"/>
        </w:rPr>
      </w:pPr>
    </w:p>
    <w:p w:rsidR="000D4786" w:rsidRPr="0022746E" w:rsidRDefault="000D4786" w:rsidP="00282EC8">
      <w:pPr>
        <w:pStyle w:val="20"/>
        <w:shd w:val="clear" w:color="auto" w:fill="auto"/>
        <w:spacing w:after="0" w:line="240" w:lineRule="auto"/>
        <w:ind w:left="60" w:firstLine="0"/>
        <w:rPr>
          <w:b/>
          <w:sz w:val="24"/>
          <w:szCs w:val="24"/>
        </w:rPr>
      </w:pPr>
      <w:r w:rsidRPr="0022746E">
        <w:rPr>
          <w:b/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</w:p>
    <w:p w:rsidR="00ED7B86" w:rsidRPr="0022746E" w:rsidRDefault="00ED7B86" w:rsidP="00282EC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2746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Нормативно-правовая база рабочей программы:</w:t>
      </w:r>
    </w:p>
    <w:p w:rsidR="00ED7B86" w:rsidRPr="0022746E" w:rsidRDefault="00ED7B86" w:rsidP="00282EC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proofErr w:type="spellStart"/>
      <w:r w:rsidRPr="0022746E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Федеральныйуровень</w:t>
      </w:r>
      <w:proofErr w:type="spellEnd"/>
    </w:p>
    <w:p w:rsidR="00ED7B86" w:rsidRPr="0022746E" w:rsidRDefault="00ED7B86" w:rsidP="00282E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2274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Федеральный закон от 29 декабря 2012г. № 273-ФЗ «Об образовании в </w:t>
      </w:r>
      <w:proofErr w:type="spellStart"/>
      <w:r w:rsidRPr="002274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РоссийскойФедерации</w:t>
      </w:r>
      <w:proofErr w:type="spellEnd"/>
      <w:r w:rsidRPr="002274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» с изменениями в действующей редакции;</w:t>
      </w:r>
    </w:p>
    <w:p w:rsidR="00ED7B86" w:rsidRPr="0022746E" w:rsidRDefault="00ED7B86" w:rsidP="00282E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2274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Федеральный базисный учебный план, утвержденный приказом Минобразования</w:t>
      </w:r>
    </w:p>
    <w:p w:rsidR="00ED7B86" w:rsidRPr="0022746E" w:rsidRDefault="00ED7B86" w:rsidP="00282EC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2274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России от 09.03.2004г.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(со всеми последующими изменения);</w:t>
      </w:r>
    </w:p>
    <w:p w:rsidR="00ED7B86" w:rsidRPr="0022746E" w:rsidRDefault="00ED7B86" w:rsidP="00282E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spellStart"/>
      <w:r w:rsidRPr="002274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СанПин</w:t>
      </w:r>
      <w:proofErr w:type="spellEnd"/>
      <w:r w:rsidRPr="002274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2.4.2. № 2821-10 «Санитарно-эпидемиологические требования к условиям и</w:t>
      </w:r>
    </w:p>
    <w:p w:rsidR="00ED7B86" w:rsidRPr="0022746E" w:rsidRDefault="00ED7B86" w:rsidP="00282EC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274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организации обучения в общеобразовательных учреждениях» (зарегистрировано в Минюсте России 03.03.2011г., рег. № 19993);</w:t>
      </w:r>
    </w:p>
    <w:p w:rsidR="00ED7B86" w:rsidRPr="0022746E" w:rsidRDefault="00ED7B86" w:rsidP="00282E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274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Федеральный перечень учебников, рекомендованных Министерством образования и</w:t>
      </w:r>
    </w:p>
    <w:p w:rsidR="00ED7B86" w:rsidRPr="0022746E" w:rsidRDefault="00ED7B86" w:rsidP="00282EC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274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науки РФ к использованию в образовательном процессе в общеобразовательных учреждениях, утвержденный приказом Министерства образования и науки РФ от 31.03.2014г. № 253;</w:t>
      </w:r>
    </w:p>
    <w:p w:rsidR="00ED7B86" w:rsidRPr="0022746E" w:rsidRDefault="00ED7B86" w:rsidP="00282EC8">
      <w:pPr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22746E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Региональный уровень</w:t>
      </w:r>
    </w:p>
    <w:p w:rsidR="00ED7B86" w:rsidRPr="0022746E" w:rsidRDefault="00ED7B86" w:rsidP="00282E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274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Закон Свердловской области от 15 июля 2013 года № 78-ОЗ «Об образовании в Свердловской области».</w:t>
      </w:r>
    </w:p>
    <w:p w:rsidR="00ED7B86" w:rsidRPr="0022746E" w:rsidRDefault="00ED7B86" w:rsidP="00282EC8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22746E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          Школьный уровень</w:t>
      </w:r>
    </w:p>
    <w:p w:rsidR="00ED7B86" w:rsidRPr="0022746E" w:rsidRDefault="00ED7B86" w:rsidP="00282E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2274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Устав Муниципального казенного общеобразовательного </w:t>
      </w:r>
      <w:proofErr w:type="spellStart"/>
      <w:r w:rsidRPr="002274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учреждения</w:t>
      </w:r>
      <w:proofErr w:type="gramStart"/>
      <w:r w:rsidRPr="002274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«Р</w:t>
      </w:r>
      <w:proofErr w:type="gramEnd"/>
      <w:r w:rsidRPr="002274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ахмангуловская</w:t>
      </w:r>
      <w:proofErr w:type="spellEnd"/>
      <w:r w:rsidRPr="002274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средняя общеобразовательная школа», утвержденный приказом начальника Муниципального отдела управления образованием, муниципального образования </w:t>
      </w:r>
      <w:proofErr w:type="spellStart"/>
      <w:r w:rsidRPr="002274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Красноуфимский</w:t>
      </w:r>
      <w:proofErr w:type="spellEnd"/>
      <w:r w:rsidRPr="002274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округ от 22.08.2014 г. № 406; </w:t>
      </w:r>
    </w:p>
    <w:p w:rsidR="00ED7B86" w:rsidRPr="0022746E" w:rsidRDefault="00ED7B86" w:rsidP="00282E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2274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Основная образовательная программа Муниципального </w:t>
      </w:r>
      <w:proofErr w:type="spellStart"/>
      <w:r w:rsidRPr="002274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казенногообщеобразовательного</w:t>
      </w:r>
      <w:proofErr w:type="spellEnd"/>
      <w:r w:rsidRPr="002274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учреждения «</w:t>
      </w:r>
      <w:proofErr w:type="spellStart"/>
      <w:r w:rsidRPr="002274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Рахмангуловская</w:t>
      </w:r>
      <w:proofErr w:type="spellEnd"/>
      <w:r w:rsidRPr="002274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средняя общеобразовательная школа», утвержденная на заседании педагогического совета школы Протокол № 1 от 30.08.2014 г, приказом директора от 30.08.2014 г. №168;</w:t>
      </w:r>
    </w:p>
    <w:p w:rsidR="00ED7B86" w:rsidRPr="0022746E" w:rsidRDefault="00ED7B86" w:rsidP="00282EC8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22746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Положение о рабочей программе МКОУ «</w:t>
      </w:r>
      <w:proofErr w:type="spellStart"/>
      <w:r w:rsidRPr="0022746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Рахмангуловская</w:t>
      </w:r>
      <w:proofErr w:type="spellEnd"/>
      <w:r w:rsidRPr="0022746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средняя общеобразовательная школа», утвержденное приказом от 30.08.2014г. № 168.</w:t>
      </w:r>
    </w:p>
    <w:p w:rsidR="0022746E" w:rsidRDefault="0022746E" w:rsidP="00282EC8">
      <w:pPr>
        <w:pStyle w:val="2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</w:p>
    <w:p w:rsidR="004D01A4" w:rsidRPr="0022746E" w:rsidRDefault="004D01A4" w:rsidP="00282EC8">
      <w:pPr>
        <w:pStyle w:val="2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22746E">
        <w:rPr>
          <w:sz w:val="24"/>
          <w:szCs w:val="24"/>
        </w:rPr>
        <w:t xml:space="preserve">Рабочая программа курса «технология» для 10-11 класса разработана на основе Примерной программы по технологии и Программы по технологии под редакцией В.Д.Симоненко. </w:t>
      </w:r>
    </w:p>
    <w:p w:rsidR="004D01A4" w:rsidRPr="0022746E" w:rsidRDefault="004D01A4" w:rsidP="00282EC8">
      <w:pPr>
        <w:pStyle w:val="2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22746E">
        <w:rPr>
          <w:sz w:val="24"/>
          <w:szCs w:val="24"/>
        </w:rPr>
        <w:t xml:space="preserve">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 Срок реализации программы 2 год. Место предмета в базисном учебном плане.  </w:t>
      </w:r>
    </w:p>
    <w:p w:rsidR="004D01A4" w:rsidRPr="0022746E" w:rsidRDefault="004E3EE5" w:rsidP="004E3EE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22746E">
        <w:rPr>
          <w:sz w:val="24"/>
          <w:szCs w:val="24"/>
        </w:rPr>
        <w:t xml:space="preserve">    </w:t>
      </w:r>
      <w:r w:rsidR="004D01A4" w:rsidRPr="0022746E">
        <w:rPr>
          <w:sz w:val="24"/>
          <w:szCs w:val="24"/>
        </w:rPr>
        <w:t>Рабочая программа рассчитана в 10 классе на 35 часов, из расчета 1 час в неделю, а в 11 классе 34 часа из расчета 1 час в неделю. Программа полностью соответствует программе среднего (полного) общего образования по технологии и программы по технологии. Методические рекомендации 10-11 классы (базовый уровень) Москва Издательский центр «</w:t>
      </w:r>
      <w:proofErr w:type="spellStart"/>
      <w:r w:rsidR="004D01A4" w:rsidRPr="0022746E">
        <w:rPr>
          <w:sz w:val="24"/>
          <w:szCs w:val="24"/>
        </w:rPr>
        <w:t>Вентана</w:t>
      </w:r>
      <w:proofErr w:type="spellEnd"/>
      <w:r w:rsidR="004D01A4" w:rsidRPr="0022746E">
        <w:rPr>
          <w:sz w:val="24"/>
          <w:szCs w:val="24"/>
        </w:rPr>
        <w:t xml:space="preserve"> Граф» 2011г. стр. 10 и учебного пособия «Технология» для 10-11 класса под редакцией В. Д. Симоненко, О.П. </w:t>
      </w:r>
      <w:proofErr w:type="spellStart"/>
      <w:r w:rsidR="004D01A4" w:rsidRPr="0022746E">
        <w:rPr>
          <w:sz w:val="24"/>
          <w:szCs w:val="24"/>
        </w:rPr>
        <w:t>Очинин</w:t>
      </w:r>
      <w:proofErr w:type="spellEnd"/>
      <w:r w:rsidR="004D01A4" w:rsidRPr="0022746E">
        <w:rPr>
          <w:sz w:val="24"/>
          <w:szCs w:val="24"/>
        </w:rPr>
        <w:t xml:space="preserve">, Н.В. </w:t>
      </w:r>
      <w:proofErr w:type="spellStart"/>
      <w:r w:rsidR="004D01A4" w:rsidRPr="0022746E">
        <w:rPr>
          <w:sz w:val="24"/>
          <w:szCs w:val="24"/>
        </w:rPr>
        <w:t>Матяш</w:t>
      </w:r>
      <w:proofErr w:type="spellEnd"/>
      <w:r w:rsidR="004D01A4" w:rsidRPr="0022746E">
        <w:rPr>
          <w:sz w:val="24"/>
          <w:szCs w:val="24"/>
        </w:rPr>
        <w:t>. 2012 г. -224с. Рабочая программа выстроена в логике программы среднего (полного) общего образования» М. «</w:t>
      </w:r>
      <w:proofErr w:type="spellStart"/>
      <w:r w:rsidR="004D01A4" w:rsidRPr="0022746E">
        <w:rPr>
          <w:sz w:val="24"/>
          <w:szCs w:val="24"/>
        </w:rPr>
        <w:t>Вентана</w:t>
      </w:r>
      <w:proofErr w:type="spellEnd"/>
      <w:r w:rsidR="004D01A4" w:rsidRPr="0022746E">
        <w:rPr>
          <w:sz w:val="24"/>
          <w:szCs w:val="24"/>
        </w:rPr>
        <w:t xml:space="preserve"> – Граф» В.Д. Симоненко и учебного пособия «Технология» для 10-11 класса В. Д. Симоненко, Н.В. </w:t>
      </w:r>
      <w:proofErr w:type="spellStart"/>
      <w:r w:rsidR="004D01A4" w:rsidRPr="0022746E">
        <w:rPr>
          <w:sz w:val="24"/>
          <w:szCs w:val="24"/>
        </w:rPr>
        <w:t>Матяш</w:t>
      </w:r>
      <w:proofErr w:type="spellEnd"/>
      <w:r w:rsidR="004D01A4" w:rsidRPr="0022746E">
        <w:rPr>
          <w:sz w:val="24"/>
          <w:szCs w:val="24"/>
        </w:rPr>
        <w:t xml:space="preserve">. 2012г.-224с. </w:t>
      </w:r>
    </w:p>
    <w:p w:rsidR="004D01A4" w:rsidRPr="0022746E" w:rsidRDefault="004D01A4" w:rsidP="00282EC8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22746E">
        <w:rPr>
          <w:sz w:val="24"/>
          <w:szCs w:val="24"/>
        </w:rPr>
        <w:t xml:space="preserve">Программа включает в себя следующие разделы: </w:t>
      </w:r>
    </w:p>
    <w:p w:rsidR="004D01A4" w:rsidRPr="0022746E" w:rsidRDefault="004D01A4" w:rsidP="00282EC8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22746E">
        <w:rPr>
          <w:sz w:val="24"/>
          <w:szCs w:val="24"/>
        </w:rPr>
        <w:t xml:space="preserve">Производство, труд и технология. </w:t>
      </w:r>
    </w:p>
    <w:p w:rsidR="0022746E" w:rsidRDefault="004D01A4" w:rsidP="00282EC8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22746E">
        <w:rPr>
          <w:sz w:val="24"/>
          <w:szCs w:val="24"/>
        </w:rPr>
        <w:t>Технология проектирования и создания материальных объектов или услуг.</w:t>
      </w:r>
    </w:p>
    <w:p w:rsidR="004D01A4" w:rsidRPr="0022746E" w:rsidRDefault="004D01A4" w:rsidP="00282EC8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22746E">
        <w:rPr>
          <w:sz w:val="24"/>
          <w:szCs w:val="24"/>
        </w:rPr>
        <w:t xml:space="preserve"> Творческая проектная деятельность.</w:t>
      </w:r>
    </w:p>
    <w:p w:rsidR="004D01A4" w:rsidRPr="0022746E" w:rsidRDefault="004E3EE5" w:rsidP="00282EC8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22746E">
        <w:rPr>
          <w:sz w:val="24"/>
          <w:szCs w:val="24"/>
        </w:rPr>
        <w:t xml:space="preserve"> Резерв учебного времени</w:t>
      </w:r>
      <w:r w:rsidR="004D01A4" w:rsidRPr="0022746E">
        <w:rPr>
          <w:sz w:val="24"/>
          <w:szCs w:val="24"/>
        </w:rPr>
        <w:t xml:space="preserve">. </w:t>
      </w:r>
    </w:p>
    <w:p w:rsidR="0022746E" w:rsidRDefault="0022746E" w:rsidP="00282EC8">
      <w:pPr>
        <w:pStyle w:val="2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</w:p>
    <w:p w:rsidR="00222EC3" w:rsidRPr="0022746E" w:rsidRDefault="004D01A4" w:rsidP="00282EC8">
      <w:pPr>
        <w:pStyle w:val="2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22746E">
        <w:rPr>
          <w:sz w:val="24"/>
          <w:szCs w:val="24"/>
        </w:rPr>
        <w:lastRenderedPageBreak/>
        <w:t xml:space="preserve">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 </w:t>
      </w:r>
    </w:p>
    <w:p w:rsidR="00222EC3" w:rsidRPr="0022746E" w:rsidRDefault="004D01A4" w:rsidP="00282EC8">
      <w:pPr>
        <w:pStyle w:val="2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22746E">
        <w:rPr>
          <w:sz w:val="24"/>
          <w:szCs w:val="24"/>
        </w:rPr>
        <w:t xml:space="preserve">Цели и задачи изучения предмета (курса): </w:t>
      </w:r>
    </w:p>
    <w:p w:rsidR="00222EC3" w:rsidRPr="0022746E" w:rsidRDefault="004D01A4" w:rsidP="00282EC8">
      <w:pPr>
        <w:pStyle w:val="2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22746E">
        <w:rPr>
          <w:sz w:val="24"/>
          <w:szCs w:val="24"/>
        </w:rPr>
        <w:t xml:space="preserve">Изучение технологии на базовом уровне направлено на достижение следующих целей. </w:t>
      </w:r>
    </w:p>
    <w:p w:rsidR="00222EC3" w:rsidRPr="0022746E" w:rsidRDefault="004E3EE5" w:rsidP="00282EC8">
      <w:pPr>
        <w:pStyle w:val="2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22746E">
        <w:rPr>
          <w:b/>
          <w:sz w:val="24"/>
          <w:szCs w:val="24"/>
        </w:rPr>
        <w:t>Ц</w:t>
      </w:r>
      <w:r w:rsidR="004D01A4" w:rsidRPr="0022746E">
        <w:rPr>
          <w:b/>
          <w:sz w:val="24"/>
          <w:szCs w:val="24"/>
        </w:rPr>
        <w:t>ель программы</w:t>
      </w:r>
      <w:r w:rsidR="004D01A4" w:rsidRPr="0022746E">
        <w:rPr>
          <w:sz w:val="24"/>
          <w:szCs w:val="24"/>
        </w:rPr>
        <w:t xml:space="preserve"> – передача учащимся знаний, необходимых для профессионального самоопределения, трудовой деятельности в условиях рыночной экономики, формирование мотивированной к самообразованию личности, обладающей навыками самостоятельного поиска, отбора, анализа и использования информации. </w:t>
      </w:r>
    </w:p>
    <w:p w:rsidR="00222EC3" w:rsidRPr="0022746E" w:rsidRDefault="004E3EE5" w:rsidP="00282EC8">
      <w:pPr>
        <w:pStyle w:val="Default"/>
      </w:pPr>
      <w:r w:rsidRPr="0022746E">
        <w:rPr>
          <w:b/>
          <w:bCs/>
        </w:rPr>
        <w:t xml:space="preserve">      </w:t>
      </w:r>
      <w:r w:rsidR="00222EC3" w:rsidRPr="0022746E">
        <w:rPr>
          <w:b/>
          <w:bCs/>
        </w:rPr>
        <w:t xml:space="preserve">Задачи: </w:t>
      </w:r>
    </w:p>
    <w:p w:rsidR="00222EC3" w:rsidRPr="0022746E" w:rsidRDefault="00222EC3" w:rsidP="004E3EE5">
      <w:pPr>
        <w:pStyle w:val="Default"/>
        <w:numPr>
          <w:ilvl w:val="0"/>
          <w:numId w:val="15"/>
        </w:numPr>
      </w:pPr>
      <w:r w:rsidRPr="0022746E">
        <w:rPr>
          <w:b/>
          <w:bCs/>
        </w:rPr>
        <w:t xml:space="preserve">- </w:t>
      </w:r>
      <w:r w:rsidRPr="0022746E">
        <w:t xml:space="preserve">обеспечить учащихся знаниями и умениями для профессионального самоопределения; </w:t>
      </w:r>
    </w:p>
    <w:p w:rsidR="00222EC3" w:rsidRPr="0022746E" w:rsidRDefault="00222EC3" w:rsidP="004E3EE5">
      <w:pPr>
        <w:pStyle w:val="Default"/>
        <w:numPr>
          <w:ilvl w:val="0"/>
          <w:numId w:val="15"/>
        </w:numPr>
      </w:pPr>
      <w:r w:rsidRPr="0022746E">
        <w:rPr>
          <w:b/>
          <w:bCs/>
        </w:rPr>
        <w:t xml:space="preserve">- </w:t>
      </w:r>
      <w:r w:rsidRPr="0022746E">
        <w:t xml:space="preserve">способствовать эстетическому и трудовому воспитанию; </w:t>
      </w:r>
    </w:p>
    <w:p w:rsidR="00222EC3" w:rsidRPr="0022746E" w:rsidRDefault="00222EC3" w:rsidP="004E3EE5">
      <w:pPr>
        <w:pStyle w:val="Default"/>
        <w:numPr>
          <w:ilvl w:val="0"/>
          <w:numId w:val="15"/>
        </w:numPr>
      </w:pPr>
      <w:r w:rsidRPr="0022746E">
        <w:t xml:space="preserve">- воспитывать трудолюбие, предприимчивость, коллективизм, честность, ответственность, порядочность. </w:t>
      </w:r>
    </w:p>
    <w:p w:rsidR="00222EC3" w:rsidRPr="0022746E" w:rsidRDefault="00222EC3" w:rsidP="004E3EE5">
      <w:pPr>
        <w:pStyle w:val="Default"/>
        <w:numPr>
          <w:ilvl w:val="0"/>
          <w:numId w:val="15"/>
        </w:numPr>
      </w:pPr>
      <w:r w:rsidRPr="0022746E">
        <w:t xml:space="preserve">- способствовать формированию у них технического мышления и пространственных представлений, творческого воображения, конструкторских способностей; </w:t>
      </w:r>
    </w:p>
    <w:p w:rsidR="00222EC3" w:rsidRPr="0022746E" w:rsidRDefault="00222EC3" w:rsidP="004E3EE5">
      <w:pPr>
        <w:pStyle w:val="Default"/>
        <w:numPr>
          <w:ilvl w:val="0"/>
          <w:numId w:val="15"/>
        </w:numPr>
      </w:pPr>
      <w:r w:rsidRPr="0022746E">
        <w:t xml:space="preserve">- сформировать простейшие умения и навыки для решения творческих задач; </w:t>
      </w:r>
    </w:p>
    <w:p w:rsidR="00222EC3" w:rsidRPr="0022746E" w:rsidRDefault="00222EC3" w:rsidP="004E3EE5">
      <w:pPr>
        <w:pStyle w:val="Default"/>
        <w:numPr>
          <w:ilvl w:val="0"/>
          <w:numId w:val="15"/>
        </w:numPr>
      </w:pPr>
      <w:r w:rsidRPr="0022746E">
        <w:t xml:space="preserve">- воспитывать у учащихся интерес к профессиональному росту; </w:t>
      </w:r>
    </w:p>
    <w:p w:rsidR="00222EC3" w:rsidRPr="0022746E" w:rsidRDefault="00222EC3" w:rsidP="004E3EE5">
      <w:pPr>
        <w:pStyle w:val="Default"/>
        <w:numPr>
          <w:ilvl w:val="0"/>
          <w:numId w:val="15"/>
        </w:numPr>
      </w:pPr>
      <w:r w:rsidRPr="0022746E">
        <w:t xml:space="preserve">- способствовать формированию бережного отношения к природе, природным ресурсам; </w:t>
      </w:r>
    </w:p>
    <w:p w:rsidR="00222EC3" w:rsidRPr="0022746E" w:rsidRDefault="00222EC3" w:rsidP="004E3EE5">
      <w:pPr>
        <w:pStyle w:val="Default"/>
        <w:numPr>
          <w:ilvl w:val="0"/>
          <w:numId w:val="15"/>
        </w:numPr>
      </w:pPr>
      <w:r w:rsidRPr="0022746E">
        <w:t xml:space="preserve">- сформировать в процессе </w:t>
      </w:r>
      <w:proofErr w:type="spellStart"/>
      <w:r w:rsidRPr="0022746E">
        <w:t>учебно</w:t>
      </w:r>
      <w:proofErr w:type="spellEnd"/>
      <w:r w:rsidRPr="0022746E">
        <w:t xml:space="preserve"> </w:t>
      </w:r>
      <w:proofErr w:type="gramStart"/>
      <w:r w:rsidRPr="0022746E">
        <w:t>-т</w:t>
      </w:r>
      <w:proofErr w:type="gramEnd"/>
      <w:r w:rsidRPr="0022746E">
        <w:t xml:space="preserve">рудовой деятельности активную экологическую позицию; </w:t>
      </w:r>
    </w:p>
    <w:p w:rsidR="00222EC3" w:rsidRPr="0022746E" w:rsidRDefault="00222EC3" w:rsidP="004E3EE5">
      <w:pPr>
        <w:pStyle w:val="Default"/>
        <w:numPr>
          <w:ilvl w:val="0"/>
          <w:numId w:val="15"/>
        </w:numPr>
      </w:pPr>
      <w:r w:rsidRPr="0022746E">
        <w:t xml:space="preserve">- способствовать приобретению практического опыта элементарной профессиональной деятельности с целью обоснованного профессионального самоопределения </w:t>
      </w:r>
    </w:p>
    <w:p w:rsidR="00ED7B86" w:rsidRPr="0022746E" w:rsidRDefault="00ED7B86" w:rsidP="00282E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2EC3" w:rsidRPr="0022746E" w:rsidRDefault="00222EC3" w:rsidP="00282EC8">
      <w:pPr>
        <w:pStyle w:val="Default"/>
      </w:pPr>
      <w:r w:rsidRPr="0022746E">
        <w:rPr>
          <w:b/>
          <w:bCs/>
        </w:rPr>
        <w:t xml:space="preserve">Формы и методы обучения. </w:t>
      </w:r>
    </w:p>
    <w:p w:rsidR="00222EC3" w:rsidRPr="0022746E" w:rsidRDefault="00222EC3" w:rsidP="00282EC8">
      <w:pPr>
        <w:pStyle w:val="Default"/>
      </w:pPr>
      <w:r w:rsidRPr="0022746E">
        <w:t>Основной формой обучения является учебно-практическая деятельность учащихся. Основными методами обучения являются упражнения, решение прикладных задач</w:t>
      </w:r>
      <w:r w:rsidRPr="0022746E">
        <w:rPr>
          <w:i/>
          <w:iCs/>
        </w:rPr>
        <w:t xml:space="preserve">, </w:t>
      </w:r>
      <w:r w:rsidRPr="0022746E">
        <w:t xml:space="preserve">учебно-практические работы. Ведущей структурной моделью для организации занятий по технологии является комбинированный урок. В программе предусмотрено выполнение школьниками творческих и проектных работ. </w:t>
      </w:r>
    </w:p>
    <w:p w:rsidR="00222EC3" w:rsidRPr="0022746E" w:rsidRDefault="00222EC3" w:rsidP="00282EC8">
      <w:pPr>
        <w:pStyle w:val="Default"/>
      </w:pPr>
      <w:r w:rsidRPr="0022746E">
        <w:t xml:space="preserve">Применяются варианты индивидуального, индивидуально-группового, группового и коллективного способа обучения. </w:t>
      </w:r>
    </w:p>
    <w:p w:rsidR="00222EC3" w:rsidRPr="0022746E" w:rsidRDefault="00222EC3" w:rsidP="00282EC8">
      <w:pPr>
        <w:pStyle w:val="Default"/>
      </w:pPr>
      <w:r w:rsidRPr="0022746E">
        <w:rPr>
          <w:b/>
          <w:bCs/>
        </w:rPr>
        <w:t xml:space="preserve">Применение современных образовательных технологий: </w:t>
      </w:r>
    </w:p>
    <w:p w:rsidR="00222EC3" w:rsidRPr="0022746E" w:rsidRDefault="00222EC3" w:rsidP="00282EC8">
      <w:pPr>
        <w:pStyle w:val="Default"/>
      </w:pPr>
      <w:r w:rsidRPr="0022746E">
        <w:t xml:space="preserve">ИКТ технология, технология проектирования, здоровье сберегающие технологии. </w:t>
      </w:r>
    </w:p>
    <w:p w:rsidR="00222EC3" w:rsidRPr="0022746E" w:rsidRDefault="00222EC3" w:rsidP="00282EC8">
      <w:pPr>
        <w:pStyle w:val="Default"/>
      </w:pPr>
      <w:r w:rsidRPr="0022746E">
        <w:rPr>
          <w:b/>
          <w:bCs/>
        </w:rPr>
        <w:t xml:space="preserve">Контроль знаний и умений учащихся. </w:t>
      </w:r>
    </w:p>
    <w:p w:rsidR="00222EC3" w:rsidRPr="0022746E" w:rsidRDefault="00222EC3" w:rsidP="00282EC8">
      <w:pPr>
        <w:pStyle w:val="Default"/>
      </w:pPr>
      <w:r w:rsidRPr="0022746E">
        <w:t xml:space="preserve">Текущий и тематический контроль в форме тестирования, выполнение практических работ, защита проектов. </w:t>
      </w:r>
    </w:p>
    <w:p w:rsidR="00222EC3" w:rsidRPr="0022746E" w:rsidRDefault="00222EC3" w:rsidP="00282EC8">
      <w:pPr>
        <w:pStyle w:val="Default"/>
      </w:pPr>
      <w:r w:rsidRPr="0022746E">
        <w:rPr>
          <w:b/>
          <w:bCs/>
        </w:rPr>
        <w:t xml:space="preserve">Используемый учебно-методический комплект. </w:t>
      </w:r>
    </w:p>
    <w:p w:rsidR="00222EC3" w:rsidRPr="0022746E" w:rsidRDefault="00222EC3" w:rsidP="00282EC8">
      <w:pPr>
        <w:pStyle w:val="Default"/>
      </w:pPr>
      <w:r w:rsidRPr="0022746E">
        <w:rPr>
          <w:b/>
          <w:bCs/>
        </w:rPr>
        <w:t>1.</w:t>
      </w:r>
      <w:r w:rsidRPr="0022746E">
        <w:t>Учебник «</w:t>
      </w:r>
      <w:r w:rsidRPr="0022746E">
        <w:rPr>
          <w:b/>
          <w:bCs/>
        </w:rPr>
        <w:t>Технология</w:t>
      </w:r>
      <w:r w:rsidRPr="0022746E">
        <w:t>» для учащихся 10-11 класса общеобразовательной школы.– М.: «</w:t>
      </w:r>
      <w:proofErr w:type="spellStart"/>
      <w:r w:rsidRPr="0022746E">
        <w:t>Вентан</w:t>
      </w:r>
      <w:proofErr w:type="gramStart"/>
      <w:r w:rsidRPr="0022746E">
        <w:t>а</w:t>
      </w:r>
      <w:proofErr w:type="spellEnd"/>
      <w:r w:rsidRPr="0022746E">
        <w:t>-</w:t>
      </w:r>
      <w:proofErr w:type="gramEnd"/>
      <w:r w:rsidRPr="0022746E">
        <w:t xml:space="preserve"> Граф». 2012г. - 224 с</w:t>
      </w:r>
      <w:r w:rsidRPr="0022746E">
        <w:rPr>
          <w:b/>
          <w:bCs/>
        </w:rPr>
        <w:t xml:space="preserve">, </w:t>
      </w:r>
      <w:r w:rsidRPr="0022746E">
        <w:t xml:space="preserve">В. Д. Симоненко, О. П. </w:t>
      </w:r>
      <w:proofErr w:type="spellStart"/>
      <w:r w:rsidRPr="0022746E">
        <w:t>Очинин</w:t>
      </w:r>
      <w:proofErr w:type="spellEnd"/>
      <w:r w:rsidRPr="0022746E">
        <w:t xml:space="preserve">, Н. В. </w:t>
      </w:r>
      <w:proofErr w:type="spellStart"/>
      <w:r w:rsidRPr="0022746E">
        <w:t>Матяш</w:t>
      </w:r>
      <w:proofErr w:type="spellEnd"/>
      <w:r w:rsidRPr="0022746E">
        <w:t xml:space="preserve">. 4 </w:t>
      </w:r>
    </w:p>
    <w:p w:rsidR="00222EC3" w:rsidRPr="0022746E" w:rsidRDefault="00222EC3" w:rsidP="0028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46E">
        <w:rPr>
          <w:rFonts w:ascii="Times New Roman" w:hAnsi="Times New Roman" w:cs="Times New Roman"/>
          <w:b/>
          <w:bCs/>
          <w:sz w:val="24"/>
          <w:szCs w:val="24"/>
        </w:rPr>
        <w:t>Используемый</w:t>
      </w:r>
      <w:proofErr w:type="gramEnd"/>
      <w:r w:rsidRPr="0022746E">
        <w:rPr>
          <w:rFonts w:ascii="Times New Roman" w:hAnsi="Times New Roman" w:cs="Times New Roman"/>
          <w:b/>
          <w:bCs/>
          <w:sz w:val="24"/>
          <w:szCs w:val="24"/>
        </w:rPr>
        <w:t xml:space="preserve"> УМК </w:t>
      </w:r>
      <w:r w:rsidRPr="0022746E">
        <w:rPr>
          <w:rFonts w:ascii="Times New Roman" w:hAnsi="Times New Roman" w:cs="Times New Roman"/>
          <w:sz w:val="24"/>
          <w:szCs w:val="24"/>
        </w:rPr>
        <w:t>позволяет на уроках использовать современные личностно ориентированные педагогические технологии, вовлекать учащихся в практические занятия с решением проблемных заданий.</w:t>
      </w:r>
    </w:p>
    <w:p w:rsidR="0022746E" w:rsidRDefault="0022746E" w:rsidP="00282EC8">
      <w:pPr>
        <w:pStyle w:val="Default"/>
        <w:rPr>
          <w:b/>
          <w:bCs/>
        </w:rPr>
      </w:pPr>
    </w:p>
    <w:p w:rsidR="0022746E" w:rsidRDefault="0022746E" w:rsidP="00282EC8">
      <w:pPr>
        <w:pStyle w:val="Default"/>
        <w:rPr>
          <w:b/>
          <w:bCs/>
        </w:rPr>
      </w:pPr>
    </w:p>
    <w:p w:rsidR="0022746E" w:rsidRDefault="0022746E" w:rsidP="00282EC8">
      <w:pPr>
        <w:pStyle w:val="Default"/>
        <w:rPr>
          <w:b/>
          <w:bCs/>
        </w:rPr>
      </w:pPr>
    </w:p>
    <w:p w:rsidR="00216D3F" w:rsidRPr="0022746E" w:rsidRDefault="00222EC3" w:rsidP="0022746E">
      <w:pPr>
        <w:pStyle w:val="Default"/>
        <w:jc w:val="center"/>
        <w:rPr>
          <w:b/>
          <w:bCs/>
        </w:rPr>
      </w:pPr>
      <w:r w:rsidRPr="0022746E">
        <w:rPr>
          <w:b/>
          <w:bCs/>
        </w:rPr>
        <w:t>Требования к уровню подготовки выпускников</w:t>
      </w:r>
    </w:p>
    <w:p w:rsidR="00216D3F" w:rsidRPr="0022746E" w:rsidRDefault="00216D3F" w:rsidP="00282EC8">
      <w:pPr>
        <w:pStyle w:val="Default"/>
        <w:rPr>
          <w:b/>
          <w:bCs/>
          <w:i/>
          <w:iCs/>
        </w:rPr>
      </w:pPr>
      <w:r w:rsidRPr="0022746E">
        <w:rPr>
          <w:b/>
          <w:bCs/>
          <w:i/>
          <w:iCs/>
        </w:rPr>
        <w:t xml:space="preserve"> </w:t>
      </w:r>
    </w:p>
    <w:p w:rsidR="00222EC3" w:rsidRPr="0022746E" w:rsidRDefault="00222EC3" w:rsidP="00282EC8">
      <w:pPr>
        <w:pStyle w:val="Default"/>
      </w:pPr>
      <w:r w:rsidRPr="0022746E">
        <w:rPr>
          <w:b/>
          <w:bCs/>
          <w:i/>
          <w:iCs/>
        </w:rPr>
        <w:t xml:space="preserve">В результате изучения технологии на базовом уровне ученик должен </w:t>
      </w:r>
    </w:p>
    <w:p w:rsidR="00222EC3" w:rsidRPr="0022746E" w:rsidRDefault="00222EC3" w:rsidP="00282EC8">
      <w:pPr>
        <w:pStyle w:val="Default"/>
      </w:pPr>
      <w:r w:rsidRPr="0022746E">
        <w:rPr>
          <w:b/>
          <w:bCs/>
        </w:rPr>
        <w:t xml:space="preserve">знать/понимать: </w:t>
      </w:r>
    </w:p>
    <w:p w:rsidR="00222EC3" w:rsidRPr="0022746E" w:rsidRDefault="00222EC3" w:rsidP="00282EC8">
      <w:pPr>
        <w:pStyle w:val="Default"/>
        <w:numPr>
          <w:ilvl w:val="0"/>
          <w:numId w:val="12"/>
        </w:numPr>
      </w:pPr>
      <w:r w:rsidRPr="0022746E">
        <w:t xml:space="preserve">Влияние технологий на общественное развитие; взаимосвязь и взаимообусловленность технологий, науки и производства. </w:t>
      </w:r>
    </w:p>
    <w:p w:rsidR="00222EC3" w:rsidRPr="0022746E" w:rsidRDefault="00222EC3" w:rsidP="00282EC8">
      <w:pPr>
        <w:pStyle w:val="Default"/>
        <w:numPr>
          <w:ilvl w:val="0"/>
          <w:numId w:val="12"/>
        </w:numPr>
      </w:pPr>
      <w:r w:rsidRPr="0022746E">
        <w:t xml:space="preserve">составляющие современного производства товаров или услуг; </w:t>
      </w:r>
    </w:p>
    <w:p w:rsidR="00222EC3" w:rsidRPr="0022746E" w:rsidRDefault="00222EC3" w:rsidP="00282EC8">
      <w:pPr>
        <w:pStyle w:val="Default"/>
        <w:numPr>
          <w:ilvl w:val="0"/>
          <w:numId w:val="12"/>
        </w:numPr>
      </w:pPr>
      <w:r w:rsidRPr="0022746E">
        <w:t xml:space="preserve">способы снижения негативного влияния производства на окружающую среду: </w:t>
      </w:r>
    </w:p>
    <w:p w:rsidR="00222EC3" w:rsidRPr="0022746E" w:rsidRDefault="00222EC3" w:rsidP="00282EC8">
      <w:pPr>
        <w:pStyle w:val="Default"/>
        <w:numPr>
          <w:ilvl w:val="0"/>
          <w:numId w:val="12"/>
        </w:numPr>
      </w:pPr>
      <w:r w:rsidRPr="0022746E">
        <w:t xml:space="preserve">способы организации труда, индивидуальной и коллективной работы; </w:t>
      </w:r>
    </w:p>
    <w:p w:rsidR="00222EC3" w:rsidRPr="0022746E" w:rsidRDefault="00222EC3" w:rsidP="00282EC8">
      <w:pPr>
        <w:pStyle w:val="Default"/>
        <w:numPr>
          <w:ilvl w:val="0"/>
          <w:numId w:val="12"/>
        </w:numPr>
      </w:pPr>
      <w:r w:rsidRPr="0022746E">
        <w:t xml:space="preserve">основные этапы проектной деятельности; </w:t>
      </w:r>
    </w:p>
    <w:p w:rsidR="00222EC3" w:rsidRPr="0022746E" w:rsidRDefault="00222EC3" w:rsidP="00282EC8">
      <w:pPr>
        <w:pStyle w:val="Default"/>
        <w:numPr>
          <w:ilvl w:val="0"/>
          <w:numId w:val="12"/>
        </w:numPr>
      </w:pPr>
      <w:r w:rsidRPr="0022746E">
        <w:t xml:space="preserve">источники получения информации о путях получения профессионального образования и трудоустройства; </w:t>
      </w:r>
    </w:p>
    <w:p w:rsidR="00222EC3" w:rsidRPr="0022746E" w:rsidRDefault="00222EC3" w:rsidP="00282EC8">
      <w:pPr>
        <w:pStyle w:val="Default"/>
        <w:numPr>
          <w:ilvl w:val="0"/>
          <w:numId w:val="12"/>
        </w:numPr>
      </w:pPr>
      <w:r w:rsidRPr="0022746E">
        <w:t xml:space="preserve">виды творческой деятельности, технологии решения творческих задач </w:t>
      </w:r>
    </w:p>
    <w:p w:rsidR="00222EC3" w:rsidRPr="0022746E" w:rsidRDefault="00222EC3" w:rsidP="00282EC8">
      <w:pPr>
        <w:pStyle w:val="Default"/>
      </w:pPr>
    </w:p>
    <w:p w:rsidR="00222EC3" w:rsidRPr="0022746E" w:rsidRDefault="00222EC3" w:rsidP="00282EC8">
      <w:pPr>
        <w:pStyle w:val="Default"/>
        <w:numPr>
          <w:ilvl w:val="0"/>
          <w:numId w:val="12"/>
        </w:numPr>
      </w:pPr>
      <w:r w:rsidRPr="0022746E">
        <w:t xml:space="preserve">- сущность понятия маркетинга, рекламы, бизнес-план, рентабельность. </w:t>
      </w:r>
    </w:p>
    <w:p w:rsidR="00222EC3" w:rsidRPr="0022746E" w:rsidRDefault="00222EC3" w:rsidP="00282EC8">
      <w:pPr>
        <w:pStyle w:val="Default"/>
        <w:numPr>
          <w:ilvl w:val="0"/>
          <w:numId w:val="12"/>
        </w:numPr>
      </w:pPr>
      <w:r w:rsidRPr="0022746E">
        <w:t xml:space="preserve">- банк идей, методы, методы формирования банка. </w:t>
      </w:r>
    </w:p>
    <w:p w:rsidR="00222EC3" w:rsidRPr="0022746E" w:rsidRDefault="00222EC3" w:rsidP="00282EC8">
      <w:pPr>
        <w:pStyle w:val="Default"/>
        <w:numPr>
          <w:ilvl w:val="0"/>
          <w:numId w:val="12"/>
        </w:numPr>
      </w:pPr>
      <w:r w:rsidRPr="0022746E">
        <w:rPr>
          <w:b/>
          <w:bCs/>
        </w:rPr>
        <w:t xml:space="preserve">уметь: </w:t>
      </w:r>
    </w:p>
    <w:p w:rsidR="00222EC3" w:rsidRPr="0022746E" w:rsidRDefault="00222EC3" w:rsidP="00282EC8">
      <w:pPr>
        <w:pStyle w:val="Default"/>
        <w:numPr>
          <w:ilvl w:val="0"/>
          <w:numId w:val="12"/>
        </w:numPr>
      </w:pPr>
      <w:r w:rsidRPr="0022746E">
        <w:rPr>
          <w:b/>
          <w:bCs/>
        </w:rPr>
        <w:t>-</w:t>
      </w:r>
      <w:r w:rsidRPr="0022746E">
        <w:t xml:space="preserve">оценивать потребительские качества товаров и услуг; </w:t>
      </w:r>
    </w:p>
    <w:p w:rsidR="00222EC3" w:rsidRPr="0022746E" w:rsidRDefault="00222EC3" w:rsidP="00282EC8">
      <w:pPr>
        <w:pStyle w:val="Default"/>
        <w:numPr>
          <w:ilvl w:val="0"/>
          <w:numId w:val="12"/>
        </w:numPr>
      </w:pPr>
      <w:r w:rsidRPr="0022746E">
        <w:t xml:space="preserve">изучать потребности потенциальных покупателей на рынке товаров и услуг; </w:t>
      </w:r>
    </w:p>
    <w:p w:rsidR="00222EC3" w:rsidRPr="0022746E" w:rsidRDefault="00222EC3" w:rsidP="00282EC8">
      <w:pPr>
        <w:pStyle w:val="Default"/>
        <w:numPr>
          <w:ilvl w:val="0"/>
          <w:numId w:val="12"/>
        </w:numPr>
      </w:pPr>
      <w:r w:rsidRPr="0022746E">
        <w:t xml:space="preserve">составлять планы деятельности по изготовлению и реализации продукта труда; </w:t>
      </w:r>
    </w:p>
    <w:p w:rsidR="00222EC3" w:rsidRPr="0022746E" w:rsidRDefault="00222EC3" w:rsidP="00282EC8">
      <w:pPr>
        <w:pStyle w:val="Default"/>
        <w:numPr>
          <w:ilvl w:val="0"/>
          <w:numId w:val="12"/>
        </w:numPr>
      </w:pPr>
      <w:r w:rsidRPr="0022746E">
        <w:t xml:space="preserve">использовать методы решения творческих задач в технологической деятельности; </w:t>
      </w:r>
    </w:p>
    <w:p w:rsidR="00222EC3" w:rsidRPr="0022746E" w:rsidRDefault="00222EC3" w:rsidP="00282EC8">
      <w:pPr>
        <w:pStyle w:val="Default"/>
        <w:numPr>
          <w:ilvl w:val="0"/>
          <w:numId w:val="12"/>
        </w:numPr>
      </w:pPr>
      <w:r w:rsidRPr="0022746E">
        <w:t xml:space="preserve">проектировать материальный объект или услугу; оформлять процесс и результаты проектной деятельности; </w:t>
      </w:r>
    </w:p>
    <w:p w:rsidR="00222EC3" w:rsidRPr="0022746E" w:rsidRDefault="00222EC3" w:rsidP="00282EC8">
      <w:pPr>
        <w:pStyle w:val="Default"/>
        <w:numPr>
          <w:ilvl w:val="0"/>
          <w:numId w:val="12"/>
        </w:numPr>
      </w:pPr>
      <w:r w:rsidRPr="0022746E">
        <w:t xml:space="preserve">организовывать рабочие места; выбирать средства и методы реализации проекта; </w:t>
      </w:r>
    </w:p>
    <w:p w:rsidR="00222EC3" w:rsidRPr="0022746E" w:rsidRDefault="00222EC3" w:rsidP="00282EC8">
      <w:pPr>
        <w:pStyle w:val="Default"/>
        <w:numPr>
          <w:ilvl w:val="0"/>
          <w:numId w:val="12"/>
        </w:numPr>
      </w:pPr>
      <w:r w:rsidRPr="0022746E">
        <w:t xml:space="preserve">выполнять изученные технологические операции; </w:t>
      </w:r>
    </w:p>
    <w:p w:rsidR="00222EC3" w:rsidRPr="0022746E" w:rsidRDefault="00222EC3" w:rsidP="00282EC8">
      <w:pPr>
        <w:pStyle w:val="Default"/>
        <w:numPr>
          <w:ilvl w:val="0"/>
          <w:numId w:val="12"/>
        </w:numPr>
      </w:pPr>
      <w:r w:rsidRPr="0022746E">
        <w:t xml:space="preserve">планировать возможное продвижение материального объекта или услуги на рынке товаров и услуг; </w:t>
      </w:r>
    </w:p>
    <w:p w:rsidR="00222EC3" w:rsidRPr="0022746E" w:rsidRDefault="00222EC3" w:rsidP="00282EC8">
      <w:pPr>
        <w:pStyle w:val="Default"/>
        <w:numPr>
          <w:ilvl w:val="0"/>
          <w:numId w:val="12"/>
        </w:numPr>
      </w:pPr>
      <w:r w:rsidRPr="0022746E">
        <w:t xml:space="preserve">уточнять и корректировать профессиональные намерения. </w:t>
      </w:r>
    </w:p>
    <w:p w:rsidR="00222EC3" w:rsidRPr="0022746E" w:rsidRDefault="00222EC3" w:rsidP="00282EC8">
      <w:pPr>
        <w:pStyle w:val="Default"/>
      </w:pPr>
    </w:p>
    <w:p w:rsidR="00222EC3" w:rsidRPr="0022746E" w:rsidRDefault="00222EC3" w:rsidP="00282EC8">
      <w:pPr>
        <w:pStyle w:val="Default"/>
      </w:pPr>
      <w:r w:rsidRPr="0022746E">
        <w:rPr>
          <w:b/>
          <w:bCs/>
        </w:rPr>
        <w:t xml:space="preserve">Использовать приобретенные знания и умения в практической деятельности и повседневной жизни: </w:t>
      </w:r>
    </w:p>
    <w:p w:rsidR="00222EC3" w:rsidRPr="0022746E" w:rsidRDefault="00222EC3" w:rsidP="00282EC8">
      <w:pPr>
        <w:pStyle w:val="Default"/>
      </w:pPr>
      <w:r w:rsidRPr="0022746E">
        <w:t xml:space="preserve">1. Для получения сведений из разнообразных источников информации. </w:t>
      </w:r>
    </w:p>
    <w:p w:rsidR="00222EC3" w:rsidRPr="0022746E" w:rsidRDefault="00222EC3" w:rsidP="00282EC8">
      <w:pPr>
        <w:pStyle w:val="Default"/>
      </w:pPr>
      <w:r w:rsidRPr="0022746E">
        <w:t xml:space="preserve">2. Организации индивидуальной и трудовой деятельности при коллективной форме труда. </w:t>
      </w:r>
    </w:p>
    <w:p w:rsidR="00222EC3" w:rsidRPr="0022746E" w:rsidRDefault="00222EC3" w:rsidP="00282EC8">
      <w:pPr>
        <w:pStyle w:val="Default"/>
      </w:pPr>
      <w:r w:rsidRPr="0022746E">
        <w:t xml:space="preserve">3. Проектирования материальных объектов или услуг. </w:t>
      </w:r>
    </w:p>
    <w:p w:rsidR="00222EC3" w:rsidRPr="0022746E" w:rsidRDefault="00222EC3" w:rsidP="00282EC8">
      <w:pPr>
        <w:pStyle w:val="Default"/>
      </w:pPr>
      <w:r w:rsidRPr="0022746E">
        <w:t xml:space="preserve">4.Осуществление профессионального самоопределения в условиях рынка труда и профессий. </w:t>
      </w:r>
    </w:p>
    <w:p w:rsidR="00282EC8" w:rsidRPr="0022746E" w:rsidRDefault="00222EC3" w:rsidP="00282EC8">
      <w:pPr>
        <w:pStyle w:val="Default"/>
      </w:pPr>
      <w:r w:rsidRPr="0022746E">
        <w:t>5.Овладение навыками, позволяющими выполнять работу по документному обеспечен</w:t>
      </w:r>
      <w:r w:rsidR="00282EC8" w:rsidRPr="0022746E">
        <w:t>ию управленческой деятельности.</w:t>
      </w:r>
    </w:p>
    <w:p w:rsidR="00222EC3" w:rsidRPr="0022746E" w:rsidRDefault="00216D3F" w:rsidP="00282EC8">
      <w:pPr>
        <w:pStyle w:val="Default"/>
      </w:pPr>
      <w:r w:rsidRPr="0022746E">
        <w:t>6</w:t>
      </w:r>
      <w:r w:rsidR="00222EC3" w:rsidRPr="0022746E">
        <w:t xml:space="preserve">. Решения практических задач в выбранном направлении технологической подготовки; </w:t>
      </w:r>
    </w:p>
    <w:p w:rsidR="00222EC3" w:rsidRPr="0022746E" w:rsidRDefault="00216D3F" w:rsidP="00282EC8">
      <w:pPr>
        <w:pStyle w:val="Default"/>
      </w:pPr>
      <w:r w:rsidRPr="0022746E">
        <w:t>7</w:t>
      </w:r>
      <w:r w:rsidR="00222EC3" w:rsidRPr="0022746E">
        <w:t xml:space="preserve">. Самостоятельного анализа рынка образовательных услуг и профессиональной деятельности. </w:t>
      </w:r>
    </w:p>
    <w:p w:rsidR="00222EC3" w:rsidRPr="0022746E" w:rsidRDefault="00216D3F" w:rsidP="00282E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2746E">
        <w:rPr>
          <w:rFonts w:ascii="Times New Roman" w:hAnsi="Times New Roman" w:cs="Times New Roman"/>
          <w:sz w:val="24"/>
          <w:szCs w:val="24"/>
        </w:rPr>
        <w:t>9</w:t>
      </w:r>
      <w:r w:rsidR="00222EC3" w:rsidRPr="0022746E">
        <w:rPr>
          <w:rFonts w:ascii="Times New Roman" w:hAnsi="Times New Roman" w:cs="Times New Roman"/>
          <w:sz w:val="24"/>
          <w:szCs w:val="24"/>
        </w:rPr>
        <w:t xml:space="preserve">. Составления резюме и проведения </w:t>
      </w:r>
      <w:proofErr w:type="spellStart"/>
      <w:r w:rsidR="00222EC3" w:rsidRPr="0022746E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222EC3" w:rsidRPr="0022746E">
        <w:rPr>
          <w:rFonts w:ascii="Times New Roman" w:hAnsi="Times New Roman" w:cs="Times New Roman"/>
          <w:sz w:val="24"/>
          <w:szCs w:val="24"/>
        </w:rPr>
        <w:t>.</w:t>
      </w:r>
    </w:p>
    <w:p w:rsidR="004E3EE5" w:rsidRPr="0022746E" w:rsidRDefault="004E3EE5" w:rsidP="00282EC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E3EE5" w:rsidRPr="0022746E" w:rsidRDefault="004E3EE5" w:rsidP="00282EC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E3EE5" w:rsidRPr="0022746E" w:rsidRDefault="004E3EE5" w:rsidP="00282EC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E3EE5" w:rsidRPr="0022746E" w:rsidRDefault="004E3EE5" w:rsidP="00282EC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E3EE5" w:rsidRPr="0022746E" w:rsidRDefault="004E3EE5" w:rsidP="00282EC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E3EE5" w:rsidRPr="0022746E" w:rsidRDefault="004E3EE5" w:rsidP="00282EC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E3EE5" w:rsidRPr="0022746E" w:rsidRDefault="004E3EE5" w:rsidP="00282EC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E3EE5" w:rsidRPr="0022746E" w:rsidRDefault="004E3EE5" w:rsidP="00282EC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E3EE5" w:rsidRPr="0022746E" w:rsidRDefault="004E3EE5" w:rsidP="00282EC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16D3F" w:rsidRPr="0022746E" w:rsidRDefault="00216D3F" w:rsidP="0022746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274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Критерии и нормы оценки знании проктической работы</w:t>
      </w:r>
    </w:p>
    <w:p w:rsidR="004E3EE5" w:rsidRPr="0022746E" w:rsidRDefault="004E3EE5" w:rsidP="0028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16D3F" w:rsidRPr="0022746E" w:rsidRDefault="00216D3F" w:rsidP="0028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4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Организация труда </w:t>
      </w:r>
    </w:p>
    <w:p w:rsidR="00216D3F" w:rsidRPr="0022746E" w:rsidRDefault="00216D3F" w:rsidP="0028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46E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 </w:t>
      </w:r>
    </w:p>
    <w:p w:rsidR="00216D3F" w:rsidRPr="0022746E" w:rsidRDefault="00216D3F" w:rsidP="0028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46E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 </w:t>
      </w:r>
    </w:p>
    <w:p w:rsidR="00216D3F" w:rsidRPr="0022746E" w:rsidRDefault="00216D3F" w:rsidP="0028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46E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«3» ставиться, если самостоятельность в работе была низкой, допущены нарушения трудовой и технологической дисциплины, организации рабочего места. </w:t>
      </w:r>
    </w:p>
    <w:p w:rsidR="00216D3F" w:rsidRPr="0022746E" w:rsidRDefault="00216D3F" w:rsidP="0028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46E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 </w:t>
      </w:r>
    </w:p>
    <w:p w:rsidR="00216D3F" w:rsidRPr="0022746E" w:rsidRDefault="00216D3F" w:rsidP="0028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4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Приемы труда </w:t>
      </w:r>
    </w:p>
    <w:p w:rsidR="00216D3F" w:rsidRPr="0022746E" w:rsidRDefault="00216D3F" w:rsidP="0028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46E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216D3F" w:rsidRPr="0022746E" w:rsidRDefault="00216D3F" w:rsidP="0028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46E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 </w:t>
      </w:r>
    </w:p>
    <w:p w:rsidR="00216D3F" w:rsidRPr="0022746E" w:rsidRDefault="00216D3F" w:rsidP="0028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46E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«3»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 </w:t>
      </w:r>
    </w:p>
    <w:p w:rsidR="00216D3F" w:rsidRPr="0022746E" w:rsidRDefault="00216D3F" w:rsidP="0028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46E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216D3F" w:rsidRPr="0022746E" w:rsidRDefault="00216D3F" w:rsidP="0028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4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Качество изделий (работы) </w:t>
      </w:r>
    </w:p>
    <w:p w:rsidR="00216D3F" w:rsidRPr="0022746E" w:rsidRDefault="00216D3F" w:rsidP="0028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46E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 </w:t>
      </w:r>
    </w:p>
    <w:p w:rsidR="00216D3F" w:rsidRPr="0022746E" w:rsidRDefault="00216D3F" w:rsidP="0028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46E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«4» ставиться, если изделие выполнено по чертежу, размеры выдержаны, но качество отделки ниже требуемого. </w:t>
      </w:r>
    </w:p>
    <w:p w:rsidR="00216D3F" w:rsidRPr="0022746E" w:rsidRDefault="00216D3F" w:rsidP="0028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46E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«3» ставиться, если изделие выполнено по чертежу с небольшими отклонениями; качество отделки удовлетворительное. </w:t>
      </w:r>
    </w:p>
    <w:p w:rsidR="00216D3F" w:rsidRPr="0022746E" w:rsidRDefault="00216D3F" w:rsidP="0028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46E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«2» ставится, если изделие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 w:rsidR="00216D3F" w:rsidRPr="0022746E" w:rsidRDefault="00216D3F" w:rsidP="0028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4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Норма времени (выработки) </w:t>
      </w:r>
    </w:p>
    <w:p w:rsidR="00216D3F" w:rsidRPr="0022746E" w:rsidRDefault="00216D3F" w:rsidP="0028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46E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«5» ставиться, если задание выполнено в полном объеме и в установленный срок. </w:t>
      </w:r>
    </w:p>
    <w:p w:rsidR="00216D3F" w:rsidRPr="0022746E" w:rsidRDefault="00216D3F" w:rsidP="0028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46E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«4» ставиться, если на выполнение работы затрачено времени больше установленного по норме на 10%. </w:t>
      </w:r>
    </w:p>
    <w:p w:rsidR="00216D3F" w:rsidRPr="0022746E" w:rsidRDefault="00216D3F" w:rsidP="0028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46E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«3» ставиться, если на выполнение работы затрачено времени больше установленного по норме на 25%. </w:t>
      </w:r>
    </w:p>
    <w:p w:rsidR="00ED7B86" w:rsidRPr="0022746E" w:rsidRDefault="00216D3F" w:rsidP="00282E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2746E">
        <w:rPr>
          <w:rFonts w:ascii="Times New Roman" w:hAnsi="Times New Roman" w:cs="Times New Roman"/>
          <w:color w:val="000000"/>
          <w:sz w:val="24"/>
          <w:szCs w:val="24"/>
        </w:rPr>
        <w:t>Отметка «2» ставится, если на выполнение работы затрачено времени против нормы больше чем на 25%.</w:t>
      </w:r>
    </w:p>
    <w:p w:rsidR="00ED7B86" w:rsidRPr="0022746E" w:rsidRDefault="00ED7B86" w:rsidP="00282E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C5A8F" w:rsidRPr="0022746E" w:rsidRDefault="005C5A8F" w:rsidP="00282E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5C5A8F" w:rsidRPr="002274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360"/>
        <w:tblW w:w="153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07"/>
        <w:gridCol w:w="1489"/>
        <w:gridCol w:w="15"/>
        <w:gridCol w:w="401"/>
        <w:gridCol w:w="1906"/>
        <w:gridCol w:w="1906"/>
        <w:gridCol w:w="1805"/>
        <w:gridCol w:w="101"/>
        <w:gridCol w:w="136"/>
        <w:gridCol w:w="1770"/>
        <w:gridCol w:w="136"/>
        <w:gridCol w:w="1770"/>
        <w:gridCol w:w="136"/>
        <w:gridCol w:w="1770"/>
        <w:gridCol w:w="136"/>
      </w:tblGrid>
      <w:tr w:rsidR="00216D3F" w:rsidRPr="0022746E" w:rsidTr="00216D3F">
        <w:trPr>
          <w:trHeight w:val="34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оценки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учебного материала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Точность обработки изделия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 времени выполнения 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выполнения трудовых приемов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времени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правил дисциплины и </w:t>
            </w:r>
            <w:proofErr w:type="gramStart"/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т/б</w:t>
            </w:r>
            <w:proofErr w:type="gramEnd"/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6D3F" w:rsidRPr="0022746E" w:rsidTr="00216D3F">
        <w:trPr>
          <w:trHeight w:val="22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</w:tr>
      <w:tr w:rsidR="00216D3F" w:rsidRPr="0022746E" w:rsidTr="00216D3F">
        <w:trPr>
          <w:trHeight w:val="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D3F" w:rsidRPr="0022746E" w:rsidTr="00216D3F">
        <w:trPr>
          <w:trHeight w:val="726"/>
        </w:trPr>
        <w:tc>
          <w:tcPr>
            <w:tcW w:w="1098" w:type="dxa"/>
            <w:tcBorders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«5» 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 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Точность размеров изделия лежит в пределах 1/3 допуска 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 времени меньше или равна установленной </w:t>
            </w:r>
            <w:proofErr w:type="gramEnd"/>
          </w:p>
        </w:tc>
        <w:tc>
          <w:tcPr>
            <w:tcW w:w="2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D3F" w:rsidRPr="0022746E" w:rsidRDefault="00216D3F" w:rsidP="00282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Абсолютная правильность выполнения трудовых операций </w:t>
            </w:r>
          </w:p>
        </w:tc>
        <w:tc>
          <w:tcPr>
            <w:tcW w:w="1906" w:type="dxa"/>
            <w:gridSpan w:val="2"/>
            <w:tcBorders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Учащийся показал грамотное соблюдение правил организации рабочего места </w:t>
            </w:r>
          </w:p>
        </w:tc>
        <w:tc>
          <w:tcPr>
            <w:tcW w:w="19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Нарушений дисциплины и правил </w:t>
            </w:r>
            <w:proofErr w:type="gramStart"/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т/б</w:t>
            </w:r>
            <w:proofErr w:type="gramEnd"/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занятия учителем замечено не было </w:t>
            </w:r>
          </w:p>
        </w:tc>
      </w:tr>
      <w:tr w:rsidR="00216D3F" w:rsidRPr="0022746E" w:rsidTr="00216D3F">
        <w:trPr>
          <w:trHeight w:val="301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ответах допускаются незначительные неточности, учащиеся почти самостоятельно находят причинно-следственные зависимости в учебном материале, связи его с </w:t>
            </w: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практикой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Точность размеров изделия лежит в пределах ½ поля допуска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 времени превышает установленного на 10-15 % 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D3F" w:rsidRPr="0022746E" w:rsidRDefault="00216D3F" w:rsidP="00282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D3F" w:rsidRPr="0022746E" w:rsidRDefault="00216D3F" w:rsidP="00282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 место отдельные случаи неправильного выполнения трудовых приемов, которые после замечания учителя не повторяются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Имели место отдельные случаи нарушения правил организации рабочего места, которое после замечания учителя не повторяются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Имели место отдельные случаи нарушения дисциплины и </w:t>
            </w:r>
            <w:proofErr w:type="gramStart"/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т/б</w:t>
            </w:r>
            <w:proofErr w:type="gramEnd"/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которые после замечания учителя не повторяются </w:t>
            </w:r>
          </w:p>
        </w:tc>
      </w:tr>
      <w:tr w:rsidR="00216D3F" w:rsidRPr="0022746E" w:rsidTr="00216D3F">
        <w:trPr>
          <w:trHeight w:val="50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ответах допускаются неточности, исправляемые только с помощью учителя, учащиеся не могут сами выделить в учебном материале причинно-следственные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Точность размеров изделия лежит в пределах поля допуска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 времени превышает </w:t>
            </w:r>
            <w:proofErr w:type="gramStart"/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установленную</w:t>
            </w:r>
            <w:proofErr w:type="gramEnd"/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20% и более 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D3F" w:rsidRPr="0022746E" w:rsidRDefault="00216D3F" w:rsidP="00282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D3F" w:rsidRPr="0022746E" w:rsidRDefault="00216D3F" w:rsidP="00282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 место случаи неправильного выполнения трудовых приемов, часть из которых после замечания учителя повторяются снова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Имели место случаи неправильной организации рабочего места, которые после замечания учителя повторяются снова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Имели место нарушения дисциплины и правил </w:t>
            </w:r>
            <w:proofErr w:type="gramStart"/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т/б</w:t>
            </w:r>
            <w:proofErr w:type="gramEnd"/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которые после замечания учителя повторялись снова </w:t>
            </w:r>
          </w:p>
        </w:tc>
      </w:tr>
      <w:tr w:rsidR="00216D3F" w:rsidRPr="0022746E" w:rsidTr="00216D3F">
        <w:trPr>
          <w:gridAfter w:val="1"/>
          <w:wAfter w:w="136" w:type="dxa"/>
          <w:trHeight w:val="53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связи, связать его с практикой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D3F" w:rsidRPr="0022746E" w:rsidTr="0022746E">
        <w:trPr>
          <w:gridAfter w:val="1"/>
          <w:wAfter w:w="136" w:type="dxa"/>
          <w:trHeight w:val="1747"/>
        </w:trPr>
        <w:tc>
          <w:tcPr>
            <w:tcW w:w="1098" w:type="dxa"/>
            <w:tcBorders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4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свидетельствуют о значительном незнании учебного материала, </w:t>
            </w: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учащийся не может без учителя найти в нем причинно-следственные связи, относящиеся к классу простейших 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Точность изделия выходит за пределы поля допуска 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 не справился с заданием в течени</w:t>
            </w:r>
            <w:proofErr w:type="gramStart"/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 времени урока 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Почти все трудовые приемы выполняются </w:t>
            </w:r>
            <w:proofErr w:type="gramStart"/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верно</w:t>
            </w:r>
            <w:proofErr w:type="gramEnd"/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 исправляются после </w:t>
            </w: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замечания 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Почти весь урок наблюдались нарушения правил организации рабочего места 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Имели место многократные случаи нарушения правил </w:t>
            </w:r>
            <w:proofErr w:type="gramStart"/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т/б</w:t>
            </w:r>
            <w:proofErr w:type="gramEnd"/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дисциплины </w:t>
            </w:r>
          </w:p>
        </w:tc>
      </w:tr>
      <w:tr w:rsidR="00216D3F" w:rsidRPr="0022746E" w:rsidTr="00216D3F">
        <w:trPr>
          <w:gridAfter w:val="1"/>
          <w:wAfter w:w="136" w:type="dxa"/>
          <w:trHeight w:val="6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«1» 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Учащийся абсолютно не знает учебный материал, отказывается от ответа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Учащийся допустил неисправимый брак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Учащийся отказался от выполнения так и не смог к нему приступить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Учащийся совершенно не владеет трудовыми приемами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незнание правил организации рабочего места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3F" w:rsidRPr="0022746E" w:rsidRDefault="00216D3F" w:rsidP="0028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Имели место нарушения дисциплины и </w:t>
            </w:r>
            <w:proofErr w:type="gramStart"/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т/б</w:t>
            </w:r>
            <w:proofErr w:type="gramEnd"/>
            <w:r w:rsidRPr="0022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повлекшие за собой травматизм </w:t>
            </w:r>
          </w:p>
        </w:tc>
      </w:tr>
    </w:tbl>
    <w:p w:rsidR="00ED7B86" w:rsidRPr="0022746E" w:rsidRDefault="00ED7B86" w:rsidP="00282E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3EE5" w:rsidRPr="0022746E" w:rsidRDefault="004E3EE5" w:rsidP="0028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E3EE5" w:rsidRPr="0022746E" w:rsidSect="00216D3F">
          <w:pgSz w:w="16838" w:h="11906" w:orient="landscape"/>
          <w:pgMar w:top="1701" w:right="1134" w:bottom="568" w:left="1134" w:header="709" w:footer="709" w:gutter="0"/>
          <w:cols w:space="708"/>
          <w:docGrid w:linePitch="360"/>
        </w:sectPr>
      </w:pPr>
    </w:p>
    <w:p w:rsidR="00282EC8" w:rsidRPr="0022746E" w:rsidRDefault="00216D3F" w:rsidP="004E3EE5">
      <w:pPr>
        <w:pStyle w:val="Default"/>
        <w:jc w:val="center"/>
        <w:rPr>
          <w:b/>
          <w:bCs/>
        </w:rPr>
      </w:pPr>
      <w:r w:rsidRPr="0022746E">
        <w:rPr>
          <w:b/>
          <w:bCs/>
        </w:rPr>
        <w:lastRenderedPageBreak/>
        <w:t>Тематическое планирование курса 10 класс.</w:t>
      </w:r>
    </w:p>
    <w:p w:rsidR="00282EC8" w:rsidRPr="0022746E" w:rsidRDefault="00282EC8" w:rsidP="00282EC8">
      <w:pPr>
        <w:pStyle w:val="Default"/>
        <w:rPr>
          <w:b/>
          <w:bCs/>
        </w:rPr>
      </w:pPr>
    </w:p>
    <w:p w:rsidR="00282EC8" w:rsidRPr="0022746E" w:rsidRDefault="00282EC8" w:rsidP="00282EC8">
      <w:pPr>
        <w:pStyle w:val="Default"/>
        <w:ind w:left="142"/>
        <w:jc w:val="center"/>
        <w:rPr>
          <w:b/>
          <w:bCs/>
        </w:rPr>
      </w:pPr>
      <w:r w:rsidRPr="0022746E">
        <w:t>(в соответствии с авторской программой В.Д. Симоненко)</w:t>
      </w:r>
    </w:p>
    <w:p w:rsidR="00282EC8" w:rsidRPr="0022746E" w:rsidRDefault="00282EC8" w:rsidP="00282EC8">
      <w:pPr>
        <w:pStyle w:val="Default"/>
        <w:rPr>
          <w:b/>
          <w:bCs/>
        </w:rPr>
      </w:pPr>
    </w:p>
    <w:p w:rsidR="00216D3F" w:rsidRPr="0022746E" w:rsidRDefault="00216D3F" w:rsidP="00282EC8">
      <w:pPr>
        <w:pStyle w:val="Default"/>
      </w:pPr>
      <w:r w:rsidRPr="0022746E">
        <w:rPr>
          <w:b/>
          <w:bCs/>
        </w:rPr>
        <w:t xml:space="preserve"> </w:t>
      </w:r>
    </w:p>
    <w:tbl>
      <w:tblPr>
        <w:tblW w:w="8443" w:type="dxa"/>
        <w:tblInd w:w="99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658"/>
        <w:gridCol w:w="1742"/>
        <w:gridCol w:w="1740"/>
        <w:gridCol w:w="3485"/>
      </w:tblGrid>
      <w:tr w:rsidR="00282EC8" w:rsidRPr="0022746E" w:rsidTr="00282EC8">
        <w:trPr>
          <w:trHeight w:val="15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rPr>
                <w:b/>
                <w:bCs/>
                <w:i/>
                <w:iCs/>
              </w:rPr>
              <w:t xml:space="preserve">№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82EC8" w:rsidRPr="0022746E" w:rsidRDefault="00282EC8" w:rsidP="00282EC8">
            <w:pPr>
              <w:pStyle w:val="Default"/>
              <w:rPr>
                <w:b/>
                <w:bCs/>
                <w:i/>
                <w:iCs/>
              </w:rPr>
            </w:pPr>
            <w:r w:rsidRPr="0022746E">
              <w:rPr>
                <w:b/>
                <w:bCs/>
                <w:i/>
                <w:iCs/>
              </w:rPr>
              <w:t xml:space="preserve">Раздел программы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EC8" w:rsidRPr="0022746E" w:rsidRDefault="00282EC8" w:rsidP="00282EC8">
            <w:pPr>
              <w:pStyle w:val="Default"/>
              <w:rPr>
                <w:b/>
                <w:bCs/>
                <w:i/>
                <w:iCs/>
              </w:rPr>
            </w:pPr>
            <w:r w:rsidRPr="0022746E">
              <w:rPr>
                <w:b/>
                <w:bCs/>
                <w:i/>
                <w:iCs/>
              </w:rPr>
              <w:t xml:space="preserve">часы </w:t>
            </w:r>
          </w:p>
        </w:tc>
      </w:tr>
      <w:tr w:rsidR="00282EC8" w:rsidRPr="0022746E" w:rsidTr="00282EC8">
        <w:trPr>
          <w:trHeight w:val="79"/>
        </w:trPr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t xml:space="preserve">1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</w:p>
        </w:tc>
        <w:tc>
          <w:tcPr>
            <w:tcW w:w="34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t xml:space="preserve">Производство, труд и технология </w:t>
            </w:r>
          </w:p>
        </w:tc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t xml:space="preserve">16 </w:t>
            </w:r>
          </w:p>
        </w:tc>
      </w:tr>
      <w:tr w:rsidR="00282EC8" w:rsidRPr="0022746E" w:rsidTr="00282EC8">
        <w:trPr>
          <w:trHeight w:val="1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t xml:space="preserve">2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t xml:space="preserve">Технология проектирования и создания материальных объектов или услуг. Творческая проектная деятельность.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t xml:space="preserve">16 </w:t>
            </w:r>
          </w:p>
        </w:tc>
      </w:tr>
      <w:tr w:rsidR="00282EC8" w:rsidRPr="0022746E" w:rsidTr="00282EC8">
        <w:trPr>
          <w:trHeight w:val="7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t xml:space="preserve">3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t xml:space="preserve">Резерв учебного времени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t xml:space="preserve">3 </w:t>
            </w:r>
          </w:p>
        </w:tc>
      </w:tr>
      <w:tr w:rsidR="00282EC8" w:rsidRPr="0022746E" w:rsidTr="00282EC8">
        <w:trPr>
          <w:trHeight w:val="7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rPr>
                <w:b/>
                <w:bCs/>
              </w:rPr>
              <w:t xml:space="preserve">Итого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rPr>
                <w:b/>
                <w:bCs/>
              </w:rPr>
              <w:t xml:space="preserve">35 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</w:p>
        </w:tc>
      </w:tr>
    </w:tbl>
    <w:p w:rsidR="00216D3F" w:rsidRPr="0022746E" w:rsidRDefault="00216D3F" w:rsidP="0028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EC8" w:rsidRPr="0022746E" w:rsidRDefault="00282EC8" w:rsidP="00282EC8">
      <w:pPr>
        <w:pStyle w:val="Default"/>
        <w:jc w:val="center"/>
      </w:pPr>
      <w:r w:rsidRPr="0022746E">
        <w:rPr>
          <w:b/>
          <w:bCs/>
        </w:rPr>
        <w:t>Тематическое планирование курса 11 класс.</w:t>
      </w:r>
    </w:p>
    <w:p w:rsidR="00282EC8" w:rsidRPr="0022746E" w:rsidRDefault="00282EC8" w:rsidP="0028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(в соответствии с авторской программой В.Д. Симоненко)</w:t>
      </w:r>
    </w:p>
    <w:tbl>
      <w:tblPr>
        <w:tblW w:w="8506" w:type="dxa"/>
        <w:tblInd w:w="9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36"/>
        <w:gridCol w:w="4784"/>
        <w:gridCol w:w="2662"/>
      </w:tblGrid>
      <w:tr w:rsidR="00282EC8" w:rsidRPr="0022746E" w:rsidTr="00282EC8">
        <w:trPr>
          <w:trHeight w:val="11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rPr>
                <w:b/>
                <w:bCs/>
                <w:i/>
                <w:iCs/>
              </w:rPr>
              <w:t xml:space="preserve">№ 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rPr>
                <w:b/>
                <w:bCs/>
                <w:i/>
                <w:iCs/>
              </w:rPr>
              <w:t xml:space="preserve">Раздел программы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rPr>
                <w:b/>
                <w:bCs/>
                <w:i/>
                <w:iCs/>
              </w:rPr>
              <w:t xml:space="preserve">Часы </w:t>
            </w:r>
          </w:p>
        </w:tc>
      </w:tr>
      <w:tr w:rsidR="00282EC8" w:rsidRPr="0022746E" w:rsidTr="00282EC8">
        <w:trPr>
          <w:trHeight w:val="26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t xml:space="preserve">1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t xml:space="preserve">Технология проектирования и создания материальных объектов или услуг. Творческая проектная деятельность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t xml:space="preserve">14 </w:t>
            </w:r>
          </w:p>
        </w:tc>
      </w:tr>
      <w:tr w:rsidR="00282EC8" w:rsidRPr="0022746E" w:rsidTr="00282EC8">
        <w:trPr>
          <w:trHeight w:val="11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t xml:space="preserve">2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t xml:space="preserve">Производство, труд и технологии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t>5</w:t>
            </w:r>
          </w:p>
        </w:tc>
      </w:tr>
      <w:tr w:rsidR="00282EC8" w:rsidRPr="0022746E" w:rsidTr="00282EC8">
        <w:trPr>
          <w:trHeight w:val="11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t xml:space="preserve">3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t xml:space="preserve">Профессиональное самоопределение и карьера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t xml:space="preserve">10 </w:t>
            </w:r>
          </w:p>
        </w:tc>
      </w:tr>
      <w:tr w:rsidR="00282EC8" w:rsidRPr="0022746E" w:rsidTr="00282EC8">
        <w:trPr>
          <w:trHeight w:val="11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t xml:space="preserve">4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t xml:space="preserve">Творческая проектная деятельность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t xml:space="preserve">4 </w:t>
            </w:r>
          </w:p>
        </w:tc>
      </w:tr>
      <w:tr w:rsidR="00282EC8" w:rsidRPr="0022746E" w:rsidTr="00282EC8">
        <w:trPr>
          <w:trHeight w:val="11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t>Резерв учебного времени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t>1</w:t>
            </w:r>
          </w:p>
        </w:tc>
      </w:tr>
      <w:tr w:rsidR="00282EC8" w:rsidRPr="0022746E" w:rsidTr="00282EC8">
        <w:trPr>
          <w:trHeight w:val="11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rPr>
                <w:b/>
                <w:bCs/>
              </w:rPr>
              <w:t>Итого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  <w:r w:rsidRPr="0022746E">
              <w:rPr>
                <w:b/>
                <w:bCs/>
              </w:rPr>
              <w:t>34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8" w:rsidRPr="0022746E" w:rsidRDefault="00282EC8" w:rsidP="00282EC8">
            <w:pPr>
              <w:pStyle w:val="Default"/>
            </w:pPr>
          </w:p>
        </w:tc>
      </w:tr>
    </w:tbl>
    <w:p w:rsidR="00216D3F" w:rsidRPr="0022746E" w:rsidRDefault="00216D3F" w:rsidP="0028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D3F" w:rsidRPr="0022746E" w:rsidRDefault="00216D3F" w:rsidP="0028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D3F" w:rsidRPr="0022746E" w:rsidRDefault="00216D3F" w:rsidP="0028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16D3F" w:rsidRPr="0022746E" w:rsidSect="00282EC8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</w:p>
    <w:p w:rsidR="00216D3F" w:rsidRPr="0022746E" w:rsidRDefault="00216D3F" w:rsidP="0028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A8F" w:rsidRPr="0022746E" w:rsidRDefault="005C5A8F" w:rsidP="00282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46E">
        <w:rPr>
          <w:rFonts w:ascii="Times New Roman" w:hAnsi="Times New Roman" w:cs="Times New Roman"/>
          <w:b/>
          <w:sz w:val="24"/>
          <w:szCs w:val="24"/>
        </w:rPr>
        <w:t>Календарное тематическое планирование 10 класс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2835"/>
        <w:gridCol w:w="3119"/>
        <w:gridCol w:w="709"/>
        <w:gridCol w:w="2085"/>
        <w:gridCol w:w="41"/>
        <w:gridCol w:w="2410"/>
        <w:gridCol w:w="73"/>
        <w:gridCol w:w="1628"/>
        <w:gridCol w:w="1211"/>
      </w:tblGrid>
      <w:tr w:rsidR="005C5A8F" w:rsidRPr="0022746E" w:rsidTr="004D01A4">
        <w:tc>
          <w:tcPr>
            <w:tcW w:w="648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2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Содержание стандарта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8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</w:p>
        </w:tc>
        <w:tc>
          <w:tcPr>
            <w:tcW w:w="2524" w:type="dxa"/>
            <w:gridSpan w:val="3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и применять</w:t>
            </w:r>
          </w:p>
        </w:tc>
        <w:tc>
          <w:tcPr>
            <w:tcW w:w="1628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Вид и формы контроля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C5A8F" w:rsidRPr="0022746E" w:rsidTr="004D01A4">
        <w:tc>
          <w:tcPr>
            <w:tcW w:w="648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Влияние технологий на общественное развитие. 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Содержание  курса технологий в 10 классе.  Технология как часть  общечеловеческой  культуры</w:t>
            </w:r>
            <w:proofErr w:type="gramStart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оказывающая влияние на развитие науки , техники, культуры, и общественные отношение.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08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деятельность </w:t>
            </w:r>
            <w:proofErr w:type="gramStart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предприятие.</w:t>
            </w:r>
          </w:p>
        </w:tc>
        <w:tc>
          <w:tcPr>
            <w:tcW w:w="2524" w:type="dxa"/>
            <w:gridSpan w:val="3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технологий, структуру и организацию производства.</w:t>
            </w:r>
          </w:p>
        </w:tc>
        <w:tc>
          <w:tcPr>
            <w:tcW w:w="1628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proofErr w:type="spellStart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gramStart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  <w:proofErr w:type="spellEnd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</w:tr>
      <w:tr w:rsidR="005C5A8F" w:rsidRPr="0022746E" w:rsidTr="004D01A4">
        <w:tc>
          <w:tcPr>
            <w:tcW w:w="648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Взаимовлияние уровня развития науки</w:t>
            </w:r>
            <w:proofErr w:type="gramStart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и технологии и рынка товаров и услуг.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</w:tc>
        <w:tc>
          <w:tcPr>
            <w:tcW w:w="208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о современных технологиях в промышленности, сельском хозяйстве, сфере обслуживания. </w:t>
            </w:r>
          </w:p>
        </w:tc>
        <w:tc>
          <w:tcPr>
            <w:tcW w:w="2524" w:type="dxa"/>
            <w:gridSpan w:val="3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описать новые технологии, оборудование, материалы, процессы.</w:t>
            </w:r>
          </w:p>
        </w:tc>
        <w:tc>
          <w:tcPr>
            <w:tcW w:w="1628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Презентация.  Ответы на вопросы.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 неделя.</w:t>
            </w:r>
          </w:p>
        </w:tc>
      </w:tr>
      <w:tr w:rsidR="005C5A8F" w:rsidRPr="0022746E" w:rsidTr="004D01A4">
        <w:tc>
          <w:tcPr>
            <w:tcW w:w="648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становления препирательства в России 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предпринимательской деятельности в России в период  с </w:t>
            </w:r>
            <w:r w:rsidRPr="00227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 по начало ХХ </w:t>
            </w:r>
            <w:proofErr w:type="gramStart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Династия предпринимателей России.  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08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Знать виды предпринимательской деятельности в России. </w:t>
            </w:r>
          </w:p>
        </w:tc>
        <w:tc>
          <w:tcPr>
            <w:tcW w:w="2524" w:type="dxa"/>
            <w:gridSpan w:val="3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положительные и отрицательные моменты предпринимательской деятельности в России.</w:t>
            </w:r>
          </w:p>
        </w:tc>
        <w:tc>
          <w:tcPr>
            <w:tcW w:w="1628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 3 неделя.</w:t>
            </w:r>
          </w:p>
        </w:tc>
      </w:tr>
      <w:tr w:rsidR="005C5A8F" w:rsidRPr="0022746E" w:rsidTr="004D01A4">
        <w:tc>
          <w:tcPr>
            <w:tcW w:w="648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Ресурсы  и факторы производства.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Ресурсы и факторы. Система взаимодействия ресурсов и факторов производства. 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08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Знать, что образует процесс производства.</w:t>
            </w:r>
          </w:p>
        </w:tc>
        <w:tc>
          <w:tcPr>
            <w:tcW w:w="2524" w:type="dxa"/>
            <w:gridSpan w:val="3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Уметь подчитывать </w:t>
            </w:r>
            <w:proofErr w:type="gramStart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gramEnd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обладает семья.</w:t>
            </w:r>
          </w:p>
        </w:tc>
        <w:tc>
          <w:tcPr>
            <w:tcW w:w="1628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proofErr w:type="spellStart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gramStart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  <w:proofErr w:type="spellEnd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</w:tc>
      </w:tr>
      <w:tr w:rsidR="005C5A8F" w:rsidRPr="0022746E" w:rsidTr="004D01A4">
        <w:tc>
          <w:tcPr>
            <w:tcW w:w="648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коллектив.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Технологическая культура и культ 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Признаки трудового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коллектива. Права и обязанности работников трудового коллектива.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208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права и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работников коллектива.</w:t>
            </w:r>
          </w:p>
        </w:tc>
        <w:tc>
          <w:tcPr>
            <w:tcW w:w="2524" w:type="dxa"/>
            <w:gridSpan w:val="3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определять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трудового коллектива.</w:t>
            </w:r>
          </w:p>
        </w:tc>
        <w:tc>
          <w:tcPr>
            <w:tcW w:w="1628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опрос ответ на вопросы. Презентация.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неделя</w:t>
            </w:r>
          </w:p>
        </w:tc>
      </w:tr>
      <w:tr w:rsidR="005C5A8F" w:rsidRPr="0022746E" w:rsidTr="004D01A4">
        <w:tc>
          <w:tcPr>
            <w:tcW w:w="648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62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Налогообложение в России.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Разновидность налогов и объекты налогообложения. Деление налогов по уровню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8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Знать, для чего государство взимает налоги, как делятся налоги по уровню.</w:t>
            </w:r>
          </w:p>
        </w:tc>
        <w:tc>
          <w:tcPr>
            <w:tcW w:w="2524" w:type="dxa"/>
            <w:gridSpan w:val="3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определять сумму налога на добавленную стоимость и сумму налога на прибыль.</w:t>
            </w:r>
          </w:p>
        </w:tc>
        <w:tc>
          <w:tcPr>
            <w:tcW w:w="1628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5C5A8F" w:rsidRPr="0022746E" w:rsidTr="004D01A4">
        <w:tc>
          <w:tcPr>
            <w:tcW w:w="648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2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фирма.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Основные признаки юридического лица. Виды предпринимательской деятельности.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8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Знать виды предпринимательской деятельности </w:t>
            </w:r>
          </w:p>
        </w:tc>
        <w:tc>
          <w:tcPr>
            <w:tcW w:w="2524" w:type="dxa"/>
            <w:gridSpan w:val="3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представлять и описывать свое будущее предприятие.</w:t>
            </w:r>
          </w:p>
        </w:tc>
        <w:tc>
          <w:tcPr>
            <w:tcW w:w="1628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Фронтальный опрос. Ответы на вопрос.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5C5A8F" w:rsidRPr="0022746E" w:rsidTr="004D01A4">
        <w:tc>
          <w:tcPr>
            <w:tcW w:w="675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Формы предпринимательской деятельности.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форм предпринимательской деятельности.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6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 и коллективные формы собственности.</w:t>
            </w:r>
          </w:p>
        </w:tc>
        <w:tc>
          <w:tcPr>
            <w:tcW w:w="241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достоинства и недостатки индивидуальных и коллективных форм собств.</w:t>
            </w:r>
          </w:p>
        </w:tc>
        <w:tc>
          <w:tcPr>
            <w:tcW w:w="1701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Презентация Ответы на вопросы.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5C5A8F" w:rsidRPr="0022746E" w:rsidTr="004D01A4">
        <w:tc>
          <w:tcPr>
            <w:tcW w:w="675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Создание творческого проекта. Нормативные документы и их роль в проектирования.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Виды нормативной документации, используемой при проектировании.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6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нормативную документацию, учет требований безопасности при проектировании</w:t>
            </w:r>
          </w:p>
        </w:tc>
        <w:tc>
          <w:tcPr>
            <w:tcW w:w="241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определять ограничения, накладываемые на предлагаемое решение нормативными документами.</w:t>
            </w:r>
          </w:p>
        </w:tc>
        <w:tc>
          <w:tcPr>
            <w:tcW w:w="1701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Презентация Ответы на вопросы.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5C5A8F" w:rsidRPr="0022746E" w:rsidTr="004D01A4">
        <w:tc>
          <w:tcPr>
            <w:tcW w:w="675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Менеджменты в деятельности предприятия.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Сущность и основные составляющие менеджмента. Основные характеристики системы управления.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6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цели и задачи менеджера перед собой и предприятием.</w:t>
            </w:r>
          </w:p>
        </w:tc>
        <w:tc>
          <w:tcPr>
            <w:tcW w:w="241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описывать структуру управления своего будущего предприятия.</w:t>
            </w:r>
          </w:p>
        </w:tc>
        <w:tc>
          <w:tcPr>
            <w:tcW w:w="1701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5C5A8F" w:rsidRPr="0022746E" w:rsidTr="004D01A4">
        <w:tc>
          <w:tcPr>
            <w:tcW w:w="675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Маркетинг в деятельности предпринимателя.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стратегия маркетинга. Процесс управления маркетингом.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комплекса маркетинга.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126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о ценообразовании.</w:t>
            </w:r>
          </w:p>
        </w:tc>
        <w:tc>
          <w:tcPr>
            <w:tcW w:w="241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разрабатывать комплекс маркетинга</w:t>
            </w:r>
          </w:p>
        </w:tc>
        <w:tc>
          <w:tcPr>
            <w:tcW w:w="1701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Ответ на вопросы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</w:tr>
      <w:tr w:rsidR="005C5A8F" w:rsidRPr="0022746E" w:rsidTr="004D01A4">
        <w:tc>
          <w:tcPr>
            <w:tcW w:w="675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Себестоимость продукта.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Понятия о себестоимости продукции. Структура себестоимости. Отличие сметы затрат от калькуляции.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6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 как профессиональная деятельность руководителя может воздействовать на издержки выпускаемой продукции.</w:t>
            </w:r>
          </w:p>
        </w:tc>
        <w:tc>
          <w:tcPr>
            <w:tcW w:w="241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калькуляцию.  </w:t>
            </w:r>
          </w:p>
        </w:tc>
        <w:tc>
          <w:tcPr>
            <w:tcW w:w="1701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вопрос. 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12 неделя.</w:t>
            </w:r>
          </w:p>
        </w:tc>
      </w:tr>
      <w:tr w:rsidR="005C5A8F" w:rsidRPr="0022746E" w:rsidTr="004D01A4">
        <w:tc>
          <w:tcPr>
            <w:tcW w:w="675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Цены товаров и услуг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Стратегии ценообразования. Цели и задачи ценообразования. Реализация товаров и услуг.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</w:tc>
        <w:tc>
          <w:tcPr>
            <w:tcW w:w="2126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о стратегии низких, умеренных и высоких цен.</w:t>
            </w:r>
          </w:p>
        </w:tc>
        <w:tc>
          <w:tcPr>
            <w:tcW w:w="241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претворять в жизнь маркетинговые мероприятия.</w:t>
            </w:r>
          </w:p>
        </w:tc>
        <w:tc>
          <w:tcPr>
            <w:tcW w:w="1701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Презентация. Ответы на вопросы.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5C5A8F" w:rsidRPr="0022746E" w:rsidTr="004D01A4">
        <w:tc>
          <w:tcPr>
            <w:tcW w:w="675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товаров и услуг. Рынок потребительских товаров и услуг. 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Оказание услуг потребителю. Оптовая и розничная торговля. Права потребителя и производителя.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об особенностях рынка потребительских услуг, основные положения законодательства о правах потребителя и производителя.</w:t>
            </w:r>
          </w:p>
        </w:tc>
        <w:tc>
          <w:tcPr>
            <w:tcW w:w="241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читать маркировки различных товаров.</w:t>
            </w:r>
          </w:p>
        </w:tc>
        <w:tc>
          <w:tcPr>
            <w:tcW w:w="1701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Фронтальный опрос. Ответы на вопросы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5C5A8F" w:rsidRPr="0022746E" w:rsidTr="004D01A4">
        <w:tc>
          <w:tcPr>
            <w:tcW w:w="675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Реклама в системе предпринимательства.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Основная задача рекламы. Этапы её разработки. Основные требования.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роль рекламы в системе предпринимательства.</w:t>
            </w:r>
          </w:p>
        </w:tc>
        <w:tc>
          <w:tcPr>
            <w:tcW w:w="241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составить рекламу предложенного товара.</w:t>
            </w:r>
          </w:p>
        </w:tc>
        <w:tc>
          <w:tcPr>
            <w:tcW w:w="1701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Ответы на вопросы.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</w:tr>
      <w:tr w:rsidR="005C5A8F" w:rsidRPr="0022746E" w:rsidTr="004D01A4">
        <w:tc>
          <w:tcPr>
            <w:tcW w:w="675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идея.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Предпринимательская деятельность. Технология претворения предпринимательской идеи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проект.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ч. </w:t>
            </w:r>
          </w:p>
        </w:tc>
        <w:tc>
          <w:tcPr>
            <w:tcW w:w="2126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основные составляющие культуры труда.</w:t>
            </w:r>
          </w:p>
        </w:tc>
        <w:tc>
          <w:tcPr>
            <w:tcW w:w="241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оценивать уровень технологической культуры.</w:t>
            </w:r>
          </w:p>
        </w:tc>
        <w:tc>
          <w:tcPr>
            <w:tcW w:w="1701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Презентация. Ответы на вопросы.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</w:tr>
      <w:tr w:rsidR="005C5A8F" w:rsidRPr="0022746E" w:rsidTr="004D01A4">
        <w:tc>
          <w:tcPr>
            <w:tcW w:w="675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Имидж офиса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имиджмирования</w:t>
            </w:r>
            <w:proofErr w:type="spellEnd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. Модель формирования имиджа организации. Поддержка морально-психологического климата фирмы.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какие составляющие образуют имидж нашей школы.</w:t>
            </w:r>
          </w:p>
        </w:tc>
        <w:tc>
          <w:tcPr>
            <w:tcW w:w="241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представить имидж офиса вашего предприятия.</w:t>
            </w:r>
          </w:p>
        </w:tc>
        <w:tc>
          <w:tcPr>
            <w:tcW w:w="1701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опрос. Ответы на вопросы. Презентация.  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</w:tr>
      <w:tr w:rsidR="005C5A8F" w:rsidRPr="0022746E" w:rsidTr="004D01A4">
        <w:tc>
          <w:tcPr>
            <w:tcW w:w="675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Дизайн офиса. Современные технологии материального производства.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Требования к мебели, освещению, материалам, цвету при оформлении офиса. Оснащение помещения офисным оборудованием. Визитная карточка офиса: фирменный стиль, набор делового человека, вывеска фирмы.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современных технологиях машиностроения, обработки конструкционных материалов, пластмасс; об автоматизации роботизации производственных процессов.</w:t>
            </w:r>
          </w:p>
        </w:tc>
        <w:tc>
          <w:tcPr>
            <w:tcW w:w="241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описывать новые технологии, оборудование, материалы, процессы.</w:t>
            </w:r>
          </w:p>
        </w:tc>
        <w:tc>
          <w:tcPr>
            <w:tcW w:w="1701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Ответы на вопросы. Презентация.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</w:tr>
      <w:tr w:rsidR="005C5A8F" w:rsidRPr="0022746E" w:rsidTr="004D01A4">
        <w:tc>
          <w:tcPr>
            <w:tcW w:w="675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Служебно-деловой этикет. Технологическая культура и культура труда.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Особенности взаимоотношения сотрудника и руководителя. Научная организация как основа культуры труда. Организация деловых контактов. Ведение деловых бесед. Деловая переписка.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основные составляющие культуры труда и служебно-делового этикета.</w:t>
            </w:r>
          </w:p>
        </w:tc>
        <w:tc>
          <w:tcPr>
            <w:tcW w:w="241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оценивать уровень технологической культуры на предприятии или в организации ближайшего окружения.</w:t>
            </w:r>
          </w:p>
        </w:tc>
        <w:tc>
          <w:tcPr>
            <w:tcW w:w="1701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Фронтальный опрос. Ответы на вопросы.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5C5A8F" w:rsidRPr="0022746E" w:rsidTr="004D01A4">
        <w:tc>
          <w:tcPr>
            <w:tcW w:w="675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Имидж сотрудников.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Составляющие имиджа сотрудников: позы и жесты, манера сидеть, улыбка, чистота и аккуратность,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одежда, образ предпринимателя.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2126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6 правил искусства нравиться Дейла Карнеги.</w:t>
            </w:r>
          </w:p>
        </w:tc>
        <w:tc>
          <w:tcPr>
            <w:tcW w:w="241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Уметь поддерживать имидж делового, воспитанного человека, уметь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деловую переписку.</w:t>
            </w:r>
          </w:p>
        </w:tc>
        <w:tc>
          <w:tcPr>
            <w:tcW w:w="1701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работа. Ответы на вопросы.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Тест. 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неделя</w:t>
            </w:r>
          </w:p>
        </w:tc>
      </w:tr>
      <w:tr w:rsidR="005C5A8F" w:rsidRPr="0022746E" w:rsidTr="004D01A4">
        <w:tc>
          <w:tcPr>
            <w:tcW w:w="675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Творческий проект «Вывеска для офиса»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Обоснование проекта, выбор модели, выбор и анализ вариантов, себестоимость изделия, реклама, оценка качества проекта, защита проекта.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требования к проектированию изделия. </w:t>
            </w:r>
          </w:p>
        </w:tc>
        <w:tc>
          <w:tcPr>
            <w:tcW w:w="241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выполнять эскизные проекты, отвечающие профилю обучения.</w:t>
            </w:r>
          </w:p>
        </w:tc>
        <w:tc>
          <w:tcPr>
            <w:tcW w:w="1701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5C5A8F" w:rsidRPr="0022746E" w:rsidTr="004D01A4">
        <w:tc>
          <w:tcPr>
            <w:tcW w:w="675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Техника для телефонной связи.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Аналоговые и цифровые телефоны. Телефоны с автоответчиком. Телефоны с автоматическим определением номера. Коммуникационные системы связи, офисные мини-АТС, цифровые гибридные системы. Беспроводные телефоны.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источники информации для успешной работы в проектной деятельности.</w:t>
            </w:r>
          </w:p>
        </w:tc>
        <w:tc>
          <w:tcPr>
            <w:tcW w:w="241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новые технологии для нахождения необходимой информации. </w:t>
            </w:r>
          </w:p>
        </w:tc>
        <w:tc>
          <w:tcPr>
            <w:tcW w:w="1701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Фронтальный опрос. Ответы на вопросы.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5C5A8F" w:rsidRPr="0022746E" w:rsidTr="004D01A4">
        <w:tc>
          <w:tcPr>
            <w:tcW w:w="675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Мобильные средства связи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Возможные воздействия длительного пользования сотовой телефонной связи на здоровье.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Знать об электронной коммерции в сети Интернет. </w:t>
            </w:r>
          </w:p>
        </w:tc>
        <w:tc>
          <w:tcPr>
            <w:tcW w:w="241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выбирать мобильную связь, пользоваться информацией в сети Интернет.</w:t>
            </w:r>
          </w:p>
        </w:tc>
        <w:tc>
          <w:tcPr>
            <w:tcW w:w="1701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Фронтальный опрос. Ответы на вопросы.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</w:tr>
      <w:tr w:rsidR="005C5A8F" w:rsidRPr="0022746E" w:rsidTr="004D01A4">
        <w:tc>
          <w:tcPr>
            <w:tcW w:w="675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Офисная оргтехника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 (факс), копировальный аппарат (ксерокс). Периферийное оборудование ПЭВМ (сканер, модем, принтер, комплект мультимедийного оборудования)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Знать, на каком принципе основана работа оргтехники.</w:t>
            </w:r>
          </w:p>
        </w:tc>
        <w:tc>
          <w:tcPr>
            <w:tcW w:w="241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использовать современную технику для работы по созданию проектов.</w:t>
            </w:r>
          </w:p>
        </w:tc>
        <w:tc>
          <w:tcPr>
            <w:tcW w:w="1701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Фронтальный опрос. Ответы на вопросы.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</w:tr>
      <w:tr w:rsidR="005C5A8F" w:rsidRPr="0022746E" w:rsidTr="004D01A4">
        <w:tc>
          <w:tcPr>
            <w:tcW w:w="675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Творческий проект «Компьютерная открытка-поздравление»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проекта, схема осуществления проекта, технологическая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выполнения работы.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2126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требования к проектированию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изделия: технологичность, творческую направленность, </w:t>
            </w:r>
            <w:proofErr w:type="spellStart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экологичность</w:t>
            </w:r>
            <w:proofErr w:type="spellEnd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, соответствие требованиям дизайна и другие.</w:t>
            </w:r>
          </w:p>
        </w:tc>
        <w:tc>
          <w:tcPr>
            <w:tcW w:w="241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планировать свою работу по созданию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проекта, соблюдать основные требования к изделию.</w:t>
            </w:r>
          </w:p>
        </w:tc>
        <w:tc>
          <w:tcPr>
            <w:tcW w:w="1701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5C5A8F" w:rsidRPr="0022746E" w:rsidTr="004D01A4">
        <w:tc>
          <w:tcPr>
            <w:tcW w:w="675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Проектирование в профессиональной деятельности.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Значение инновационной деятельности предприятия в условиях конкуренции.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роль экспериментальных исследований в проектировании.</w:t>
            </w:r>
          </w:p>
        </w:tc>
        <w:tc>
          <w:tcPr>
            <w:tcW w:w="241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возможные направления инновационной деятельности в рамках образовательного учреждения или для удовлетворения собственных потребностей. </w:t>
            </w:r>
          </w:p>
        </w:tc>
        <w:tc>
          <w:tcPr>
            <w:tcW w:w="1701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</w:tr>
      <w:tr w:rsidR="005C5A8F" w:rsidRPr="0022746E" w:rsidTr="004D01A4">
        <w:tc>
          <w:tcPr>
            <w:tcW w:w="675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процесса проектирования. Определение потребительских качеств объекта труда. 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Определение цели проектирования. Источники научной и технической информации. Методы сбора и систематизации информации.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источники информации для разработки: специальная и учебная литература, электронные источники информации.</w:t>
            </w:r>
          </w:p>
        </w:tc>
        <w:tc>
          <w:tcPr>
            <w:tcW w:w="241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проводить опросы и анкетирования, определять требования и ограничения к объекту проектирования.</w:t>
            </w:r>
          </w:p>
        </w:tc>
        <w:tc>
          <w:tcPr>
            <w:tcW w:w="1701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</w:tr>
      <w:tr w:rsidR="005C5A8F" w:rsidRPr="0022746E" w:rsidTr="004D01A4">
        <w:tc>
          <w:tcPr>
            <w:tcW w:w="675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и их роль в проектировании. Проектная документация.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Виды нормативной документации, используемой при проектировании.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Знать учёт требований безопасности при проектировании, согласование проектной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документации.</w:t>
            </w:r>
          </w:p>
        </w:tc>
        <w:tc>
          <w:tcPr>
            <w:tcW w:w="241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эскизные проекты, отвечающие профилю обучения.</w:t>
            </w:r>
          </w:p>
        </w:tc>
        <w:tc>
          <w:tcPr>
            <w:tcW w:w="1701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5C5A8F" w:rsidRPr="0022746E" w:rsidTr="004D01A4">
        <w:tc>
          <w:tcPr>
            <w:tcW w:w="675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Введение в психологию творческой деятельности.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Виды творческой деятельности. Влияние творческой деятельности на развитие качеств личности.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этапы решения творческой задачи.</w:t>
            </w:r>
          </w:p>
        </w:tc>
        <w:tc>
          <w:tcPr>
            <w:tcW w:w="241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на развитие ассоциативного мышления, поиск аналогий.</w:t>
            </w:r>
          </w:p>
        </w:tc>
        <w:tc>
          <w:tcPr>
            <w:tcW w:w="1701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</w:tr>
      <w:tr w:rsidR="005C5A8F" w:rsidRPr="0022746E" w:rsidTr="004D01A4">
        <w:tc>
          <w:tcPr>
            <w:tcW w:w="675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Интуитивные и алгоритмические методы поиска решений.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Выбор целей в поисковой деятельности. Значение этапа постановки задачи.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6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эвристические приёмы решения практических задач.</w:t>
            </w:r>
          </w:p>
        </w:tc>
        <w:tc>
          <w:tcPr>
            <w:tcW w:w="241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проектные задания. </w:t>
            </w:r>
          </w:p>
        </w:tc>
        <w:tc>
          <w:tcPr>
            <w:tcW w:w="1701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30-31 недели</w:t>
            </w:r>
          </w:p>
        </w:tc>
      </w:tr>
      <w:tr w:rsidR="005C5A8F" w:rsidRPr="0022746E" w:rsidTr="004D01A4">
        <w:tc>
          <w:tcPr>
            <w:tcW w:w="675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проектной деятельности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Методы оценки качества материального объекта или услуги, технологического процесса и результатов проектной деятельности.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6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план анализа собственной проектной деятельности</w:t>
            </w:r>
          </w:p>
        </w:tc>
        <w:tc>
          <w:tcPr>
            <w:tcW w:w="241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выбирать объекты проектирования, анализировать учебные задания.</w:t>
            </w:r>
          </w:p>
        </w:tc>
        <w:tc>
          <w:tcPr>
            <w:tcW w:w="1701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Презентация проектной деятельности. Защита проектов.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32-33 недели</w:t>
            </w:r>
          </w:p>
        </w:tc>
      </w:tr>
      <w:tr w:rsidR="005C5A8F" w:rsidRPr="0022746E" w:rsidTr="004D01A4">
        <w:tc>
          <w:tcPr>
            <w:tcW w:w="675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91460" w:rsidRPr="0022746E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Определение целей презентации. Выбор формы презентации.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особенности восприятия вербальной и визуальной информации.</w:t>
            </w:r>
          </w:p>
        </w:tc>
        <w:tc>
          <w:tcPr>
            <w:tcW w:w="241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Владеть различными формами презентации результатов собственной проектной деятельности.</w:t>
            </w:r>
          </w:p>
        </w:tc>
        <w:tc>
          <w:tcPr>
            <w:tcW w:w="1701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Презентация проектной деятельности.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91460" w:rsidRPr="0022746E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5C5A8F" w:rsidRPr="0022746E" w:rsidTr="004D01A4">
        <w:tc>
          <w:tcPr>
            <w:tcW w:w="675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E41" w:rsidRPr="00227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26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A8F" w:rsidRPr="0022746E" w:rsidRDefault="005C5A8F" w:rsidP="0028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A8F" w:rsidRPr="0022746E" w:rsidRDefault="005C5A8F" w:rsidP="0028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EC8" w:rsidRPr="0022746E" w:rsidRDefault="00282EC8" w:rsidP="0028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EC8" w:rsidRPr="0022746E" w:rsidRDefault="00282EC8" w:rsidP="0028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EE5" w:rsidRPr="0022746E" w:rsidRDefault="004E3EE5" w:rsidP="0028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EE5" w:rsidRPr="0022746E" w:rsidRDefault="004E3EE5" w:rsidP="0028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EE5" w:rsidRDefault="004E3EE5" w:rsidP="0028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46E" w:rsidRDefault="0022746E" w:rsidP="0028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46E" w:rsidRPr="0022746E" w:rsidRDefault="0022746E" w:rsidP="0028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A8F" w:rsidRPr="0022746E" w:rsidRDefault="005C5A8F" w:rsidP="00282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46E">
        <w:rPr>
          <w:rFonts w:ascii="Times New Roman" w:hAnsi="Times New Roman" w:cs="Times New Roman"/>
          <w:b/>
          <w:sz w:val="24"/>
          <w:szCs w:val="24"/>
        </w:rPr>
        <w:lastRenderedPageBreak/>
        <w:t>Календарное тематическое планирование 11 класс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709"/>
        <w:gridCol w:w="2126"/>
        <w:gridCol w:w="2551"/>
        <w:gridCol w:w="1560"/>
        <w:gridCol w:w="1211"/>
      </w:tblGrid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Содержание стандарта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и применять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Вид и формы контроля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Структура современного производства. 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курса технологии в 11 классе. Сферы профессиональной деятельности: сфера материального производства и непроизводственная сфера. Отрасли производства, занимающие ведущее место в регионе. 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организации производства: сферы производства, отрасли, объединения, комплексы и предприятия.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 анализировать  требования к образовательному уровню и квалификации работников.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Фронтальный опрос. Ответы на вопросы.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Приёмы развития творческих способностей.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этапы процесса технического творчества. Иметь представление о конструировании задуманного объекта.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степень креативности по тесту-опроснику </w:t>
            </w:r>
            <w:proofErr w:type="spellStart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Г.Дэвиса</w:t>
            </w:r>
            <w:proofErr w:type="spellEnd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Метод мозговой атаки (МА)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Основные правила мозгового штурма. Действия по методу мозгового штурма.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план действий по методу мозгового штурма, правила проведения мозговой атаки.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выбирать группу генераторов идей и группу аналитиков.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Решение задач. Работа в группах.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Метод контрольных вопросов.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Суть метода контрольных вопросов. Эффективность данного метода.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можно применять </w:t>
            </w:r>
            <w:proofErr w:type="gramStart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сочетании</w:t>
            </w:r>
            <w:proofErr w:type="gramEnd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 метод контрольных вопросов и метод (АМ).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составлять списки контрольных вопросов.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Ответы на вопросы. Решение задач.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Метод обратной мозговой атаки. 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Суть и цель метода обратной мозговой атаки.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Знать, что такое «диверсионный» метод и для чего его используют.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выявлять всевозможные недостатки рассматриваемого метода.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Ответы на вопросы. Решение задач. Групповая  работа.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Синектика</w:t>
            </w:r>
            <w:proofErr w:type="spellEnd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Нахождение близкого по сущности решения путём последовательного нахождения аналогов.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Знать типы аналогий, используемых </w:t>
            </w:r>
            <w:proofErr w:type="spellStart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синекторами</w:t>
            </w:r>
            <w:proofErr w:type="spellEnd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, личная, символическая, фантастическая).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находить аналоги (подобия) в различных областях знаний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Презентация.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Суть метода и этапы решения задачи с помощью метода морфологического анализа её параметров.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недостатки морфологического анализа (обилие вариантов, из которых трудно выбрать наилучший).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выбора профессии (или специальности) после окончания школы методом морфологического анализа.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Ответы на вопросы. Решение задач.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Морфологические матрицы.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Создание конструкций новых устрой</w:t>
            </w:r>
            <w:proofErr w:type="gramStart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ств с тр</w:t>
            </w:r>
            <w:proofErr w:type="gramEnd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ебуемыми качествами.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правила составления двумерной и многомерной матрицы.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составлять морфологические матрицы выбора варианта воздействия.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Презентация.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Ассоциации и творческое мышление.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Сущность ассоциативного мышления.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о применении в методе ассоциаций пословиц, отрывков их стихотворений, рассказов и т.д.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связи между явлениями, понятиями, порой весьма отдалёнными друг от друга.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Презентация.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Метод фокальных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Перенесение признаков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нескольких случайно выбранных объектов на совершенствуемый объект.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Знать этапы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 с помощью МФО.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решать задачи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методом фокальных объектов.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работа. Тест. 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неделя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Метод гирлянд случайностей и ассоциаций.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решения творческих задач методом гирлянд ассоциаций.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решения творческих задач методом гирлянд ассоциаций.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методом гирлянд ассоциаций.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Ответы на вопросы. Решение задач.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Функционально-стоимостный анализ (ФСА).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Цели и задачи функционально-стоимостного анализа. ФСА как комплексный метод технического творчества.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ФСА: подготовительный, информационный, аналитический, творческий, исследовательский.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применять элементы ФСА для нахождения различных вариантов выполняемых школьниками проектов.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Презентация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Алгоритм решения изобретательских задач (АРИЗ)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Цели и задачи АРИЗ.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 1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Иметь  представление об анализе.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составлять сравнительную таблицу методов решения творческих задач.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Презентация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Изобретения и рационализаторские предложения.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Патентный поиск. Структура заявки на изобретение.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критерии для рационализаторского предложения.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составлять заявку на изобретение.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Презентация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Создание творческого проекта «Нормирование и оплата труда»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нормирования труда в соответствии с технологией и трудоёмкостью процессов производства.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формы оплаты труда. Знать этапы выполнения творческого проекта.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пользоваться справочной литературой.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Презентация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15-16 недели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Научно-техническая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революция второй половины 20 века.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Экологические проблемы.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ядерной энергии. Захоронение отходов.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природоохранные технологии.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анализировать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экологическую обстановку, быть неравнодушным к проблемам человечества.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опрос. Ответы на вопросы.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неделя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Демографический взрыв. Обеспеченность человечества питьевой водой. Минеральные ресурсы Земли.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путях увеличения обеспеченности человечества продовольствием.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проблемы человечества.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Энергетика и экология.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Потребности человечества в энергии. Гидроэлектростанции. Атомные электростанции. Нетрадиционные источники получения электрической энергии.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потребности человечества в энергии, основные современные тенденции развития мировой энергетики.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находить достоинства и недостатки различных способов получения энергии.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Презентация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Загрязнение атмосферы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Влияние промышленности и транспорта на атмосферу. Кислотные дожди. Парниковый эффект. Озоновые дыры.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Знать, какой вред окружающей среде приносят промышленность и транспорт.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вывод о загрязнённости атмосферы в нашем селе.  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Фронтальный опрос. Ответы на вопросы.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Загрязнение гидросферы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загрязнения гидросферы. Методы защиты гидросферы. 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Знать методы защиты гидросферы. 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оценивать качество пресной воды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Презентация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Уничтожение лесов и химизация сельского хозяйства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площади лесов. Нитраты и нитриты, </w:t>
            </w:r>
            <w:proofErr w:type="spellStart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диоксины</w:t>
            </w:r>
            <w:proofErr w:type="spellEnd"/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, пестициды. Рациональное использование лесов и пахотных земель.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биологического равновесия на планете. 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Знать значение леса для живых организмов, в чём заключается рациональное использование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лесов и пахотных земель.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получать экологически чистые сельскохозяйственные продукты.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Фронтальный опрос. Ответы на вопросы.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Природоохранная деятельность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мониторинг. Переработка бытового мусора и промышленных отходов. Безотходная технология. Экологически устойчивое развитие человечества.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три основных процедуры мониторинга: наблюдение, оценка состояния и прогноз возможных изменений.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приводить в порядок пришкольную территорию.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Презентация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Создание творческого проекта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 и её влияние на окружающую среду.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основные экологические проблемы промышленного производства и в сельском хозяйстве.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отразить  проблемы в проектной деятельности.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Презентация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Понятие профессиональной деятельности.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Основные функции профессиональной деятельности. Формы разделения труда. Сферы и отрасли профессиональной деятельности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Знать, к чему приводит разделение труда, что обеспечивает успех профессиональной деятельности.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определять цели и задачи своей будущей профессиональной деятельности.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Ответы на вопросы.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Понятие культуры труда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Рабочее место. Дизайн. Техника безопасности. Эффективность производства.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основные компоненты культуры труда.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определять эффективность какого-либо вида трудовой деятельности, составлять бизнес-план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Ответы на вопросы. Презентация.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рынка труда,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профессий и профессионального образования. 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изучения рынка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и профессий: конъюнктура рынка труда и профессий.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Знать виды и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получения профессионального образования. Региональный рынок образовательных услуг.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находить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информации о вакансиях рынка труда.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работа.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неделя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091460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Пути получения образования, профессионального и служебного роста. Виды и уровни профессионального образования  и профессиональная мобильность.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виды и уровни  профессионального образования.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составить резюме, план построения профессиональной карьеры.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091460"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-29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460" w:rsidRPr="00227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091460" w:rsidRPr="00227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развития искусственных систем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Понятие об искусственной системе. Развитие как непрерывное возникновение и разрешение противоречий. Основные закономерности развития искусственных систем.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знакомые школьникам системы: устройство бытовой техники, транспортные машины, технологическое оборудование.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описывать свойства нового поколения искусственных систем с учётом закономерностей их развития.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11" w:type="dxa"/>
          </w:tcPr>
          <w:p w:rsidR="005C5A8F" w:rsidRPr="0022746E" w:rsidRDefault="00091460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C5A8F" w:rsidRPr="0022746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C5A8F" w:rsidRPr="0022746E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460" w:rsidRPr="00227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091460" w:rsidRPr="00227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Понятие интеллектуальной собственности. Способы защиты авторских прав. Публикации. Депонирование рукописей. Рационализаторское предложение.</w:t>
            </w:r>
          </w:p>
        </w:tc>
        <w:tc>
          <w:tcPr>
            <w:tcW w:w="70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Знать сущность патентной защиты разработок: открытие и изобретение, промышленный образец и полезная модель.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Уметь разрабатывать различные формы защиты проектных предложений (тезисы докладов, краткие сообщения, заявки на полезную модель или промышленный образец).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Презентация</w:t>
            </w: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460" w:rsidRPr="00227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091460" w:rsidRPr="00227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4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460" w:rsidRPr="00227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деятельности.</w:t>
            </w: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целей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презентации. Выбор формы презентации. Особенности восприятия вербальной и визуальной информации.</w:t>
            </w:r>
          </w:p>
        </w:tc>
        <w:tc>
          <w:tcPr>
            <w:tcW w:w="709" w:type="dxa"/>
          </w:tcPr>
          <w:p w:rsidR="005C5A8F" w:rsidRPr="0022746E" w:rsidRDefault="004E3EE5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C5A8F"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Знать различные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презентации результатов собственной проектной деятельности. Компьютерная презентация.</w:t>
            </w: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использовать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технические средства в процессе презентации. </w:t>
            </w: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</w:t>
            </w:r>
          </w:p>
        </w:tc>
        <w:tc>
          <w:tcPr>
            <w:tcW w:w="1211" w:type="dxa"/>
          </w:tcPr>
          <w:p w:rsidR="005C5A8F" w:rsidRPr="0022746E" w:rsidRDefault="005C5A8F" w:rsidP="004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91460" w:rsidRPr="00227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3EE5"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</w:tr>
      <w:tr w:rsidR="005C5A8F" w:rsidRPr="0022746E" w:rsidTr="004D01A4">
        <w:tc>
          <w:tcPr>
            <w:tcW w:w="67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5C5A8F" w:rsidRPr="0022746E" w:rsidRDefault="005C5A8F" w:rsidP="004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3EE5" w:rsidRPr="00227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746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6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C5A8F" w:rsidRPr="0022746E" w:rsidRDefault="005C5A8F" w:rsidP="0028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A8F" w:rsidRPr="0022746E" w:rsidRDefault="005C5A8F" w:rsidP="00282E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5C5A8F" w:rsidRPr="0022746E" w:rsidSect="00216D3F">
          <w:pgSz w:w="16838" w:h="11906" w:orient="landscape"/>
          <w:pgMar w:top="1701" w:right="1134" w:bottom="568" w:left="1134" w:header="709" w:footer="709" w:gutter="0"/>
          <w:cols w:space="708"/>
          <w:docGrid w:linePitch="360"/>
        </w:sectPr>
      </w:pPr>
    </w:p>
    <w:p w:rsidR="00ED7B86" w:rsidRPr="0022746E" w:rsidRDefault="00ED7B86" w:rsidP="00282E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B86" w:rsidRPr="0022746E" w:rsidRDefault="00385487" w:rsidP="00282EC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274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Список литературы.</w:t>
      </w:r>
    </w:p>
    <w:p w:rsidR="00385487" w:rsidRPr="0022746E" w:rsidRDefault="00385487" w:rsidP="00282EC8">
      <w:pPr>
        <w:numPr>
          <w:ilvl w:val="0"/>
          <w:numId w:val="7"/>
        </w:numPr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общеобразовательных учреждений. Технология. Трудовое обучение. / Под ред. В. Д. Симоненко — М.: “Просвещение”, 2006, стр.13-14.</w:t>
      </w:r>
    </w:p>
    <w:p w:rsidR="00385487" w:rsidRPr="0022746E" w:rsidRDefault="00385487" w:rsidP="00282EC8">
      <w:pPr>
        <w:numPr>
          <w:ilvl w:val="0"/>
          <w:numId w:val="7"/>
        </w:numPr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Технология: Учебник для учащихся 10 класса общеобразовательных учреждений</w:t>
      </w:r>
      <w:proofErr w:type="gramStart"/>
      <w:r w:rsidRPr="0022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22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В. Д. Симоненко. — М.: </w:t>
      </w:r>
      <w:proofErr w:type="spellStart"/>
      <w:r w:rsidRPr="00227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22746E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2005.</w:t>
      </w:r>
    </w:p>
    <w:p w:rsidR="00385487" w:rsidRPr="0022746E" w:rsidRDefault="00385487" w:rsidP="00282EC8">
      <w:pPr>
        <w:numPr>
          <w:ilvl w:val="0"/>
          <w:numId w:val="7"/>
        </w:numPr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Профильный курс “Машинопись и основы делопроизводства” (Технология, профильная подготовка). 9-11 классы / сост. Н. К. </w:t>
      </w:r>
      <w:proofErr w:type="spellStart"/>
      <w:r w:rsidRPr="002274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Лебедянцева</w:t>
      </w:r>
      <w:proofErr w:type="spellEnd"/>
      <w:r w:rsidRPr="0022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2746E">
        <w:rPr>
          <w:rFonts w:ascii="Times New Roman" w:eastAsia="Times New Roman" w:hAnsi="Times New Roman" w:cs="Times New Roman"/>
          <w:sz w:val="24"/>
          <w:szCs w:val="24"/>
          <w:lang w:eastAsia="ru-RU"/>
        </w:rPr>
        <w:t>—В</w:t>
      </w:r>
      <w:proofErr w:type="gramEnd"/>
      <w:r w:rsidRPr="00227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олгоград: Учитель – АСТ, 2005.</w:t>
      </w:r>
    </w:p>
    <w:p w:rsidR="00385487" w:rsidRPr="0022746E" w:rsidRDefault="00385487" w:rsidP="00282EC8">
      <w:pPr>
        <w:numPr>
          <w:ilvl w:val="0"/>
          <w:numId w:val="7"/>
        </w:numPr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Монахов М. Ю. Учимся проектировать на </w:t>
      </w:r>
      <w:hyperlink r:id="rId9" w:tgtFrame="_blank" w:history="1">
        <w:r w:rsidRPr="00227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компьютере</w:t>
        </w:r>
      </w:hyperlink>
      <w:r w:rsidRPr="0022746E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Элективный курс: Практикум. — М.: БИНОМ. Лаборатория знаний, 2005.</w:t>
      </w:r>
    </w:p>
    <w:p w:rsidR="00385487" w:rsidRPr="0022746E" w:rsidRDefault="00385487" w:rsidP="00282EC8">
      <w:pPr>
        <w:numPr>
          <w:ilvl w:val="0"/>
          <w:numId w:val="7"/>
        </w:numPr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Технология: Учебник для учащихся 11 класса общеобразовательных учреждений</w:t>
      </w:r>
      <w:proofErr w:type="gramStart"/>
      <w:r w:rsidRPr="0022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22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В. Д. Симоненко. — М.: </w:t>
      </w:r>
      <w:proofErr w:type="spellStart"/>
      <w:r w:rsidRPr="00227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22746E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2005.</w:t>
      </w:r>
    </w:p>
    <w:p w:rsidR="00385487" w:rsidRPr="0022746E" w:rsidRDefault="00385487" w:rsidP="00282EC8">
      <w:pPr>
        <w:framePr w:w="9166" w:h="5896" w:hRule="exact" w:wrap="notBeside" w:vAnchor="text" w:hAnchor="page" w:x="1786" w:y="689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74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Компьютерные слайдовые презентации:</w:t>
      </w:r>
    </w:p>
    <w:p w:rsidR="00385487" w:rsidRPr="0022746E" w:rsidRDefault="00385487" w:rsidP="00282EC8">
      <w:pPr>
        <w:framePr w:w="9166" w:h="5896" w:hRule="exact" w:wrap="notBeside" w:vAnchor="text" w:hAnchor="page" w:x="1786" w:y="689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74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Ди</w:t>
      </w:r>
      <w:proofErr w:type="gramStart"/>
      <w:r w:rsidRPr="002274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ск с пр</w:t>
      </w:r>
      <w:proofErr w:type="gramEnd"/>
      <w:r w:rsidRPr="002274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ограммой «Технология» </w:t>
      </w:r>
      <w:proofErr w:type="spellStart"/>
      <w:r w:rsidRPr="002274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В.Д.Симоненко</w:t>
      </w:r>
      <w:proofErr w:type="spellEnd"/>
      <w:r w:rsidRPr="002274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 Интернет-</w:t>
      </w:r>
      <w:proofErr w:type="spellStart"/>
      <w:r w:rsidRPr="002274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рессурсы</w:t>
      </w:r>
      <w:proofErr w:type="spellEnd"/>
      <w:r w:rsidRPr="002274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:</w:t>
      </w:r>
    </w:p>
    <w:p w:rsidR="00385487" w:rsidRPr="0022746E" w:rsidRDefault="00385487" w:rsidP="00282EC8">
      <w:pPr>
        <w:pStyle w:val="a9"/>
        <w:framePr w:w="9166" w:h="5896" w:hRule="exact" w:wrap="notBeside" w:vAnchor="text" w:hAnchor="page" w:x="1786" w:y="689"/>
        <w:widowControl w:val="0"/>
        <w:numPr>
          <w:ilvl w:val="0"/>
          <w:numId w:val="8"/>
        </w:numPr>
        <w:tabs>
          <w:tab w:val="left" w:pos="2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2274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htto://center.fio.ru/som</w:t>
      </w:r>
    </w:p>
    <w:p w:rsidR="00385487" w:rsidRPr="0022746E" w:rsidRDefault="00385487" w:rsidP="00282EC8">
      <w:pPr>
        <w:pStyle w:val="a9"/>
        <w:framePr w:w="9166" w:h="5896" w:hRule="exact" w:wrap="notBeside" w:vAnchor="text" w:hAnchor="page" w:x="1786" w:y="689"/>
        <w:widowControl w:val="0"/>
        <w:numPr>
          <w:ilvl w:val="0"/>
          <w:numId w:val="8"/>
        </w:num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74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httD://</w:t>
      </w:r>
      <w:hyperlink r:id="rId10" w:history="1">
        <w:r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www.eor-nt</w:t>
        </w:r>
      </w:hyperlink>
    </w:p>
    <w:p w:rsidR="00385487" w:rsidRPr="0022746E" w:rsidRDefault="00385487" w:rsidP="00282EC8">
      <w:pPr>
        <w:pStyle w:val="a9"/>
        <w:framePr w:w="9166" w:h="5896" w:hRule="exact" w:wrap="notBeside" w:vAnchor="text" w:hAnchor="page" w:x="1786" w:y="689"/>
        <w:widowControl w:val="0"/>
        <w:numPr>
          <w:ilvl w:val="0"/>
          <w:numId w:val="8"/>
        </w:num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2274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htto</w:t>
      </w:r>
      <w:proofErr w:type="spellEnd"/>
      <w:r w:rsidRPr="0022746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://</w:t>
      </w:r>
      <w:hyperlink r:id="rId11" w:history="1">
        <w:r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eor</w:t>
        </w:r>
        <w:proofErr w:type="spellEnd"/>
        <w:r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it</w:t>
        </w:r>
        <w:r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385487" w:rsidRPr="0022746E" w:rsidRDefault="002D7565" w:rsidP="00282EC8">
      <w:pPr>
        <w:pStyle w:val="a9"/>
        <w:framePr w:w="9166" w:h="5896" w:hRule="exact" w:wrap="notBeside" w:vAnchor="text" w:hAnchor="page" w:x="1786" w:y="689"/>
        <w:widowControl w:val="0"/>
        <w:numPr>
          <w:ilvl w:val="0"/>
          <w:numId w:val="8"/>
        </w:num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r:id="rId12" w:history="1"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openclass</w:t>
        </w:r>
        <w:proofErr w:type="spellEnd"/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/</w:t>
        </w:r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user</w:t>
        </w:r>
      </w:hyperlink>
    </w:p>
    <w:p w:rsidR="00385487" w:rsidRPr="0022746E" w:rsidRDefault="002D7565" w:rsidP="00282EC8">
      <w:pPr>
        <w:pStyle w:val="a9"/>
        <w:framePr w:w="9166" w:h="5896" w:hRule="exact" w:wrap="notBeside" w:vAnchor="text" w:hAnchor="page" w:x="1786" w:y="689"/>
        <w:widowControl w:val="0"/>
        <w:numPr>
          <w:ilvl w:val="0"/>
          <w:numId w:val="8"/>
        </w:numPr>
        <w:tabs>
          <w:tab w:val="left" w:pos="2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r:id="rId13" w:history="1"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/</w:t>
        </w:r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it</w:t>
        </w:r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-</w:t>
        </w:r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n</w:t>
        </w:r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385487" w:rsidRPr="0022746E" w:rsidRDefault="002D7565" w:rsidP="00282EC8">
      <w:pPr>
        <w:pStyle w:val="a9"/>
        <w:framePr w:w="9166" w:h="5896" w:hRule="exact" w:wrap="notBeside" w:vAnchor="text" w:hAnchor="page" w:x="1786" w:y="689"/>
        <w:widowControl w:val="0"/>
        <w:numPr>
          <w:ilvl w:val="0"/>
          <w:numId w:val="8"/>
        </w:numPr>
        <w:tabs>
          <w:tab w:val="left" w:pos="2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r:id="rId14" w:history="1"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http://eidos.ru</w:t>
        </w:r>
      </w:hyperlink>
    </w:p>
    <w:p w:rsidR="00385487" w:rsidRPr="0022746E" w:rsidRDefault="002D7565" w:rsidP="00282EC8">
      <w:pPr>
        <w:pStyle w:val="a9"/>
        <w:framePr w:w="9166" w:h="5896" w:hRule="exact" w:wrap="notBeside" w:vAnchor="text" w:hAnchor="page" w:x="1786" w:y="689"/>
        <w:widowControl w:val="0"/>
        <w:numPr>
          <w:ilvl w:val="0"/>
          <w:numId w:val="8"/>
        </w:num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r:id="rId15" w:history="1"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http://www.botic.ru</w:t>
        </w:r>
      </w:hyperlink>
    </w:p>
    <w:p w:rsidR="00385487" w:rsidRPr="0022746E" w:rsidRDefault="002D7565" w:rsidP="00282EC8">
      <w:pPr>
        <w:pStyle w:val="a9"/>
        <w:framePr w:w="9166" w:h="5896" w:hRule="exact" w:wrap="notBeside" w:vAnchor="text" w:hAnchor="page" w:x="1786" w:y="689"/>
        <w:widowControl w:val="0"/>
        <w:numPr>
          <w:ilvl w:val="0"/>
          <w:numId w:val="8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r:id="rId16" w:history="1"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cnso</w:t>
        </w:r>
        <w:proofErr w:type="spellEnd"/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/</w:t>
        </w:r>
        <w:proofErr w:type="spellStart"/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tehn</w:t>
        </w:r>
        <w:proofErr w:type="spellEnd"/>
      </w:hyperlink>
    </w:p>
    <w:p w:rsidR="00385487" w:rsidRPr="0022746E" w:rsidRDefault="002D7565" w:rsidP="00282EC8">
      <w:pPr>
        <w:pStyle w:val="a9"/>
        <w:framePr w:w="9166" w:h="5896" w:hRule="exact" w:wrap="notBeside" w:vAnchor="text" w:hAnchor="page" w:x="1786" w:y="689"/>
        <w:widowControl w:val="0"/>
        <w:numPr>
          <w:ilvl w:val="0"/>
          <w:numId w:val="8"/>
        </w:numPr>
        <w:tabs>
          <w:tab w:val="left" w:pos="2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r:id="rId17" w:history="1"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files</w:t>
        </w:r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school</w:t>
        </w:r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-</w:t>
        </w:r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collection</w:t>
        </w:r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edu</w:t>
        </w:r>
        <w:proofErr w:type="spellEnd"/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385487" w:rsidRPr="0022746E" w:rsidRDefault="002D7565" w:rsidP="00282EC8">
      <w:pPr>
        <w:pStyle w:val="a9"/>
        <w:framePr w:w="9166" w:h="5896" w:hRule="exact" w:wrap="notBeside" w:vAnchor="text" w:hAnchor="page" w:x="1786" w:y="689"/>
        <w:widowControl w:val="0"/>
        <w:numPr>
          <w:ilvl w:val="0"/>
          <w:numId w:val="8"/>
        </w:numPr>
        <w:tabs>
          <w:tab w:val="left" w:pos="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r:id="rId18" w:history="1">
        <w:r w:rsidR="00385487"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http://trud.rkc-74.ru</w:t>
        </w:r>
      </w:hyperlink>
    </w:p>
    <w:p w:rsidR="00385487" w:rsidRPr="0022746E" w:rsidRDefault="00385487" w:rsidP="00282EC8">
      <w:pPr>
        <w:pStyle w:val="a9"/>
        <w:framePr w:w="9166" w:h="5896" w:hRule="exact" w:wrap="notBeside" w:vAnchor="text" w:hAnchor="page" w:x="1786" w:y="689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2274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httD</w:t>
      </w:r>
      <w:proofErr w:type="spellEnd"/>
      <w:r w:rsidRPr="0022746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://</w:t>
      </w:r>
      <w:proofErr w:type="spellStart"/>
      <w:r w:rsidRPr="002274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tehnoloeia</w:t>
      </w:r>
      <w:proofErr w:type="spellEnd"/>
    </w:p>
    <w:p w:rsidR="00385487" w:rsidRPr="0022746E" w:rsidRDefault="00385487" w:rsidP="00282EC8">
      <w:pPr>
        <w:pStyle w:val="a9"/>
        <w:framePr w:w="9166" w:h="5896" w:hRule="exact" w:wrap="notBeside" w:vAnchor="text" w:hAnchor="page" w:x="1786" w:y="689"/>
        <w:widowControl w:val="0"/>
        <w:numPr>
          <w:ilvl w:val="0"/>
          <w:numId w:val="9"/>
        </w:numPr>
        <w:tabs>
          <w:tab w:val="left" w:pos="2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2274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httD</w:t>
      </w:r>
      <w:proofErr w:type="spellEnd"/>
      <w:r w:rsidRPr="0022746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://</w:t>
      </w:r>
      <w:hyperlink r:id="rId19" w:history="1">
        <w:r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domovodstvo</w:t>
        </w:r>
        <w:proofErr w:type="spellEnd"/>
        <w:r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fatal</w:t>
        </w:r>
        <w:r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22746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385487" w:rsidRPr="0022746E" w:rsidRDefault="00385487" w:rsidP="00282EC8">
      <w:pPr>
        <w:pStyle w:val="a9"/>
        <w:framePr w:w="9166" w:h="5896" w:hRule="exact" w:wrap="notBeside" w:vAnchor="text" w:hAnchor="page" w:x="1786" w:y="689"/>
        <w:widowControl w:val="0"/>
        <w:numPr>
          <w:ilvl w:val="0"/>
          <w:numId w:val="9"/>
        </w:numPr>
        <w:tabs>
          <w:tab w:val="left" w:pos="2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2274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httD</w:t>
      </w:r>
      <w:proofErr w:type="spellEnd"/>
      <w:r w:rsidRPr="0022746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://</w:t>
      </w:r>
      <w:proofErr w:type="spellStart"/>
      <w:r w:rsidRPr="002274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tehnoloeiva</w:t>
      </w:r>
      <w:proofErr w:type="spellEnd"/>
      <w:r w:rsidRPr="0022746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  <w:proofErr w:type="spellStart"/>
      <w:r w:rsidRPr="002274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narod</w:t>
      </w:r>
      <w:proofErr w:type="spellEnd"/>
      <w:r w:rsidRPr="0022746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  <w:proofErr w:type="spellStart"/>
      <w:r w:rsidRPr="002274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ru</w:t>
      </w:r>
      <w:proofErr w:type="spellEnd"/>
    </w:p>
    <w:p w:rsidR="00ED7B86" w:rsidRPr="0022746E" w:rsidRDefault="00385487" w:rsidP="00282EC8">
      <w:pPr>
        <w:numPr>
          <w:ilvl w:val="0"/>
          <w:numId w:val="7"/>
        </w:numPr>
        <w:spacing w:before="100" w:beforeAutospacing="1" w:after="0" w:line="240" w:lineRule="auto"/>
        <w:ind w:left="37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spellStart"/>
      <w:r w:rsidRPr="00227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Бешенков</w:t>
      </w:r>
      <w:proofErr w:type="spellEnd"/>
      <w:r w:rsidRPr="0022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А., Ракитина Е. А. Информатика. Учебник для 10-го класса. — М.: </w:t>
      </w:r>
    </w:p>
    <w:p w:rsidR="005F31DF" w:rsidRPr="0022746E" w:rsidRDefault="005F31DF" w:rsidP="00282E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E4DF4" w:rsidRPr="0022746E" w:rsidRDefault="00DE4DF4" w:rsidP="0028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4DF4" w:rsidRPr="0022746E" w:rsidSect="0027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C3" w:rsidRDefault="00222EC3" w:rsidP="005F31DF">
      <w:pPr>
        <w:spacing w:after="0" w:line="240" w:lineRule="auto"/>
      </w:pPr>
      <w:r>
        <w:separator/>
      </w:r>
    </w:p>
  </w:endnote>
  <w:endnote w:type="continuationSeparator" w:id="0">
    <w:p w:rsidR="00222EC3" w:rsidRDefault="00222EC3" w:rsidP="005F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C3" w:rsidRDefault="00222EC3" w:rsidP="005F31DF">
      <w:pPr>
        <w:spacing w:after="0" w:line="240" w:lineRule="auto"/>
      </w:pPr>
      <w:r>
        <w:separator/>
      </w:r>
    </w:p>
  </w:footnote>
  <w:footnote w:type="continuationSeparator" w:id="0">
    <w:p w:rsidR="00222EC3" w:rsidRDefault="00222EC3" w:rsidP="005F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3CAA"/>
    <w:multiLevelType w:val="multilevel"/>
    <w:tmpl w:val="ECB2200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37406"/>
    <w:multiLevelType w:val="multilevel"/>
    <w:tmpl w:val="CD3AB3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64782"/>
    <w:multiLevelType w:val="multilevel"/>
    <w:tmpl w:val="2050E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23CF9"/>
    <w:multiLevelType w:val="hybridMultilevel"/>
    <w:tmpl w:val="AAC031AC"/>
    <w:lvl w:ilvl="0" w:tplc="EF68F5AE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4">
    <w:nsid w:val="179A288A"/>
    <w:multiLevelType w:val="hybridMultilevel"/>
    <w:tmpl w:val="4D807B22"/>
    <w:lvl w:ilvl="0" w:tplc="F27876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1B67F6"/>
    <w:multiLevelType w:val="multilevel"/>
    <w:tmpl w:val="0EBA72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326C25"/>
    <w:multiLevelType w:val="hybridMultilevel"/>
    <w:tmpl w:val="5FC8144A"/>
    <w:lvl w:ilvl="0" w:tplc="A992BA08">
      <w:start w:val="1"/>
      <w:numFmt w:val="decimal"/>
      <w:lvlText w:val="%1."/>
      <w:lvlJc w:val="left"/>
      <w:pPr>
        <w:ind w:left="243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152" w:hanging="360"/>
      </w:pPr>
    </w:lvl>
    <w:lvl w:ilvl="2" w:tplc="0419001B">
      <w:start w:val="1"/>
      <w:numFmt w:val="lowerRoman"/>
      <w:lvlText w:val="%3."/>
      <w:lvlJc w:val="right"/>
      <w:pPr>
        <w:ind w:left="3872" w:hanging="180"/>
      </w:pPr>
    </w:lvl>
    <w:lvl w:ilvl="3" w:tplc="0419000F">
      <w:start w:val="1"/>
      <w:numFmt w:val="decimal"/>
      <w:lvlText w:val="%4."/>
      <w:lvlJc w:val="left"/>
      <w:pPr>
        <w:ind w:left="4592" w:hanging="360"/>
      </w:pPr>
    </w:lvl>
    <w:lvl w:ilvl="4" w:tplc="04190019">
      <w:start w:val="1"/>
      <w:numFmt w:val="lowerLetter"/>
      <w:lvlText w:val="%5."/>
      <w:lvlJc w:val="left"/>
      <w:pPr>
        <w:ind w:left="5312" w:hanging="360"/>
      </w:pPr>
    </w:lvl>
    <w:lvl w:ilvl="5" w:tplc="0419001B">
      <w:start w:val="1"/>
      <w:numFmt w:val="lowerRoman"/>
      <w:lvlText w:val="%6."/>
      <w:lvlJc w:val="right"/>
      <w:pPr>
        <w:ind w:left="6032" w:hanging="180"/>
      </w:pPr>
    </w:lvl>
    <w:lvl w:ilvl="6" w:tplc="0419000F">
      <w:start w:val="1"/>
      <w:numFmt w:val="decimal"/>
      <w:lvlText w:val="%7."/>
      <w:lvlJc w:val="left"/>
      <w:pPr>
        <w:ind w:left="6752" w:hanging="360"/>
      </w:pPr>
    </w:lvl>
    <w:lvl w:ilvl="7" w:tplc="04190019">
      <w:start w:val="1"/>
      <w:numFmt w:val="lowerLetter"/>
      <w:lvlText w:val="%8."/>
      <w:lvlJc w:val="left"/>
      <w:pPr>
        <w:ind w:left="7472" w:hanging="360"/>
      </w:pPr>
    </w:lvl>
    <w:lvl w:ilvl="8" w:tplc="0419001B">
      <w:start w:val="1"/>
      <w:numFmt w:val="lowerRoman"/>
      <w:lvlText w:val="%9."/>
      <w:lvlJc w:val="right"/>
      <w:pPr>
        <w:ind w:left="8192" w:hanging="180"/>
      </w:pPr>
    </w:lvl>
  </w:abstractNum>
  <w:abstractNum w:abstractNumId="7">
    <w:nsid w:val="25D346A4"/>
    <w:multiLevelType w:val="hybridMultilevel"/>
    <w:tmpl w:val="77465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236CA"/>
    <w:multiLevelType w:val="hybridMultilevel"/>
    <w:tmpl w:val="8DEE66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5C07F9"/>
    <w:multiLevelType w:val="hybridMultilevel"/>
    <w:tmpl w:val="1152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E32DB"/>
    <w:multiLevelType w:val="hybridMultilevel"/>
    <w:tmpl w:val="8124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26ADD"/>
    <w:multiLevelType w:val="multilevel"/>
    <w:tmpl w:val="C2245C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0F0747"/>
    <w:multiLevelType w:val="hybridMultilevel"/>
    <w:tmpl w:val="CCDC9CC0"/>
    <w:lvl w:ilvl="0" w:tplc="11B0D8B8">
      <w:start w:val="16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B267E"/>
    <w:multiLevelType w:val="hybridMultilevel"/>
    <w:tmpl w:val="B6FE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B0A3E"/>
    <w:multiLevelType w:val="multilevel"/>
    <w:tmpl w:val="234E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8"/>
  </w:num>
  <w:num w:numId="13">
    <w:abstractNumId w:val="13"/>
  </w:num>
  <w:num w:numId="14">
    <w:abstractNumId w:val="10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4E9"/>
    <w:rsid w:val="00004A9D"/>
    <w:rsid w:val="00034CDB"/>
    <w:rsid w:val="00091460"/>
    <w:rsid w:val="000D4786"/>
    <w:rsid w:val="001178E1"/>
    <w:rsid w:val="00216D3F"/>
    <w:rsid w:val="00222EC3"/>
    <w:rsid w:val="0022746E"/>
    <w:rsid w:val="0027555E"/>
    <w:rsid w:val="00282EC8"/>
    <w:rsid w:val="002A139C"/>
    <w:rsid w:val="002D50E0"/>
    <w:rsid w:val="002D7565"/>
    <w:rsid w:val="00335CC3"/>
    <w:rsid w:val="00346714"/>
    <w:rsid w:val="00371B10"/>
    <w:rsid w:val="00385487"/>
    <w:rsid w:val="004D01A4"/>
    <w:rsid w:val="004E3EE5"/>
    <w:rsid w:val="00590E41"/>
    <w:rsid w:val="005C5A8F"/>
    <w:rsid w:val="005F31DF"/>
    <w:rsid w:val="00796744"/>
    <w:rsid w:val="008744E9"/>
    <w:rsid w:val="00B968B3"/>
    <w:rsid w:val="00C26105"/>
    <w:rsid w:val="00CA74B8"/>
    <w:rsid w:val="00DE4DF4"/>
    <w:rsid w:val="00E66FFA"/>
    <w:rsid w:val="00E778E7"/>
    <w:rsid w:val="00ED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1DF"/>
  </w:style>
  <w:style w:type="paragraph" w:styleId="a7">
    <w:name w:val="footer"/>
    <w:basedOn w:val="a"/>
    <w:link w:val="a8"/>
    <w:uiPriority w:val="99"/>
    <w:unhideWhenUsed/>
    <w:rsid w:val="005F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1DF"/>
  </w:style>
  <w:style w:type="character" w:customStyle="1" w:styleId="2">
    <w:name w:val="Основной текст (2)_"/>
    <w:basedOn w:val="a0"/>
    <w:link w:val="20"/>
    <w:rsid w:val="000D47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4786"/>
    <w:pPr>
      <w:widowControl w:val="0"/>
      <w:shd w:val="clear" w:color="auto" w:fill="FFFFFF"/>
      <w:spacing w:after="240" w:line="0" w:lineRule="atLeast"/>
      <w:ind w:hanging="2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385487"/>
    <w:pPr>
      <w:ind w:left="720"/>
      <w:contextualSpacing/>
    </w:pPr>
  </w:style>
  <w:style w:type="table" w:styleId="aa">
    <w:name w:val="Table Grid"/>
    <w:basedOn w:val="a1"/>
    <w:uiPriority w:val="59"/>
    <w:rsid w:val="005C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2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1DF"/>
  </w:style>
  <w:style w:type="paragraph" w:styleId="a7">
    <w:name w:val="footer"/>
    <w:basedOn w:val="a"/>
    <w:link w:val="a8"/>
    <w:uiPriority w:val="99"/>
    <w:unhideWhenUsed/>
    <w:rsid w:val="005F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1DF"/>
  </w:style>
  <w:style w:type="character" w:customStyle="1" w:styleId="2">
    <w:name w:val="Основной текст (2)_"/>
    <w:basedOn w:val="a0"/>
    <w:link w:val="20"/>
    <w:rsid w:val="000D47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4786"/>
    <w:pPr>
      <w:widowControl w:val="0"/>
      <w:shd w:val="clear" w:color="auto" w:fill="FFFFFF"/>
      <w:spacing w:after="240" w:line="0" w:lineRule="atLeast"/>
      <w:ind w:hanging="2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385487"/>
    <w:pPr>
      <w:ind w:left="720"/>
      <w:contextualSpacing/>
    </w:pPr>
  </w:style>
  <w:style w:type="table" w:styleId="aa">
    <w:name w:val="Table Grid"/>
    <w:basedOn w:val="a1"/>
    <w:uiPriority w:val="59"/>
    <w:rsid w:val="005C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/it-n.ru" TargetMode="External"/><Relationship Id="rId18" Type="http://schemas.openxmlformats.org/officeDocument/2006/relationships/hyperlink" Target="http://trud.rkc-74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penclass.ru/user" TargetMode="External"/><Relationship Id="rId17" Type="http://schemas.openxmlformats.org/officeDocument/2006/relationships/hyperlink" Target="http://files.sch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nso.ru/teh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or.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tic.ru" TargetMode="External"/><Relationship Id="rId10" Type="http://schemas.openxmlformats.org/officeDocument/2006/relationships/hyperlink" Target="http://www.eor-nt" TargetMode="External"/><Relationship Id="rId19" Type="http://schemas.openxmlformats.org/officeDocument/2006/relationships/hyperlink" Target="http://www.domovodstvo.fa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411109/" TargetMode="External"/><Relationship Id="rId14" Type="http://schemas.openxmlformats.org/officeDocument/2006/relationships/hyperlink" Target="http://eid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24</Pages>
  <Words>5613</Words>
  <Characters>31997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Гиндуллины</dc:creator>
  <cp:keywords/>
  <dc:description/>
  <cp:lastModifiedBy>Users</cp:lastModifiedBy>
  <cp:revision>17</cp:revision>
  <cp:lastPrinted>2015-09-21T15:32:00Z</cp:lastPrinted>
  <dcterms:created xsi:type="dcterms:W3CDTF">2015-05-12T12:58:00Z</dcterms:created>
  <dcterms:modified xsi:type="dcterms:W3CDTF">2015-09-28T15:02:00Z</dcterms:modified>
</cp:coreProperties>
</file>