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19" w:rsidRDefault="00897719" w:rsidP="00897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по предмету изобразительное искусство</w:t>
      </w:r>
    </w:p>
    <w:p w:rsidR="00897719" w:rsidRDefault="00897719" w:rsidP="00897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1- 4 класс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изобразительному искусств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нормативный документ, определяющий объем, порядок, содержание изучения и преподавания изобразительного искусства, основывающийся на федеральном государственном образовательном стандарте, примерной программе по изобразительному искусству.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изобразительному искусству является документом административного контроля полного освоения основной образовательной программы школы.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Захаровой Ларисой Павловной, учителей изобразительного искусства  на 2015 – 2016 учебный год.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рабочей программы – создание условий для планирования, организации и управления образовательным процессом по изобразительное искусство.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897719" w:rsidRDefault="00897719" w:rsidP="00897719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эстетического вкуса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понимания роли изобразительного искусства в жизни общества;</w:t>
      </w:r>
    </w:p>
    <w:p w:rsidR="00897719" w:rsidRDefault="00897719" w:rsidP="00897719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образно воспринимать окружающую жизнь и откликаться на ее красоту;</w:t>
      </w:r>
    </w:p>
    <w:p w:rsidR="00897719" w:rsidRDefault="00897719" w:rsidP="00897719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отношения к музею, как сокровищнице духовного и художественного опыта народов разных стран;</w:t>
      </w:r>
    </w:p>
    <w:p w:rsidR="00897719" w:rsidRDefault="00897719" w:rsidP="00897719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видеть национальные особенности искусства различных стран, а также гуманистические основы в искусстве разных стран;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рабочей программы:</w:t>
      </w:r>
    </w:p>
    <w:p w:rsidR="00897719" w:rsidRDefault="00897719" w:rsidP="00897719">
      <w:pPr>
        <w:pStyle w:val="a3"/>
        <w:numPr>
          <w:ilvl w:val="0"/>
          <w:numId w:val="2"/>
        </w:numPr>
        <w:ind w:left="1418" w:hanging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нормативная</w:t>
      </w:r>
      <w:proofErr w:type="gramEnd"/>
      <w:r>
        <w:rPr>
          <w:rFonts w:ascii="Times New Roman" w:hAnsi="Times New Roman"/>
          <w:lang w:val="ru-RU"/>
        </w:rPr>
        <w:t xml:space="preserve"> - документ, обязательный для выполнения в полном объеме;</w:t>
      </w:r>
    </w:p>
    <w:p w:rsidR="00897719" w:rsidRDefault="00897719" w:rsidP="00897719">
      <w:pPr>
        <w:pStyle w:val="a3"/>
        <w:numPr>
          <w:ilvl w:val="0"/>
          <w:numId w:val="2"/>
        </w:numPr>
        <w:ind w:left="1418" w:hanging="709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целеполагания</w:t>
      </w:r>
      <w:proofErr w:type="spellEnd"/>
      <w:r>
        <w:rPr>
          <w:rFonts w:ascii="Times New Roman" w:hAnsi="Times New Roman"/>
          <w:lang w:val="ru-RU"/>
        </w:rPr>
        <w:t xml:space="preserve"> - определяет ценности и цели, ради достижения которых она</w:t>
      </w:r>
    </w:p>
    <w:p w:rsidR="00897719" w:rsidRDefault="00897719" w:rsidP="00897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введена в ту или иную образовательную область; </w:t>
      </w:r>
    </w:p>
    <w:p w:rsidR="00897719" w:rsidRDefault="00897719" w:rsidP="00897719">
      <w:pPr>
        <w:pStyle w:val="a3"/>
        <w:numPr>
          <w:ilvl w:val="0"/>
          <w:numId w:val="2"/>
        </w:numPr>
        <w:ind w:left="1418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определения содержания образования - фиксирует состав элементов</w:t>
      </w:r>
    </w:p>
    <w:p w:rsidR="00897719" w:rsidRDefault="00897719" w:rsidP="00897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содержания, подлежащих усвоению учащимися (требования к минимуму содержания), а также степень их трудности;</w:t>
      </w:r>
    </w:p>
    <w:p w:rsidR="00897719" w:rsidRDefault="00897719" w:rsidP="00897719">
      <w:pPr>
        <w:pStyle w:val="a3"/>
        <w:numPr>
          <w:ilvl w:val="0"/>
          <w:numId w:val="2"/>
        </w:numPr>
        <w:ind w:left="1418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процессуальная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определяет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логическую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последовательность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усвоения</w:t>
      </w:r>
      <w:proofErr w:type="spellEnd"/>
    </w:p>
    <w:p w:rsidR="00897719" w:rsidRDefault="00897719" w:rsidP="00897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элементов содержания, организационные формы и методы, средства и условия обучения;</w:t>
      </w:r>
    </w:p>
    <w:p w:rsidR="00897719" w:rsidRDefault="00897719" w:rsidP="00897719">
      <w:pPr>
        <w:pStyle w:val="a3"/>
        <w:numPr>
          <w:ilvl w:val="0"/>
          <w:numId w:val="2"/>
        </w:numPr>
        <w:ind w:left="1418" w:hanging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оценочная</w:t>
      </w:r>
      <w:proofErr w:type="gramEnd"/>
      <w:r>
        <w:rPr>
          <w:rFonts w:ascii="Times New Roman" w:hAnsi="Times New Roman"/>
          <w:lang w:val="ru-RU"/>
        </w:rPr>
        <w:t xml:space="preserve"> - выявляет уровни усвоения элементов содержания.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разработки рабочей программы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Захаровой Ларисой Павловной, учителем изобразительного искусства на  2015 – 2016 учебный год.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рабочей программы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</w:t>
      </w:r>
    </w:p>
    <w:p w:rsidR="00897719" w:rsidRDefault="00897719" w:rsidP="00897719">
      <w:pPr>
        <w:pStyle w:val="a3"/>
        <w:numPr>
          <w:ilvl w:val="0"/>
          <w:numId w:val="3"/>
        </w:numPr>
        <w:ind w:left="1418" w:hanging="709"/>
        <w:jc w:val="both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</w:rPr>
        <w:t>п</w:t>
      </w:r>
      <w:r>
        <w:rPr>
          <w:rFonts w:ascii="Times New Roman" w:hAnsi="Times New Roman"/>
          <w:lang w:eastAsia="ru-RU"/>
        </w:rPr>
        <w:t>ояснительную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записку</w:t>
      </w:r>
      <w:proofErr w:type="spellEnd"/>
      <w:r>
        <w:rPr>
          <w:rFonts w:ascii="Times New Roman" w:hAnsi="Times New Roman"/>
          <w:lang w:eastAsia="ru-RU"/>
        </w:rPr>
        <w:t>;</w:t>
      </w:r>
    </w:p>
    <w:p w:rsidR="00897719" w:rsidRDefault="00897719" w:rsidP="00897719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описание общей характеристики</w:t>
      </w:r>
      <w:r>
        <w:rPr>
          <w:rFonts w:ascii="Times New Roman" w:hAnsi="Times New Roman"/>
          <w:lang w:val="ru-RU"/>
        </w:rPr>
        <w:t xml:space="preserve"> учебного предмета;</w:t>
      </w:r>
    </w:p>
    <w:p w:rsidR="00897719" w:rsidRDefault="00897719" w:rsidP="00897719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описание </w:t>
      </w:r>
      <w:r>
        <w:rPr>
          <w:rFonts w:ascii="Times New Roman" w:hAnsi="Times New Roman"/>
          <w:bCs/>
          <w:lang w:val="ru-RU"/>
        </w:rPr>
        <w:t>места учебного предмета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в учебном плане</w:t>
      </w:r>
      <w:r>
        <w:rPr>
          <w:rFonts w:ascii="Times New Roman" w:hAnsi="Times New Roman"/>
          <w:lang w:val="ru-RU"/>
        </w:rPr>
        <w:t>;</w:t>
      </w:r>
    </w:p>
    <w:p w:rsidR="00897719" w:rsidRDefault="00897719" w:rsidP="00897719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описание ценностных ориентиров содержания учебного предмета</w:t>
      </w:r>
      <w:r>
        <w:rPr>
          <w:rFonts w:ascii="Times New Roman" w:hAnsi="Times New Roman"/>
          <w:lang w:val="ru-RU"/>
        </w:rPr>
        <w:t>;</w:t>
      </w:r>
    </w:p>
    <w:p w:rsidR="00897719" w:rsidRDefault="00897719" w:rsidP="008977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897719" w:rsidRDefault="00897719" w:rsidP="00897719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содержание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учебного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предмета</w:t>
      </w:r>
      <w:proofErr w:type="spellEnd"/>
    </w:p>
    <w:p w:rsidR="00897719" w:rsidRDefault="00897719" w:rsidP="00897719">
      <w:pPr>
        <w:pStyle w:val="a3"/>
        <w:numPr>
          <w:ilvl w:val="0"/>
          <w:numId w:val="3"/>
        </w:numPr>
        <w:spacing w:line="276" w:lineRule="auto"/>
        <w:ind w:left="1418" w:hanging="709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/>
          <w:bCs/>
        </w:rPr>
        <w:t>тематическое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планирование</w:t>
      </w:r>
      <w:proofErr w:type="spellEnd"/>
    </w:p>
    <w:p w:rsidR="00897719" w:rsidRDefault="00897719" w:rsidP="00897719">
      <w:pPr>
        <w:pStyle w:val="a3"/>
        <w:numPr>
          <w:ilvl w:val="0"/>
          <w:numId w:val="3"/>
        </w:numPr>
        <w:spacing w:after="200" w:line="276" w:lineRule="auto"/>
        <w:ind w:left="1418" w:hanging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материально-технического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обеспечения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образовательной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деятельности</w:t>
      </w:r>
      <w:proofErr w:type="spellEnd"/>
    </w:p>
    <w:p w:rsidR="00897719" w:rsidRDefault="00897719" w:rsidP="00897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введения в действие Рабочей программы по изобразительному искусству. Рабочая программа </w:t>
      </w:r>
      <w:proofErr w:type="spellStart"/>
      <w:r>
        <w:rPr>
          <w:rFonts w:ascii="Times New Roman" w:hAnsi="Times New Roman"/>
          <w:sz w:val="24"/>
          <w:szCs w:val="24"/>
        </w:rPr>
        <w:t>поизобразительному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искусству вводится в действие приказом</w:t>
      </w:r>
    </w:p>
    <w:p w:rsidR="00897719" w:rsidRDefault="00897719" w:rsidP="00897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ОУ с 1 сентября текущего учебного года. 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Утверждение Рабочей программы по изобразительному искусству предполагает следующие процедуры: </w:t>
      </w:r>
    </w:p>
    <w:p w:rsidR="00897719" w:rsidRDefault="00897719" w:rsidP="00897719">
      <w:pPr>
        <w:pStyle w:val="a3"/>
        <w:numPr>
          <w:ilvl w:val="0"/>
          <w:numId w:val="4"/>
        </w:numPr>
        <w:ind w:left="1418" w:hanging="70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утверждение Рабочей программы по изобразительному искусству </w:t>
      </w:r>
      <w:proofErr w:type="gramStart"/>
      <w:r>
        <w:rPr>
          <w:lang w:val="ru-RU"/>
        </w:rPr>
        <w:t>на</w:t>
      </w:r>
      <w:proofErr w:type="gramEnd"/>
    </w:p>
    <w:p w:rsidR="00897719" w:rsidRDefault="00897719" w:rsidP="00897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школы; </w:t>
      </w:r>
    </w:p>
    <w:p w:rsidR="00897719" w:rsidRDefault="00897719" w:rsidP="00897719">
      <w:pPr>
        <w:pStyle w:val="a3"/>
        <w:numPr>
          <w:ilvl w:val="0"/>
          <w:numId w:val="4"/>
        </w:numPr>
        <w:ind w:left="1418" w:hanging="709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утверждение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школы</w:t>
      </w:r>
      <w:proofErr w:type="spellEnd"/>
      <w:r>
        <w:rPr>
          <w:rFonts w:ascii="Times New Roman" w:hAnsi="Times New Roman"/>
        </w:rPr>
        <w:t>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процедура составления, рассмотрения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изменения, дополнения, вносимые в Рабочую программу по изобразительному искусству в течение учебного года, согласуются с заместителем директора и утверждаются директором школы. 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Хранится Рабочая программа по изобразительному искусству на рабочем месте педагога. 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выполнения Рабочей программы по изобразительному искусству осуществляет заместитель директора школы в соответствии с ВШК и годовым планом работы школы.</w:t>
      </w:r>
    </w:p>
    <w:p w:rsidR="00897719" w:rsidRDefault="00897719" w:rsidP="00897719">
      <w:pPr>
        <w:jc w:val="both"/>
        <w:rPr>
          <w:rFonts w:ascii="Times New Roman" w:hAnsi="Times New Roman"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216644" w:rsidRPr="00897719" w:rsidRDefault="00216644">
      <w:pPr>
        <w:rPr>
          <w:lang w:val="en-US"/>
        </w:rPr>
      </w:pPr>
    </w:p>
    <w:sectPr w:rsidR="00216644" w:rsidRPr="00897719" w:rsidSect="0021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4D7"/>
    <w:multiLevelType w:val="hybridMultilevel"/>
    <w:tmpl w:val="4EFC9D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D76D3"/>
    <w:multiLevelType w:val="hybridMultilevel"/>
    <w:tmpl w:val="965E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E7F2D"/>
    <w:multiLevelType w:val="hybridMultilevel"/>
    <w:tmpl w:val="5826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06AE4"/>
    <w:multiLevelType w:val="hybridMultilevel"/>
    <w:tmpl w:val="0A6C23A4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19"/>
    <w:rsid w:val="00216644"/>
    <w:rsid w:val="0089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19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кабинет информатики</cp:lastModifiedBy>
  <cp:revision>1</cp:revision>
  <dcterms:created xsi:type="dcterms:W3CDTF">2015-09-23T08:40:00Z</dcterms:created>
  <dcterms:modified xsi:type="dcterms:W3CDTF">2015-09-23T08:40:00Z</dcterms:modified>
</cp:coreProperties>
</file>