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75" w:rsidRPr="00133727" w:rsidRDefault="003E6575" w:rsidP="00395175">
      <w:pPr>
        <w:ind w:firstLine="708"/>
        <w:jc w:val="center"/>
        <w:rPr>
          <w:rFonts w:ascii="Times New Roman" w:hAnsi="Times New Roman" w:cs="Times New Roman"/>
          <w:b/>
        </w:rPr>
      </w:pPr>
      <w:r w:rsidRPr="00133727">
        <w:rPr>
          <w:rFonts w:ascii="Times New Roman" w:hAnsi="Times New Roman" w:cs="Times New Roman"/>
          <w:b/>
        </w:rPr>
        <w:t xml:space="preserve">Тематическое  </w:t>
      </w:r>
      <w:r w:rsidR="00192F2D" w:rsidRPr="00133727">
        <w:rPr>
          <w:rFonts w:ascii="Times New Roman" w:hAnsi="Times New Roman" w:cs="Times New Roman"/>
          <w:b/>
        </w:rPr>
        <w:t xml:space="preserve"> планирование  по  </w:t>
      </w:r>
      <w:r w:rsidR="00133727" w:rsidRPr="00133727">
        <w:rPr>
          <w:rFonts w:ascii="Times New Roman" w:hAnsi="Times New Roman" w:cs="Times New Roman"/>
          <w:b/>
        </w:rPr>
        <w:t>изобразительному искусству</w:t>
      </w:r>
    </w:p>
    <w:p w:rsidR="003E6575" w:rsidRPr="00133727" w:rsidRDefault="00565277" w:rsidP="00395175">
      <w:pPr>
        <w:ind w:firstLine="708"/>
        <w:jc w:val="center"/>
        <w:rPr>
          <w:rFonts w:ascii="Times New Roman" w:hAnsi="Times New Roman" w:cs="Times New Roman"/>
          <w:b/>
        </w:rPr>
      </w:pPr>
      <w:r w:rsidRPr="00133727">
        <w:rPr>
          <w:rFonts w:ascii="Times New Roman" w:hAnsi="Times New Roman" w:cs="Times New Roman"/>
          <w:b/>
        </w:rPr>
        <w:t xml:space="preserve">Программа  Б. М. </w:t>
      </w:r>
      <w:proofErr w:type="spellStart"/>
      <w:r w:rsidRPr="00133727">
        <w:rPr>
          <w:rFonts w:ascii="Times New Roman" w:hAnsi="Times New Roman" w:cs="Times New Roman"/>
          <w:b/>
        </w:rPr>
        <w:t>Неменского</w:t>
      </w:r>
      <w:proofErr w:type="spellEnd"/>
      <w:r w:rsidRPr="00133727">
        <w:rPr>
          <w:rFonts w:ascii="Times New Roman" w:hAnsi="Times New Roman" w:cs="Times New Roman"/>
          <w:b/>
        </w:rPr>
        <w:t xml:space="preserve">    9</w:t>
      </w:r>
      <w:r w:rsidR="003E6575" w:rsidRPr="00133727">
        <w:rPr>
          <w:rFonts w:ascii="Times New Roman" w:hAnsi="Times New Roman" w:cs="Times New Roman"/>
          <w:b/>
        </w:rPr>
        <w:t xml:space="preserve"> класс.</w:t>
      </w:r>
    </w:p>
    <w:tbl>
      <w:tblPr>
        <w:tblStyle w:val="a3"/>
        <w:tblW w:w="14567" w:type="dxa"/>
        <w:tblLayout w:type="fixed"/>
        <w:tblLook w:val="01E0"/>
      </w:tblPr>
      <w:tblGrid>
        <w:gridCol w:w="534"/>
        <w:gridCol w:w="2126"/>
        <w:gridCol w:w="567"/>
        <w:gridCol w:w="1417"/>
        <w:gridCol w:w="1560"/>
        <w:gridCol w:w="1984"/>
        <w:gridCol w:w="2410"/>
        <w:gridCol w:w="1701"/>
        <w:gridCol w:w="2268"/>
      </w:tblGrid>
      <w:tr w:rsidR="004666DB" w:rsidRPr="00133727" w:rsidTr="008D4176">
        <w:trPr>
          <w:trHeight w:val="3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DB" w:rsidRPr="00133727" w:rsidRDefault="004666DB" w:rsidP="003951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6DB" w:rsidRPr="00133727" w:rsidRDefault="004666DB" w:rsidP="00395175">
            <w:pPr>
              <w:jc w:val="center"/>
              <w:rPr>
                <w:b/>
                <w:sz w:val="22"/>
                <w:szCs w:val="22"/>
              </w:rPr>
            </w:pPr>
            <w:r w:rsidRPr="00133727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DB" w:rsidRPr="00133727" w:rsidRDefault="004666DB" w:rsidP="003951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6DB" w:rsidRPr="00133727" w:rsidRDefault="004666DB" w:rsidP="00395175">
            <w:pPr>
              <w:jc w:val="center"/>
              <w:rPr>
                <w:b/>
                <w:sz w:val="22"/>
                <w:szCs w:val="22"/>
              </w:rPr>
            </w:pPr>
            <w:r w:rsidRPr="00133727">
              <w:rPr>
                <w:b/>
                <w:sz w:val="22"/>
                <w:szCs w:val="22"/>
              </w:rPr>
              <w:t>Тип 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6DB" w:rsidRPr="00133727" w:rsidRDefault="004666DB" w:rsidP="00395175">
            <w:pPr>
              <w:jc w:val="center"/>
              <w:rPr>
                <w:b/>
                <w:sz w:val="22"/>
                <w:szCs w:val="22"/>
              </w:rPr>
            </w:pPr>
            <w:r w:rsidRPr="00133727">
              <w:rPr>
                <w:b/>
                <w:sz w:val="22"/>
                <w:szCs w:val="22"/>
              </w:rPr>
              <w:t>Художественные материалы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6DB" w:rsidRPr="00133727" w:rsidRDefault="004666DB" w:rsidP="00395175">
            <w:pPr>
              <w:jc w:val="center"/>
              <w:rPr>
                <w:b/>
                <w:sz w:val="22"/>
                <w:szCs w:val="22"/>
              </w:rPr>
            </w:pPr>
            <w:r w:rsidRPr="00133727">
              <w:rPr>
                <w:b/>
                <w:sz w:val="22"/>
                <w:szCs w:val="22"/>
              </w:rPr>
              <w:t>Зрительный ряд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6DB" w:rsidRPr="00133727" w:rsidRDefault="004666DB" w:rsidP="00395175">
            <w:pPr>
              <w:jc w:val="center"/>
              <w:rPr>
                <w:b/>
                <w:sz w:val="22"/>
                <w:szCs w:val="22"/>
              </w:rPr>
            </w:pPr>
            <w:r w:rsidRPr="00133727">
              <w:rPr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6DB" w:rsidRPr="00133727" w:rsidRDefault="004666DB" w:rsidP="00395175">
            <w:pPr>
              <w:jc w:val="center"/>
              <w:rPr>
                <w:b/>
                <w:sz w:val="22"/>
                <w:szCs w:val="22"/>
              </w:rPr>
            </w:pPr>
            <w:r w:rsidRPr="00133727">
              <w:rPr>
                <w:b/>
                <w:sz w:val="22"/>
                <w:szCs w:val="22"/>
              </w:rPr>
              <w:t>Домашнее             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B" w:rsidRPr="00133727" w:rsidRDefault="004666DB" w:rsidP="00395175">
            <w:pPr>
              <w:jc w:val="center"/>
              <w:rPr>
                <w:b/>
                <w:sz w:val="22"/>
                <w:szCs w:val="22"/>
              </w:rPr>
            </w:pPr>
            <w:r w:rsidRPr="00133727">
              <w:rPr>
                <w:b/>
                <w:sz w:val="22"/>
                <w:szCs w:val="22"/>
              </w:rPr>
              <w:t>Дата</w:t>
            </w:r>
          </w:p>
        </w:tc>
      </w:tr>
      <w:tr w:rsidR="007723FB" w:rsidRPr="00133727" w:rsidTr="00FB31D7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B" w:rsidRPr="00133727" w:rsidRDefault="007723FB" w:rsidP="003951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B" w:rsidRPr="00133727" w:rsidRDefault="007723FB" w:rsidP="003951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B" w:rsidRPr="00133727" w:rsidRDefault="007723FB" w:rsidP="003951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B" w:rsidRPr="00133727" w:rsidRDefault="007723FB" w:rsidP="003951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B" w:rsidRPr="00133727" w:rsidRDefault="007723FB" w:rsidP="003951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B" w:rsidRPr="00133727" w:rsidRDefault="007723FB" w:rsidP="003951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B" w:rsidRPr="00133727" w:rsidRDefault="007723FB" w:rsidP="003951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B" w:rsidRPr="00133727" w:rsidRDefault="007723FB" w:rsidP="003951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B" w:rsidRPr="00133727" w:rsidRDefault="007723FB" w:rsidP="007723FB">
            <w:pPr>
              <w:jc w:val="center"/>
              <w:rPr>
                <w:b/>
                <w:sz w:val="22"/>
                <w:szCs w:val="22"/>
              </w:rPr>
            </w:pPr>
            <w:r w:rsidRPr="00133727">
              <w:rPr>
                <w:b/>
                <w:sz w:val="22"/>
                <w:szCs w:val="22"/>
              </w:rPr>
              <w:t>9 класс</w:t>
            </w:r>
          </w:p>
          <w:p w:rsidR="007723FB" w:rsidRPr="00133727" w:rsidRDefault="007723FB" w:rsidP="003951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23FB" w:rsidRPr="00133727" w:rsidTr="00333EA4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B" w:rsidRPr="00133727" w:rsidRDefault="007723FB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B" w:rsidRPr="00133727" w:rsidRDefault="007723FB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 xml:space="preserve">Синтез искусств. ТБ на уроке </w:t>
            </w:r>
            <w:proofErr w:type="gramStart"/>
            <w:r w:rsidRPr="00133727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B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23FB" w:rsidRPr="00133727">
              <w:rPr>
                <w:sz w:val="22"/>
                <w:szCs w:val="22"/>
              </w:rPr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B" w:rsidRPr="00133727" w:rsidRDefault="007723FB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Изучение                      нового  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B" w:rsidRPr="00133727" w:rsidRDefault="007723FB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Тетрадь по искусству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B" w:rsidRPr="00133727" w:rsidRDefault="007723FB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Книги, журналы, фотографии видеоклипы, сценографии спектаклей, интерьеры зданий, фрагменты фильмов.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B" w:rsidRPr="00133727" w:rsidRDefault="007723FB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Беседа, просмотр презентации, запись в тетрадь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B" w:rsidRPr="00133727" w:rsidRDefault="007723FB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Подготовить сообщения и презентации по теме «Художники театра»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23FB" w:rsidRPr="00133727" w:rsidRDefault="007723FB" w:rsidP="00527E2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982CF6" w:rsidRPr="00133727" w:rsidTr="00333EA4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 xml:space="preserve">Синтез искусств. ТБ на уроке </w:t>
            </w:r>
            <w:proofErr w:type="gramStart"/>
            <w:r w:rsidRPr="00133727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33727">
              <w:rPr>
                <w:sz w:val="22"/>
                <w:szCs w:val="22"/>
              </w:rPr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Изучение                      нового  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Тетрадь по искусству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Книги, журналы, фотографии видеоклипы, сценографии спектаклей, интерьеры зданий, фрагменты фильмов.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Беседа, просмотр презентации, запись в тетрадь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Подготовить сообщения и презентации по теме «Художники театра»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CF6" w:rsidRPr="00133727" w:rsidRDefault="00982CF6" w:rsidP="00527E27">
            <w:pPr>
              <w:ind w:left="113" w:right="113"/>
              <w:jc w:val="center"/>
            </w:pPr>
          </w:p>
        </w:tc>
      </w:tr>
      <w:tr w:rsidR="00982CF6" w:rsidRPr="00133727" w:rsidTr="007169AC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Общие законы восприятия композиции картины и сцены. Художники театра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33727">
              <w:rPr>
                <w:sz w:val="22"/>
                <w:szCs w:val="22"/>
              </w:rPr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Изучение                     нового                       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Бумага, 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Афиши, изображения костюмов, грима театральных и киноактеров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Сообщения и презентации уч-ся по данной теме. Создание эскиза костюма и грима персонажа.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Подобрать иллюстративный материал</w:t>
            </w:r>
          </w:p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</w:p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</w:p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CF6" w:rsidRPr="00133727" w:rsidRDefault="00982CF6" w:rsidP="00527E2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982CF6" w:rsidRPr="00133727" w:rsidTr="007169AC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Общие законы восприятия композиции картины и сцены. Художники театра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33727">
              <w:rPr>
                <w:sz w:val="22"/>
                <w:szCs w:val="22"/>
              </w:rPr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Изучение                     нового                       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Бумага, 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Афиши, изображения костюмов, грима театральных и киноактеров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Сообщения и презентации уч-ся по данной теме. Создание эскиза костюма и грима персонажа.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Подобрать иллюстративный материал</w:t>
            </w:r>
          </w:p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</w:p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</w:p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CF6" w:rsidRPr="00133727" w:rsidRDefault="00982CF6" w:rsidP="00527E27">
            <w:pPr>
              <w:ind w:left="113" w:right="113"/>
              <w:jc w:val="center"/>
            </w:pPr>
          </w:p>
        </w:tc>
      </w:tr>
      <w:tr w:rsidR="00982CF6" w:rsidRPr="00133727" w:rsidTr="009676D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Сценография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Изучение                     нового                       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Цветная бумага, картон, гуашь,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Афиши, изображения декораций к спектаклям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Создание эскиза макета декорации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Подобрать иллюстративный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CF6" w:rsidRPr="00133727" w:rsidRDefault="00982CF6" w:rsidP="00527E2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982CF6" w:rsidRPr="00133727" w:rsidTr="004E5BD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Театр кукол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Изучение                     нового                       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Бумага, 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Видеофильмы с кукольным спектаклем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Создание эскиза кукольного спектакля или создание кукольного персонажа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Подготовить сообщения и презентации по теме «Развитие фотографии. Фотохудожники»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CF6" w:rsidRPr="00133727" w:rsidRDefault="00982CF6" w:rsidP="00527E2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982CF6" w:rsidRPr="00133727" w:rsidTr="00232C1E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Фотография – расширение изобразительных возможностей искусства. Грамота фотографирования и операторского мастерства.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Изучение                    нового                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Тетрадь по искусству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Демонстрация съемочных аппаратов и их изображений.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Беседа, просмотр презентаций по теме, запись в тетрадь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Подобрать иллюстративный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CF6" w:rsidRPr="00133727" w:rsidRDefault="00982CF6" w:rsidP="00527E2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982CF6" w:rsidRPr="00133727" w:rsidTr="003B4C1B">
        <w:trPr>
          <w:cantSplit/>
          <w:trHeight w:val="1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8D4176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Фотография – искусство светописи. Натюрморт и пейзаж – жанровые темы фотографии.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1ч.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8D4176">
            <w:pPr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8D4176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Фотоаппарат, тетрадь по искусству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Фотоработы известных мастеров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 xml:space="preserve">Создание </w:t>
            </w:r>
            <w:proofErr w:type="spellStart"/>
            <w:r w:rsidRPr="00133727">
              <w:rPr>
                <w:sz w:val="22"/>
                <w:szCs w:val="22"/>
              </w:rPr>
              <w:t>фотоколлажа</w:t>
            </w:r>
            <w:proofErr w:type="spellEnd"/>
            <w:r w:rsidRPr="00133727">
              <w:rPr>
                <w:sz w:val="22"/>
                <w:szCs w:val="22"/>
              </w:rPr>
              <w:t>, художественной фотографии.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Подготовить сообщения  по теме «Современная съемочная техника»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2CF6" w:rsidRPr="00133727" w:rsidRDefault="00982CF6" w:rsidP="00527E2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982CF6" w:rsidRPr="00133727" w:rsidTr="003B4C1B">
        <w:trPr>
          <w:cantSplit/>
          <w:trHeight w:val="9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</w:pPr>
            <w:r w:rsidRPr="00133727">
              <w:rPr>
                <w:sz w:val="22"/>
                <w:szCs w:val="22"/>
              </w:rPr>
              <w:t>Контрольная работа (тест -20 мин) по теме «Синтез искусств»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Тестовая работа по теме «синтез искусств»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CF6" w:rsidRPr="00133727" w:rsidRDefault="00982CF6" w:rsidP="00527E27">
            <w:pPr>
              <w:ind w:left="113" w:right="113"/>
              <w:jc w:val="center"/>
            </w:pPr>
          </w:p>
        </w:tc>
      </w:tr>
      <w:tr w:rsidR="00982CF6" w:rsidRPr="00133727" w:rsidTr="0049320D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8D4176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Современная съемочная техника и значение работы оператора для общества ХХ</w:t>
            </w:r>
            <w:proofErr w:type="gramStart"/>
            <w:r w:rsidRPr="00133727">
              <w:rPr>
                <w:sz w:val="22"/>
                <w:szCs w:val="22"/>
                <w:lang w:val="en-US"/>
              </w:rPr>
              <w:t>I</w:t>
            </w:r>
            <w:proofErr w:type="gramEnd"/>
            <w:r w:rsidRPr="00133727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4B683B">
            <w:pPr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Тетрадь по искусству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Фотоработы известных мастеров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Информационные сообщения или краткие реферативные резюме во время проведения круглого стола «Современная съемочная техника и значение работы оператора для общества ХХ</w:t>
            </w:r>
            <w:proofErr w:type="gramStart"/>
            <w:r w:rsidRPr="00133727">
              <w:rPr>
                <w:sz w:val="22"/>
                <w:szCs w:val="22"/>
                <w:lang w:val="en-US"/>
              </w:rPr>
              <w:t>I</w:t>
            </w:r>
            <w:proofErr w:type="gramEnd"/>
            <w:r w:rsidRPr="00133727"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73FF3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Подборка коллекций  «Мой фотоальбом»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CF6" w:rsidRPr="00133727" w:rsidRDefault="00982CF6" w:rsidP="00527E2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982CF6" w:rsidRPr="00133727" w:rsidTr="00937BA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Освоение элементарных азов съемочного процесса.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Изучение                                      нового                                                             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Фото</w:t>
            </w:r>
          </w:p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Фотоработы известных мастеров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Освоение элементарных азов съемочного процесса. 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Подборка коллекций  «Мой фотоальбом»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CF6" w:rsidRPr="00133727" w:rsidRDefault="00982CF6" w:rsidP="00527E2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982CF6" w:rsidRPr="00133727" w:rsidTr="001D173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Начало создания коллекции фотографий «Мой фотоальбом», а также их обсуждение и анализ.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Изучение                                      нового                                                             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Фото</w:t>
            </w:r>
          </w:p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Работы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Обсуждение, анализ работ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Подборка коллекций  «Мой фотоальбом»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CF6" w:rsidRPr="00133727" w:rsidRDefault="00982CF6" w:rsidP="00527E2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982CF6" w:rsidRPr="00133727" w:rsidTr="00BC7BA7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Фотосъемка натюрморта, пейзажа, портрета.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33727">
              <w:rPr>
                <w:sz w:val="22"/>
                <w:szCs w:val="22"/>
              </w:rPr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Изучение                                      нового                                                             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Фото</w:t>
            </w:r>
          </w:p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Натурные постановки, фотоработы известных мастеров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Фотосъемка натюрморта, пейзажа, портрета: грамотная постановка света, тренинг по выбору точки съемки, ракурса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Подборка коллекций  «Мой фотоальбом»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CF6" w:rsidRPr="00133727" w:rsidRDefault="00982CF6" w:rsidP="00527E2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982CF6" w:rsidRPr="00133727" w:rsidTr="00BC7BA7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Фотосъемка натюрморта, пейзажа, портрета.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33727">
              <w:rPr>
                <w:sz w:val="22"/>
                <w:szCs w:val="22"/>
              </w:rPr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Изучение                                      нового                                                             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Фото</w:t>
            </w:r>
          </w:p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Натурные постановки, фотоработы известных мастеров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Фотосъемка натюрморта, пейзажа, портрета: грамотная постановка света, тренинг по выбору точки съемки, ракурса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Подборка коллекций  «Мой фотоальбом»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CF6" w:rsidRPr="00133727" w:rsidRDefault="00982CF6" w:rsidP="00527E27">
            <w:pPr>
              <w:ind w:left="113" w:right="113"/>
              <w:jc w:val="center"/>
            </w:pPr>
          </w:p>
        </w:tc>
      </w:tr>
      <w:tr w:rsidR="00982CF6" w:rsidRPr="00133727" w:rsidTr="00AC4EB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 xml:space="preserve">Сюжет в кино. Сценарий и </w:t>
            </w:r>
            <w:proofErr w:type="spellStart"/>
            <w:r w:rsidRPr="00133727">
              <w:rPr>
                <w:sz w:val="22"/>
                <w:szCs w:val="22"/>
              </w:rPr>
              <w:t>раскадровка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Изучение                                      нового                                                             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Тетрадь по искусству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Фрагменты фильмов Эйзенштейна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Анализ искусства монтажа по фильмам С.Эйзенштейна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Подобрать материал по известной сказке или рассказу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CF6" w:rsidRPr="00133727" w:rsidRDefault="00982CF6" w:rsidP="00527E2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982CF6" w:rsidRPr="00133727" w:rsidTr="003C202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Азбука экранного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Изучение                                      нового                                                             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Тетрадь по искусству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Фрагменты зарубежных и отечественных фильмов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Работа над литературным сценарием на тему известной сказки или рассказа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Подобрать иллюстративный материал</w:t>
            </w:r>
          </w:p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</w:p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</w:p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</w:p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CF6" w:rsidRPr="00133727" w:rsidRDefault="00982CF6" w:rsidP="00527E2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982CF6" w:rsidRPr="00133727" w:rsidTr="00CF043E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Язык и содержание трех групп пластических искусств. Их виды и жанры.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Изучение                                      нового                                                             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Тетрадь по искусству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Презентация по теме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Изучение языка трех групп пластических искусств, национальная, историческая, региональная специфика этих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Подготовить сообщения, презентации по данной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CF6" w:rsidRPr="00133727" w:rsidRDefault="00982CF6" w:rsidP="00527E2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982CF6" w:rsidRPr="00133727" w:rsidTr="00CF043E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Default="00982CF6" w:rsidP="00395175">
            <w:pPr>
              <w:jc w:val="center"/>
            </w:pPr>
            <w: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Язык и содержание трех групп пластических искусств. Их виды и жанры.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Изучение                                      нового                                                             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Тетрадь по искусству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Презентация по теме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Изучение языка трех групп пластических искусств, национальная, историческая, региональная специфика этих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FC1F4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Подготовить сообщения, презентации по данной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CF6" w:rsidRPr="00133727" w:rsidRDefault="00982CF6" w:rsidP="00527E27">
            <w:pPr>
              <w:ind w:left="113" w:right="113"/>
              <w:jc w:val="center"/>
            </w:pPr>
          </w:p>
        </w:tc>
      </w:tr>
      <w:tr w:rsidR="00982CF6" w:rsidRPr="00133727" w:rsidTr="00AF0385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Контрольная работа Вечные темы искусства.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Обобщение 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Тетрадь по искусству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Презентации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Просмотр и обсуждение презентаций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sz w:val="22"/>
                <w:szCs w:val="22"/>
              </w:rPr>
            </w:pPr>
            <w:r w:rsidRPr="00133727">
              <w:rPr>
                <w:sz w:val="22"/>
                <w:szCs w:val="22"/>
              </w:rPr>
              <w:t>Посещение музея изобразительных искусств, краеведческого музея.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CF6" w:rsidRPr="00133727" w:rsidRDefault="00982CF6" w:rsidP="00527E2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982CF6" w:rsidRPr="00133727" w:rsidTr="00824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133727">
              <w:rPr>
                <w:color w:val="000000" w:themeColor="text1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6" w:rsidRPr="00133727" w:rsidRDefault="00982CF6" w:rsidP="00395175">
            <w:pPr>
              <w:jc w:val="center"/>
            </w:pPr>
          </w:p>
        </w:tc>
      </w:tr>
    </w:tbl>
    <w:p w:rsidR="00527E27" w:rsidRPr="00133727" w:rsidRDefault="00527E27">
      <w:pPr>
        <w:rPr>
          <w:rFonts w:ascii="Times New Roman" w:hAnsi="Times New Roman" w:cs="Times New Roman"/>
        </w:rPr>
      </w:pPr>
      <w:r w:rsidRPr="00133727">
        <w:rPr>
          <w:rFonts w:ascii="Times New Roman" w:hAnsi="Times New Roman" w:cs="Times New Roman"/>
        </w:rPr>
        <w:t xml:space="preserve">  </w:t>
      </w:r>
    </w:p>
    <w:sectPr w:rsidR="00527E27" w:rsidRPr="00133727" w:rsidSect="003E65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575"/>
    <w:rsid w:val="0005530A"/>
    <w:rsid w:val="00070F1F"/>
    <w:rsid w:val="000831D5"/>
    <w:rsid w:val="000D5828"/>
    <w:rsid w:val="000F1CBB"/>
    <w:rsid w:val="00114B27"/>
    <w:rsid w:val="00127004"/>
    <w:rsid w:val="00133727"/>
    <w:rsid w:val="001352A8"/>
    <w:rsid w:val="00146F0C"/>
    <w:rsid w:val="00156BB0"/>
    <w:rsid w:val="00192F2D"/>
    <w:rsid w:val="0024377C"/>
    <w:rsid w:val="00371DBB"/>
    <w:rsid w:val="00395175"/>
    <w:rsid w:val="003E6575"/>
    <w:rsid w:val="00402A99"/>
    <w:rsid w:val="0041029B"/>
    <w:rsid w:val="004666DB"/>
    <w:rsid w:val="00476CCE"/>
    <w:rsid w:val="00481D34"/>
    <w:rsid w:val="004B683B"/>
    <w:rsid w:val="004C0C9C"/>
    <w:rsid w:val="004C1E9B"/>
    <w:rsid w:val="004C7CA8"/>
    <w:rsid w:val="00527E27"/>
    <w:rsid w:val="00565277"/>
    <w:rsid w:val="0064478A"/>
    <w:rsid w:val="00680A0C"/>
    <w:rsid w:val="006C09E1"/>
    <w:rsid w:val="006D7DCC"/>
    <w:rsid w:val="00710C8E"/>
    <w:rsid w:val="007642FD"/>
    <w:rsid w:val="007723FB"/>
    <w:rsid w:val="008767A5"/>
    <w:rsid w:val="008769AE"/>
    <w:rsid w:val="00876D95"/>
    <w:rsid w:val="008D4176"/>
    <w:rsid w:val="00971CCF"/>
    <w:rsid w:val="00982CF6"/>
    <w:rsid w:val="00A23549"/>
    <w:rsid w:val="00A720D3"/>
    <w:rsid w:val="00A85D28"/>
    <w:rsid w:val="00B24E53"/>
    <w:rsid w:val="00B30D58"/>
    <w:rsid w:val="00B61BC9"/>
    <w:rsid w:val="00BA7E73"/>
    <w:rsid w:val="00C839ED"/>
    <w:rsid w:val="00D01B22"/>
    <w:rsid w:val="00D24AE8"/>
    <w:rsid w:val="00D3644F"/>
    <w:rsid w:val="00DB5617"/>
    <w:rsid w:val="00E1631B"/>
    <w:rsid w:val="00EE5A06"/>
    <w:rsid w:val="00F4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2694-DF52-4393-ACA0-37BC5223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Когалым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olly</cp:lastModifiedBy>
  <cp:revision>40</cp:revision>
  <cp:lastPrinted>2013-04-02T05:09:00Z</cp:lastPrinted>
  <dcterms:created xsi:type="dcterms:W3CDTF">2010-09-07T11:29:00Z</dcterms:created>
  <dcterms:modified xsi:type="dcterms:W3CDTF">2014-05-11T17:18:00Z</dcterms:modified>
</cp:coreProperties>
</file>