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F3F" w:rsidRPr="004E1F3F" w:rsidRDefault="00130CD0" w:rsidP="004E1F3F">
      <w:pPr>
        <w:shd w:val="clear" w:color="auto" w:fill="FFFFFF"/>
        <w:spacing w:before="0" w:beforeAutospacing="0" w:after="75"/>
        <w:ind w:firstLine="0"/>
        <w:outlineLvl w:val="1"/>
        <w:rPr>
          <w:rFonts w:ascii="Arial" w:eastAsia="Times New Roman" w:hAnsi="Arial" w:cs="Arial"/>
          <w:b/>
          <w:bCs/>
          <w:color w:val="CC0000"/>
          <w:sz w:val="24"/>
          <w:szCs w:val="24"/>
          <w:lang w:eastAsia="ru-RU"/>
        </w:rPr>
      </w:pPr>
      <w:r>
        <w:fldChar w:fldCharType="begin"/>
      </w:r>
      <w:r>
        <w:instrText>HYPERLINK "http://cpms-smol.ru/parents/201-mama-ja-ne-hochu-umirat"</w:instrText>
      </w:r>
      <w:r>
        <w:fldChar w:fldCharType="separate"/>
      </w:r>
      <w:r w:rsidR="004E1F3F" w:rsidRPr="004E1F3F">
        <w:rPr>
          <w:rFonts w:ascii="Arial" w:eastAsia="Times New Roman" w:hAnsi="Arial" w:cs="Arial"/>
          <w:b/>
          <w:bCs/>
          <w:color w:val="CC0000"/>
          <w:sz w:val="24"/>
          <w:lang w:eastAsia="ru-RU"/>
        </w:rPr>
        <w:t>Мама, я не хочу умирать!</w:t>
      </w:r>
      <w:r>
        <w:fldChar w:fldCharType="end"/>
      </w:r>
    </w:p>
    <w:p w:rsidR="004E1F3F" w:rsidRPr="004E1F3F" w:rsidRDefault="004E1F3F" w:rsidP="004E1F3F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F2A22"/>
          <w:sz w:val="20"/>
          <w:szCs w:val="20"/>
          <w:lang w:eastAsia="ru-RU"/>
        </w:rPr>
        <w:drawing>
          <wp:inline distT="0" distB="0" distL="0" distR="0">
            <wp:extent cx="1609725" cy="2095500"/>
            <wp:effectExtent l="19050" t="0" r="9525" b="0"/>
            <wp:docPr id="1" name="Рисунок 1" descr="Мама, я не хочу умирать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ма, я не хочу умирать!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F3F" w:rsidRPr="004E1F3F" w:rsidRDefault="004E1F3F" w:rsidP="004E1F3F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4E1F3F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В возрасте 5-8 лет у детей наблюдается максимум страхов, но все они так или иначе связанные со страхом смерти. </w:t>
      </w:r>
      <w:proofErr w:type="gramStart"/>
      <w:r w:rsidRPr="004E1F3F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Это страхи нападения, заболевания, темноты, сказочных персонажей, животных, стихии, огня, войны, т.е. с те, что несут угрозу жизни.</w:t>
      </w:r>
      <w:proofErr w:type="gramEnd"/>
      <w:r w:rsidRPr="004E1F3F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Ребенок делает важное открытие, что всему есть начало и конец. Он начинает понимать, что люди умирают, и что это может случиться с ним самим и с его родителями. При этом чаще, дети больше боятся, что потеряют родителей, чем собственной смерти. Нередко возникают вопросы: `Сколько лет жил мой дедушка или бабушка? Для чего люди живут? Почему дедушка умер? Откуда все взялось? Что нужно делать, чтобы не стареть?` Некоторые дети в 5-7 лет часто боятся страшных сновидений и смерти во сне.</w:t>
      </w:r>
    </w:p>
    <w:p w:rsidR="004E1F3F" w:rsidRPr="004E1F3F" w:rsidRDefault="004E1F3F" w:rsidP="004E1F3F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4E1F3F">
        <w:rPr>
          <w:rFonts w:ascii="Arial" w:eastAsia="Times New Roman" w:hAnsi="Arial" w:cs="Arial"/>
          <w:b/>
          <w:bCs/>
          <w:color w:val="2F2A22"/>
          <w:sz w:val="20"/>
          <w:lang w:eastAsia="ru-RU"/>
        </w:rPr>
        <w:t>ПОЧЕМУ ВОЗНИКАЕТ СТРАХ СМЕРТИ У ДЕТЕЙ?</w:t>
      </w:r>
    </w:p>
    <w:p w:rsidR="004E1F3F" w:rsidRPr="004E1F3F" w:rsidRDefault="004E1F3F" w:rsidP="004E1F3F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proofErr w:type="gramStart"/>
      <w:r w:rsidRPr="004E1F3F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В первые</w:t>
      </w:r>
      <w:proofErr w:type="gramEnd"/>
      <w:r w:rsidRPr="004E1F3F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годы жизни ребенок не имеет понятия о смерти. Все, что он видит вокруг себя, он считает одушевленным и постоянным. </w:t>
      </w:r>
      <w:proofErr w:type="gramStart"/>
      <w:r w:rsidRPr="004E1F3F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Начиная с 5 лет интеллект ребенка бурно развивается</w:t>
      </w:r>
      <w:proofErr w:type="gramEnd"/>
      <w:r w:rsidRPr="004E1F3F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, и в первую очередь абстрактное мышление. Также возрастает активность в познавательной области. Ребенок начинает разбираться в таких понятиях</w:t>
      </w:r>
      <w:proofErr w:type="gramStart"/>
      <w:r w:rsidRPr="004E1F3F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,</w:t>
      </w:r>
      <w:proofErr w:type="gramEnd"/>
      <w:r w:rsidRPr="004E1F3F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как время и пространство, и следовательно понимает , что любая жизнь, в том числе и его, имеет конец и начало. Сделав такое открытие, ребенок переживает и тревожится за будущее свое и </w:t>
      </w:r>
      <w:proofErr w:type="gramStart"/>
      <w:r w:rsidRPr="004E1F3F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близких</w:t>
      </w:r>
      <w:proofErr w:type="gramEnd"/>
      <w:r w:rsidRPr="004E1F3F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, боится смерти в настоящем.</w:t>
      </w:r>
    </w:p>
    <w:p w:rsidR="004E1F3F" w:rsidRPr="004E1F3F" w:rsidRDefault="004E1F3F" w:rsidP="004E1F3F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4E1F3F">
        <w:rPr>
          <w:rFonts w:ascii="Arial" w:eastAsia="Times New Roman" w:hAnsi="Arial" w:cs="Arial"/>
          <w:b/>
          <w:bCs/>
          <w:color w:val="2F2A22"/>
          <w:sz w:val="20"/>
          <w:lang w:eastAsia="ru-RU"/>
        </w:rPr>
        <w:t>ВСЕ ЛИ ДЕТИ БОЯТСЯ СМЕРТИ?</w:t>
      </w:r>
    </w:p>
    <w:p w:rsidR="004E1F3F" w:rsidRPr="004E1F3F" w:rsidRDefault="004E1F3F" w:rsidP="004E1F3F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4E1F3F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Во многих странах большая часть детей испытывают в 5-8 лет страх смерти. У каждого этот страх выражен </w:t>
      </w:r>
      <w:proofErr w:type="gramStart"/>
      <w:r w:rsidRPr="004E1F3F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по разному</w:t>
      </w:r>
      <w:proofErr w:type="gramEnd"/>
      <w:r w:rsidRPr="004E1F3F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, и это зависит от индивидуальных особенностей, где и с кем живет ребенок, и какие события происходят на этом этапе в его жизни. В большей степени страх смерти представлен у тех дошкольников, чьи родители </w:t>
      </w:r>
      <w:proofErr w:type="gramStart"/>
      <w:r w:rsidRPr="004E1F3F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( </w:t>
      </w:r>
      <w:proofErr w:type="gramEnd"/>
      <w:r w:rsidRPr="004E1F3F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один из них) или близкие люди, жившие рядом, умерли. Также сильный страх смерти наблюдается у часто болеющих</w:t>
      </w:r>
      <w:proofErr w:type="gramStart"/>
      <w:r w:rsidRPr="004E1F3F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,</w:t>
      </w:r>
      <w:proofErr w:type="gramEnd"/>
      <w:r w:rsidRPr="004E1F3F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не имеющих мужского влияния -защиты и эмоционально-чувствительных и впечатлительных детей. При чем девочки боятся значительно чаще, они раньше, с 5 лет и чаще видят кошмарные сны по ночам</w:t>
      </w:r>
      <w:proofErr w:type="gramStart"/>
      <w:r w:rsidRPr="004E1F3F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,</w:t>
      </w:r>
      <w:proofErr w:type="gramEnd"/>
      <w:r w:rsidRPr="004E1F3F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чем мальчики.</w:t>
      </w:r>
    </w:p>
    <w:p w:rsidR="004E1F3F" w:rsidRPr="004E1F3F" w:rsidRDefault="004E1F3F" w:rsidP="004E1F3F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4E1F3F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Но есть дети, которые не испытывают страха вообще. Это происходит, когда родители создают для ребенка искусственный мир и не дают ему ни малейшего повода ощутить, что можно чего бояться. Очень часто такие дети вырастают </w:t>
      </w:r>
      <w:proofErr w:type="gramStart"/>
      <w:r w:rsidRPr="004E1F3F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равнодушными</w:t>
      </w:r>
      <w:proofErr w:type="gramEnd"/>
      <w:r w:rsidRPr="004E1F3F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, они не только сами не бояться, но и не тревожатся за других. Также у детей от родителей с хроническим алкоголизмом нет чувства страха. Это связано с тем, что у них низкая эмоциональная чувствительность, отсутствуют глубокие переживания, чувства - мимолетны, интересы - неустойчивы.</w:t>
      </w:r>
    </w:p>
    <w:p w:rsidR="004E1F3F" w:rsidRPr="004E1F3F" w:rsidRDefault="004E1F3F" w:rsidP="004E1F3F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4E1F3F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Иногда страх может отсутствовать и у </w:t>
      </w:r>
      <w:proofErr w:type="gramStart"/>
      <w:r w:rsidRPr="004E1F3F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детей</w:t>
      </w:r>
      <w:proofErr w:type="gramEnd"/>
      <w:r w:rsidRPr="004E1F3F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без каких- либо отклонений, чьи родители оптимистичны, жизнерадостны, уверены в себе. Но все-таки страх смерти присущ большинству детей старшего дошкольного возраста. И это есть свидетельство, что ребенок сделал шаг вперед в своем развитии. Этот страх ему придется пережить, осознать, как часть своего жизненного опыта и переработать сознанием к 7-8 годам.</w:t>
      </w:r>
    </w:p>
    <w:p w:rsidR="004E1F3F" w:rsidRPr="004E1F3F" w:rsidRDefault="004E1F3F" w:rsidP="004E1F3F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4E1F3F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Если страх смерти не переработан, он мучает ребенка длительное время, искажает его волю, эмоции, мешает общению и может способствовать усилению многих других страхов.</w:t>
      </w:r>
      <w:proofErr w:type="gramStart"/>
      <w:r w:rsidRPr="004E1F3F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.</w:t>
      </w:r>
      <w:proofErr w:type="gramEnd"/>
      <w:r w:rsidRPr="004E1F3F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А чем больше у нас страхов, тем меньше возможностей реализовать себя, быть счастливым, любить и быть любимыми, ведь `где есть страх, там места нет любви`.</w:t>
      </w:r>
    </w:p>
    <w:p w:rsidR="004E1F3F" w:rsidRPr="004E1F3F" w:rsidRDefault="004E1F3F" w:rsidP="004E1F3F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4E1F3F">
        <w:rPr>
          <w:rFonts w:ascii="Arial" w:eastAsia="Times New Roman" w:hAnsi="Arial" w:cs="Arial"/>
          <w:color w:val="2F2A22"/>
          <w:sz w:val="20"/>
          <w:szCs w:val="20"/>
          <w:lang w:eastAsia="ru-RU"/>
        </w:rPr>
        <w:lastRenderedPageBreak/>
        <w:t> </w:t>
      </w:r>
    </w:p>
    <w:p w:rsidR="004E1F3F" w:rsidRPr="004E1F3F" w:rsidRDefault="004E1F3F" w:rsidP="004E1F3F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4E1F3F">
        <w:rPr>
          <w:rFonts w:ascii="Arial" w:eastAsia="Times New Roman" w:hAnsi="Arial" w:cs="Arial"/>
          <w:b/>
          <w:bCs/>
          <w:color w:val="2F2A22"/>
          <w:sz w:val="20"/>
          <w:lang w:eastAsia="ru-RU"/>
        </w:rPr>
        <w:t>ЧТО НЕ НАДО ДЕЛАТЬ.</w:t>
      </w:r>
    </w:p>
    <w:p w:rsidR="004E1F3F" w:rsidRPr="004E1F3F" w:rsidRDefault="004E1F3F" w:rsidP="004E1F3F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4E1F3F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Бывает родители и родственники, сами того не ведая, наносят вред малышу своим поведением, словами, поступками. Вместо того</w:t>
      </w:r>
      <w:proofErr w:type="gramStart"/>
      <w:r w:rsidRPr="004E1F3F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,</w:t>
      </w:r>
      <w:proofErr w:type="gramEnd"/>
      <w:r w:rsidRPr="004E1F3F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чтобы помочь ребенку разобраться с возрастным страхом смерти, они еще больше нагоняют на него страхов, возлагают на его хрупкие плечи груз своих нерешенных проблем и </w:t>
      </w:r>
      <w:proofErr w:type="spellStart"/>
      <w:r w:rsidRPr="004E1F3F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нервотизируют</w:t>
      </w:r>
      <w:proofErr w:type="spellEnd"/>
      <w:r w:rsidRPr="004E1F3F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ребенка со всеми вытекающими отсюда нерадостными последствиями. Чтобы страх смерти не принял хронической формы и не разросся пышным букетом в дальнейшем, родителям необходимо знать, что не надо делать:</w:t>
      </w:r>
    </w:p>
    <w:p w:rsidR="004E1F3F" w:rsidRPr="004E1F3F" w:rsidRDefault="004E1F3F" w:rsidP="004E1F3F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4E1F3F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1. Смеяться или шутить по поводу его страхов.</w:t>
      </w:r>
    </w:p>
    <w:p w:rsidR="004E1F3F" w:rsidRPr="004E1F3F" w:rsidRDefault="004E1F3F" w:rsidP="004E1F3F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4E1F3F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2. Нельзя винить, а тем более ругать и наказывать ребенка за то, что он боится. 3.Игнорировать детские страхи, не замечать их. При таком жестком поведении родителей, дети </w:t>
      </w:r>
      <w:proofErr w:type="gramStart"/>
      <w:r w:rsidRPr="004E1F3F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боятся признаться в своих опасениях и переживаниях и впоследствии между ним и родителями не будет</w:t>
      </w:r>
      <w:proofErr w:type="gramEnd"/>
      <w:r w:rsidRPr="004E1F3F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доверия.</w:t>
      </w:r>
    </w:p>
    <w:p w:rsidR="00942F45" w:rsidRDefault="003F3030" w:rsidP="003F3030">
      <w:pPr>
        <w:jc w:val="right"/>
      </w:pPr>
      <w:r w:rsidRPr="003F3030">
        <w:t>http://cpms-smol.ru/parents?start=70</w:t>
      </w:r>
    </w:p>
    <w:sectPr w:rsidR="00942F45" w:rsidSect="0094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F3F"/>
    <w:rsid w:val="00130CD0"/>
    <w:rsid w:val="00283461"/>
    <w:rsid w:val="003F3030"/>
    <w:rsid w:val="004E1F3F"/>
    <w:rsid w:val="0094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4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45"/>
  </w:style>
  <w:style w:type="paragraph" w:styleId="2">
    <w:name w:val="heading 2"/>
    <w:basedOn w:val="a"/>
    <w:link w:val="20"/>
    <w:uiPriority w:val="9"/>
    <w:qFormat/>
    <w:rsid w:val="004E1F3F"/>
    <w:pPr>
      <w:spacing w:after="100" w:afterAutospacing="1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1F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4E1F3F"/>
  </w:style>
  <w:style w:type="character" w:styleId="a3">
    <w:name w:val="Hyperlink"/>
    <w:basedOn w:val="a0"/>
    <w:uiPriority w:val="99"/>
    <w:semiHidden/>
    <w:unhideWhenUsed/>
    <w:rsid w:val="004E1F3F"/>
    <w:rPr>
      <w:color w:val="0000FF"/>
      <w:u w:val="single"/>
    </w:rPr>
  </w:style>
  <w:style w:type="character" w:customStyle="1" w:styleId="dd-postdateicon">
    <w:name w:val="dd-postdateicon"/>
    <w:basedOn w:val="a0"/>
    <w:rsid w:val="004E1F3F"/>
  </w:style>
  <w:style w:type="character" w:customStyle="1" w:styleId="apple-converted-space">
    <w:name w:val="apple-converted-space"/>
    <w:basedOn w:val="a0"/>
    <w:rsid w:val="004E1F3F"/>
  </w:style>
  <w:style w:type="paragraph" w:styleId="a4">
    <w:name w:val="Normal (Web)"/>
    <w:basedOn w:val="a"/>
    <w:uiPriority w:val="99"/>
    <w:semiHidden/>
    <w:unhideWhenUsed/>
    <w:rsid w:val="004E1F3F"/>
    <w:pPr>
      <w:spacing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E1F3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E1F3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1F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3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66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1" w:color="BFB5A6"/>
            <w:right w:val="none" w:sz="0" w:space="0" w:color="auto"/>
          </w:divBdr>
        </w:div>
        <w:div w:id="7551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3570</Characters>
  <Application>Microsoft Office Word</Application>
  <DocSecurity>0</DocSecurity>
  <Lines>29</Lines>
  <Paragraphs>8</Paragraphs>
  <ScaleCrop>false</ScaleCrop>
  <Company/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Delta</dc:creator>
  <cp:keywords/>
  <dc:description/>
  <cp:lastModifiedBy>Delta</cp:lastModifiedBy>
  <cp:revision>4</cp:revision>
  <dcterms:created xsi:type="dcterms:W3CDTF">2017-04-02T10:56:00Z</dcterms:created>
  <dcterms:modified xsi:type="dcterms:W3CDTF">2017-04-04T14:20:00Z</dcterms:modified>
</cp:coreProperties>
</file>