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7F" w:rsidRDefault="00AD7B20">
      <w:r>
        <w:rPr>
          <w:noProof/>
          <w:lang w:eastAsia="ru-RU"/>
        </w:rPr>
        <w:drawing>
          <wp:inline distT="0" distB="0" distL="0" distR="0">
            <wp:extent cx="5934075" cy="8191500"/>
            <wp:effectExtent l="0" t="0" r="9525" b="0"/>
            <wp:docPr id="1" name="Рисунок 1" descr="H: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ло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20" w:rsidRDefault="00AD7B20"/>
    <w:p w:rsidR="00AD7B20" w:rsidRDefault="00AD7B20"/>
    <w:p w:rsidR="00AD7B20" w:rsidRDefault="00AD7B20"/>
    <w:p w:rsidR="00AD7B20" w:rsidRPr="0030461A" w:rsidRDefault="00AD7B20" w:rsidP="0030461A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30461A">
        <w:rPr>
          <w:rFonts w:ascii="Times New Roman" w:eastAsia="@Arial Unicode MS" w:hAnsi="Times New Roman" w:cs="Times New Roman"/>
          <w:b/>
          <w:bCs/>
          <w:sz w:val="28"/>
          <w:szCs w:val="28"/>
        </w:rPr>
        <w:lastRenderedPageBreak/>
        <w:t>Нормативные основания</w:t>
      </w:r>
    </w:p>
    <w:p w:rsidR="00AD7B20" w:rsidRPr="00B16181" w:rsidRDefault="00AD7B20" w:rsidP="00B16181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sz w:val="28"/>
          <w:szCs w:val="28"/>
        </w:rPr>
      </w:pPr>
    </w:p>
    <w:p w:rsidR="00AD7B20" w:rsidRPr="00B16181" w:rsidRDefault="00AD7B20" w:rsidP="00B16181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181">
        <w:rPr>
          <w:rFonts w:ascii="Times New Roman" w:eastAsia="@Arial Unicode MS" w:hAnsi="Times New Roman" w:cs="Times New Roman"/>
          <w:bCs/>
          <w:sz w:val="28"/>
          <w:szCs w:val="28"/>
        </w:rPr>
        <w:t xml:space="preserve">Федеральный закон   </w:t>
      </w:r>
      <w:r w:rsidRPr="00B16181">
        <w:rPr>
          <w:rFonts w:ascii="Times New Roman" w:eastAsia="Times New Roman" w:hAnsi="Times New Roman" w:cs="Times New Roman"/>
          <w:sz w:val="28"/>
          <w:szCs w:val="28"/>
        </w:rPr>
        <w:t>от  29.12.2012 г. № 273-ФЗ</w:t>
      </w:r>
      <w:proofErr w:type="gramStart"/>
      <w:r w:rsidRPr="00B16181">
        <w:rPr>
          <w:rFonts w:ascii="Times New Roman" w:eastAsia="@Arial Unicode MS" w:hAnsi="Times New Roman" w:cs="Times New Roman"/>
          <w:bCs/>
          <w:sz w:val="28"/>
          <w:szCs w:val="28"/>
        </w:rPr>
        <w:t>«О</w:t>
      </w:r>
      <w:proofErr w:type="gramEnd"/>
      <w:r w:rsidRPr="00B16181">
        <w:rPr>
          <w:rFonts w:ascii="Times New Roman" w:eastAsia="@Arial Unicode MS" w:hAnsi="Times New Roman" w:cs="Times New Roman"/>
          <w:bCs/>
          <w:sz w:val="28"/>
          <w:szCs w:val="28"/>
        </w:rPr>
        <w:t>б образовании  в Российской Федерации» (в действующей редакции);</w:t>
      </w:r>
    </w:p>
    <w:p w:rsidR="00AD7B20" w:rsidRPr="00B16181" w:rsidRDefault="00AD7B20" w:rsidP="00B16181">
      <w:pPr>
        <w:pStyle w:val="a5"/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@Arial Unicode MS" w:hAnsi="Times New Roman" w:cs="Times New Roman"/>
          <w:bCs/>
          <w:sz w:val="28"/>
          <w:szCs w:val="28"/>
        </w:rPr>
      </w:pPr>
      <w:r w:rsidRPr="00B16181">
        <w:rPr>
          <w:rFonts w:ascii="Times New Roman" w:hAnsi="Times New Roman" w:cs="Times New Roman"/>
          <w:sz w:val="28"/>
          <w:szCs w:val="28"/>
        </w:rPr>
        <w:t>СанПиН 2.4.2.2883-11 ""Санитарно-эпидемиологические требования к условиям и организации обучения в общеобразовательных учреждениях"</w:t>
      </w:r>
      <w:r w:rsidRPr="00B16181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(</w:t>
      </w:r>
      <w:r w:rsidRPr="00B1618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 июня 2011 г. N 85) </w:t>
      </w:r>
      <w:r w:rsidRPr="00B16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зарегистрировано в Минюсте РФ 15 декабря 2011 г., регистрационный N 22637 </w:t>
      </w:r>
      <w:r w:rsidRPr="00B16181">
        <w:rPr>
          <w:rFonts w:ascii="Times New Roman" w:eastAsia="@Arial Unicode MS" w:hAnsi="Times New Roman" w:cs="Times New Roman"/>
          <w:bCs/>
          <w:sz w:val="28"/>
          <w:szCs w:val="28"/>
        </w:rPr>
        <w:t>(в действующей редакции)</w:t>
      </w:r>
      <w:r w:rsidRPr="00B1618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D7B20" w:rsidRPr="00B16181" w:rsidRDefault="00AD7B20" w:rsidP="00B16181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16181">
        <w:rPr>
          <w:rFonts w:ascii="Times New Roman" w:hAnsi="Times New Roman" w:cs="Times New Roman"/>
          <w:sz w:val="28"/>
          <w:szCs w:val="28"/>
        </w:rPr>
        <w:t xml:space="preserve">Приказ Министерства  образования  РФ от 9 марта </w:t>
      </w:r>
      <w:smartTag w:uri="urn:schemas-microsoft-com:office:smarttags" w:element="metricconverter">
        <w:smartTagPr>
          <w:attr w:name="ProductID" w:val="2004 г"/>
        </w:smartTagPr>
        <w:r w:rsidRPr="00B16181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16181">
        <w:rPr>
          <w:rFonts w:ascii="Times New Roman" w:hAnsi="Times New Roman" w:cs="Times New Roman"/>
          <w:sz w:val="28"/>
          <w:szCs w:val="28"/>
        </w:rPr>
        <w:t xml:space="preserve">. №1312 «Об утверждении федерального базисного учебного плана и примерных учебных планов для общеобразовательных учреждений  Российской Федерации, реализующих программы общего образования», с дополнениями и изменениями, в редакции приказов </w:t>
      </w:r>
      <w:proofErr w:type="spellStart"/>
      <w:r w:rsidRPr="00B1618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16181">
        <w:rPr>
          <w:rFonts w:ascii="Times New Roman" w:hAnsi="Times New Roman" w:cs="Times New Roman"/>
          <w:sz w:val="28"/>
          <w:szCs w:val="28"/>
        </w:rPr>
        <w:t xml:space="preserve"> РФ от 20.08.2008 №241,  от 30 августа </w:t>
      </w:r>
      <w:smartTag w:uri="urn:schemas-microsoft-com:office:smarttags" w:element="metricconverter">
        <w:smartTagPr>
          <w:attr w:name="ProductID" w:val="2010 г"/>
        </w:smartTagPr>
        <w:r w:rsidRPr="00B1618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16181">
        <w:rPr>
          <w:rFonts w:ascii="Times New Roman" w:hAnsi="Times New Roman" w:cs="Times New Roman"/>
          <w:sz w:val="28"/>
          <w:szCs w:val="28"/>
        </w:rPr>
        <w:t xml:space="preserve">. № 889; </w:t>
      </w:r>
    </w:p>
    <w:p w:rsidR="00AD7B20" w:rsidRPr="00B16181" w:rsidRDefault="00AD7B20" w:rsidP="00B16181">
      <w:pPr>
        <w:pStyle w:val="a6"/>
        <w:numPr>
          <w:ilvl w:val="0"/>
          <w:numId w:val="1"/>
        </w:numPr>
        <w:tabs>
          <w:tab w:val="clear" w:pos="360"/>
          <w:tab w:val="num" w:pos="0"/>
          <w:tab w:val="num" w:pos="142"/>
        </w:tabs>
        <w:ind w:left="180" w:hanging="180"/>
        <w:jc w:val="both"/>
        <w:rPr>
          <w:i/>
          <w:sz w:val="28"/>
          <w:szCs w:val="28"/>
        </w:rPr>
      </w:pPr>
      <w:r w:rsidRPr="00B16181">
        <w:rPr>
          <w:sz w:val="28"/>
          <w:szCs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31.03.2014г. № 253;</w:t>
      </w:r>
    </w:p>
    <w:p w:rsidR="00AD7B20" w:rsidRPr="00B16181" w:rsidRDefault="00AD7B20" w:rsidP="00B16181">
      <w:pPr>
        <w:pStyle w:val="a5"/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16181">
        <w:rPr>
          <w:rFonts w:ascii="Times New Roman" w:hAnsi="Times New Roman" w:cs="Times New Roman"/>
          <w:sz w:val="28"/>
          <w:szCs w:val="28"/>
        </w:rPr>
        <w:t>Приказ  Министерства образования и науки РФ№ 576 от 8 июня 2015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образования и науки Российской Федерации от 31 марта 2014 г. № 253.</w:t>
      </w:r>
    </w:p>
    <w:p w:rsidR="00AD7B20" w:rsidRPr="00B16181" w:rsidRDefault="00AD7B20" w:rsidP="00B16181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18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 РФ от 01.02.2012г.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образования», утвержденные приказом Министерства образования Российской федерации от 09.03.2004г. №1312)</w:t>
      </w:r>
      <w:proofErr w:type="gramEnd"/>
    </w:p>
    <w:p w:rsidR="00AD7B20" w:rsidRPr="00B16181" w:rsidRDefault="00AD7B20" w:rsidP="00B16181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1618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 РФ от 07.06.2017г №506 «О внесении изменений в федеральный компонент государственных образовательных стандартов начального общего и среднего (полного) общего образования, утвержденный приказом Министерства образования РФ от 05.03.2004 г. №1089»;</w:t>
      </w:r>
    </w:p>
    <w:p w:rsidR="00AD7B20" w:rsidRPr="00B16181" w:rsidRDefault="00AD7B20" w:rsidP="00B16181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1618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 РФ от 29.06.2017г №613 «О внесении изменений в федеральный государственный образовательный стандарт среднего общего образования, утвержденный Министерством образования и науки РФ от 17.05.2012 №413»;</w:t>
      </w:r>
    </w:p>
    <w:p w:rsidR="00AD7B20" w:rsidRPr="00B16181" w:rsidRDefault="00AD7B20" w:rsidP="00B16181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16181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№ТС194/08 от 20.06.2017 «Об организации изучения учебного предмета «Астрономия»;</w:t>
      </w:r>
    </w:p>
    <w:p w:rsidR="00AD7B20" w:rsidRPr="00B16181" w:rsidRDefault="00AD7B20" w:rsidP="00B16181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1618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Свердловской области от 03.08.1999 года № 897 – </w:t>
      </w:r>
      <w:proofErr w:type="spellStart"/>
      <w:r w:rsidRPr="00B1618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16181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Государственного образовательного стандарта  (национально-региональный компонент) образования в период детства, основного общего и среднего (полного) общего образования Свердловской области; </w:t>
      </w:r>
    </w:p>
    <w:p w:rsidR="00AD7B20" w:rsidRPr="00B16181" w:rsidRDefault="00AD7B20" w:rsidP="00B16181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16181"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от 17.01.2006г. № 15-ПП «О региональном (национально-региональном) компоненте государственного образовательного стандарта дошкольного, начального, общего, основного общего и среднего (полного) общего образования Свердловской области» (с дополнениями и изменениями);</w:t>
      </w:r>
    </w:p>
    <w:p w:rsidR="00AD7B20" w:rsidRPr="00B16181" w:rsidRDefault="00AD7B20" w:rsidP="00B16181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18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МОПО Свердловской области от 21.09.2009 №424-и «О реализации содержательной линии регионального (национально-регионального) компонента государственного образовательного стандарта начального общего и основного общего образования «Социально-экономическая и правовая культура»; </w:t>
      </w:r>
    </w:p>
    <w:p w:rsidR="00AD7B20" w:rsidRPr="00B16181" w:rsidRDefault="00AD7B20" w:rsidP="00B16181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181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общего и профессионального Свердловской области от 26.05.2006 №119-и «О реализации содержательной линии регионального компонента государственного образовательного стандарта «Культура здоровья и охрана жизнедеятельности»;</w:t>
      </w:r>
    </w:p>
    <w:p w:rsidR="00AD7B20" w:rsidRPr="00B16181" w:rsidRDefault="00AD7B20" w:rsidP="00B16181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181">
        <w:rPr>
          <w:rFonts w:ascii="Times New Roman" w:hAnsi="Times New Roman" w:cs="Times New Roman"/>
          <w:sz w:val="28"/>
          <w:szCs w:val="28"/>
        </w:rPr>
        <w:t>План мероприятий по поэтапному внедрению Всероссийского физкультурно-спортивного комплекса «Готов к труду и обороне» (ГТО) в Свердловской области, утвержденный 28.08.2014 года Губернатором Свердловской области.</w:t>
      </w:r>
    </w:p>
    <w:p w:rsidR="00AD7B20" w:rsidRPr="00B16181" w:rsidRDefault="00AD7B20" w:rsidP="00B16181">
      <w:pPr>
        <w:pStyle w:val="a5"/>
        <w:numPr>
          <w:ilvl w:val="0"/>
          <w:numId w:val="1"/>
        </w:numPr>
        <w:shd w:val="clear" w:color="auto" w:fill="FFFFFF"/>
        <w:tabs>
          <w:tab w:val="clear" w:pos="360"/>
          <w:tab w:val="num" w:pos="142"/>
          <w:tab w:val="left" w:pos="180"/>
        </w:tabs>
        <w:spacing w:before="14" w:after="0" w:line="240" w:lineRule="auto"/>
        <w:ind w:left="142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6181">
        <w:rPr>
          <w:rFonts w:ascii="Times New Roman" w:hAnsi="Times New Roman" w:cs="Times New Roman"/>
          <w:color w:val="000000" w:themeColor="text1"/>
          <w:sz w:val="28"/>
          <w:szCs w:val="28"/>
        </w:rPr>
        <w:t>Устав Муниципального казенного общеобразовательного учреждения «</w:t>
      </w:r>
      <w:proofErr w:type="spellStart"/>
      <w:r w:rsidRPr="00B16181">
        <w:rPr>
          <w:rFonts w:ascii="Times New Roman" w:hAnsi="Times New Roman" w:cs="Times New Roman"/>
          <w:color w:val="000000" w:themeColor="text1"/>
          <w:sz w:val="28"/>
          <w:szCs w:val="28"/>
        </w:rPr>
        <w:t>Рахмангуловская</w:t>
      </w:r>
      <w:proofErr w:type="spellEnd"/>
      <w:r w:rsidRPr="00B16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школа»,  утвержден приказом начальника муниципального отдела управления образованием муниципального образования </w:t>
      </w:r>
      <w:proofErr w:type="spellStart"/>
      <w:r w:rsidRPr="00B16181">
        <w:rPr>
          <w:rFonts w:ascii="Times New Roman" w:hAnsi="Times New Roman" w:cs="Times New Roman"/>
          <w:color w:val="000000" w:themeColor="text1"/>
          <w:sz w:val="28"/>
          <w:szCs w:val="28"/>
        </w:rPr>
        <w:t>Красноуфимский</w:t>
      </w:r>
      <w:proofErr w:type="spellEnd"/>
      <w:r w:rsidRPr="00B16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 от 28.09.2015г. .№ 621, зарегистрирован в Межрайонной ИФНС России </w:t>
      </w:r>
      <w:r w:rsidRPr="00B1618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№  2 Свердловской области </w:t>
      </w:r>
      <w:r w:rsidRPr="00B16181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(внесено в ЕГРЮЛ запись  ГРН 2156615043084</w:t>
      </w:r>
      <w:r w:rsidRPr="00B161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AD7B20" w:rsidRPr="00B16181" w:rsidRDefault="00AD7B20" w:rsidP="00B1618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181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B16181"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proofErr w:type="spellStart"/>
      <w:r w:rsidRPr="00B16181">
        <w:rPr>
          <w:rFonts w:ascii="Times New Roman" w:hAnsi="Times New Roman" w:cs="Times New Roman"/>
          <w:sz w:val="28"/>
          <w:szCs w:val="28"/>
        </w:rPr>
        <w:t>программаосновного</w:t>
      </w:r>
      <w:proofErr w:type="spellEnd"/>
      <w:r w:rsidRPr="00B16181">
        <w:rPr>
          <w:rFonts w:ascii="Times New Roman" w:hAnsi="Times New Roman" w:cs="Times New Roman"/>
          <w:sz w:val="28"/>
          <w:szCs w:val="28"/>
        </w:rPr>
        <w:t xml:space="preserve"> общего  образования (утвержден приказом директора №177-А от 01.09.2015г. с изменениями);</w:t>
      </w:r>
    </w:p>
    <w:p w:rsidR="00AD7B20" w:rsidRPr="00B16181" w:rsidRDefault="00AD7B20" w:rsidP="00B1618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181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B16181"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proofErr w:type="spellStart"/>
      <w:r w:rsidRPr="00B16181">
        <w:rPr>
          <w:rFonts w:ascii="Times New Roman" w:hAnsi="Times New Roman" w:cs="Times New Roman"/>
          <w:sz w:val="28"/>
          <w:szCs w:val="28"/>
        </w:rPr>
        <w:t>программасреднего</w:t>
      </w:r>
      <w:proofErr w:type="spellEnd"/>
      <w:r w:rsidRPr="00B16181">
        <w:rPr>
          <w:rFonts w:ascii="Times New Roman" w:hAnsi="Times New Roman" w:cs="Times New Roman"/>
          <w:sz w:val="28"/>
          <w:szCs w:val="28"/>
        </w:rPr>
        <w:t xml:space="preserve"> общего  образования (утвержден приказом директора №177-А от 01.09.2015г. с изменениями);</w:t>
      </w:r>
    </w:p>
    <w:p w:rsidR="00AD7B20" w:rsidRPr="00B16181" w:rsidRDefault="00AD7B20" w:rsidP="00B1618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181">
        <w:rPr>
          <w:rFonts w:ascii="Times New Roman" w:hAnsi="Times New Roman" w:cs="Times New Roman"/>
          <w:sz w:val="28"/>
          <w:szCs w:val="28"/>
        </w:rPr>
        <w:t>Примерная программа по предмету;</w:t>
      </w:r>
    </w:p>
    <w:p w:rsidR="00AD7B20" w:rsidRPr="00B16181" w:rsidRDefault="00AD7B20" w:rsidP="00B1618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181">
        <w:rPr>
          <w:rFonts w:ascii="Times New Roman" w:hAnsi="Times New Roman" w:cs="Times New Roman"/>
          <w:sz w:val="28"/>
          <w:szCs w:val="28"/>
        </w:rPr>
        <w:t>Календарный учебный график МКОУ «</w:t>
      </w:r>
      <w:proofErr w:type="spellStart"/>
      <w:r w:rsidRPr="00B16181">
        <w:rPr>
          <w:rFonts w:ascii="Times New Roman" w:hAnsi="Times New Roman" w:cs="Times New Roman"/>
          <w:sz w:val="28"/>
          <w:szCs w:val="28"/>
        </w:rPr>
        <w:t>Рахмангуловская</w:t>
      </w:r>
      <w:proofErr w:type="spellEnd"/>
      <w:r w:rsidRPr="00B16181">
        <w:rPr>
          <w:rFonts w:ascii="Times New Roman" w:hAnsi="Times New Roman" w:cs="Times New Roman"/>
          <w:sz w:val="28"/>
          <w:szCs w:val="28"/>
        </w:rPr>
        <w:t xml:space="preserve"> СОШ» утвержден приказом </w:t>
      </w:r>
      <w:r w:rsidRPr="00B16181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№183   от 31.08.2017г.</w:t>
      </w:r>
    </w:p>
    <w:p w:rsidR="00AD7B20" w:rsidRPr="00B16181" w:rsidRDefault="00AD7B20" w:rsidP="00B161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181">
        <w:rPr>
          <w:rFonts w:ascii="Times New Roman" w:hAnsi="Times New Roman" w:cs="Times New Roman"/>
          <w:sz w:val="28"/>
          <w:szCs w:val="28"/>
        </w:rPr>
        <w:t>Положение о рабочих программах МКОУ «</w:t>
      </w:r>
      <w:proofErr w:type="spellStart"/>
      <w:r w:rsidRPr="00B16181">
        <w:rPr>
          <w:rFonts w:ascii="Times New Roman" w:hAnsi="Times New Roman" w:cs="Times New Roman"/>
          <w:sz w:val="28"/>
          <w:szCs w:val="28"/>
        </w:rPr>
        <w:t>Рахмангуловская</w:t>
      </w:r>
      <w:proofErr w:type="spellEnd"/>
      <w:r w:rsidRPr="00B16181">
        <w:rPr>
          <w:rFonts w:ascii="Times New Roman" w:hAnsi="Times New Roman" w:cs="Times New Roman"/>
          <w:sz w:val="28"/>
          <w:szCs w:val="28"/>
        </w:rPr>
        <w:t xml:space="preserve"> СОШ» (приказ №163 от 30.08.2014 с изменениями).  </w:t>
      </w:r>
    </w:p>
    <w:p w:rsidR="00AD7B20" w:rsidRPr="00B16181" w:rsidRDefault="00AD7B20" w:rsidP="00B16181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181" w:rsidRPr="00B16181" w:rsidRDefault="00B16181" w:rsidP="00B16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статьи 47 пункта 3 закона «Об образовании», в соответствии с Федеральным государственным образовательным стандартом утвержденным Министерством образования и науки Российской Федерации от 6 октября 2009 года  №    составлена данная рабочая программа по английскому языку.</w:t>
      </w:r>
    </w:p>
    <w:p w:rsidR="00B16181" w:rsidRPr="00B16181" w:rsidRDefault="00B16181" w:rsidP="00B16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proofErr w:type="gramStart"/>
      <w:r w:rsidRPr="00B1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предназначена для организации процесса обучения </w:t>
      </w:r>
      <w:r w:rsidR="0030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английскому языку во 2 - 4</w:t>
      </w:r>
      <w:r w:rsidRPr="00B1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и разработана на основе линии УМК «Английский язык» (2 -</w:t>
      </w:r>
      <w:r w:rsidR="0030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классы) авторов В. П. </w:t>
      </w:r>
      <w:proofErr w:type="spellStart"/>
      <w:r w:rsidRPr="00B1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Кузовлева</w:t>
      </w:r>
      <w:proofErr w:type="spellEnd"/>
      <w:r w:rsidRPr="00B1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М. Лапа, Э. Ш. </w:t>
      </w:r>
      <w:proofErr w:type="spellStart"/>
      <w:r w:rsidRPr="00B1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Перегудовой</w:t>
      </w:r>
      <w:proofErr w:type="spellEnd"/>
      <w:r w:rsidRPr="00B1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И.П. Костиной, О.В. </w:t>
      </w:r>
      <w:proofErr w:type="spellStart"/>
      <w:r w:rsidRPr="00B1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Дувановой</w:t>
      </w:r>
      <w:proofErr w:type="spellEnd"/>
      <w:r w:rsidRPr="00B1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Е.В. Кузнецовой (издательство «Просвещение» 2014 год), согласно требованиям Федерального государственного образовательного стандарта основного общего образования (ФГОС)</w:t>
      </w:r>
      <w:r w:rsidR="0030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6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B16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английскому языку составлена на основе нормативных документов.</w:t>
      </w:r>
    </w:p>
    <w:p w:rsidR="00B16181" w:rsidRPr="00B16181" w:rsidRDefault="0030461A" w:rsidP="00B16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16181"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освоения программы начального образования по английскому языку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B16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рамках ФГОС общего образования – личностные, </w:t>
      </w:r>
      <w:proofErr w:type="spellStart"/>
      <w:r w:rsidRPr="00B16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B16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предметные) 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основных</w:t>
      </w:r>
      <w:proofErr w:type="gram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B16181" w:rsidRPr="00B16181" w:rsidRDefault="00B16181" w:rsidP="00B16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181" w:rsidRPr="00B16181" w:rsidRDefault="00B16181" w:rsidP="00B16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181" w:rsidRPr="00B16181" w:rsidRDefault="00B16181" w:rsidP="00B16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процессе воспитания у выпускника начальной школы будут достигнуты определенные </w:t>
      </w:r>
      <w:r w:rsidRPr="00B161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B161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результаты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освоения учебного предмета «Иностранный язык» в начальной школе.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Воспитание гражданственности, патриотизма, уважения к правам, свободам и обязанностям человека.</w:t>
      </w:r>
    </w:p>
    <w:p w:rsidR="00B16181" w:rsidRPr="00B16181" w:rsidRDefault="00B16181" w:rsidP="00B16181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B16181" w:rsidRPr="00B16181" w:rsidRDefault="00B16181" w:rsidP="00B16181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элементарные представления о культурном достоянии малой Родины;</w:t>
      </w:r>
    </w:p>
    <w:p w:rsidR="00B16181" w:rsidRPr="00B16181" w:rsidRDefault="00B16181" w:rsidP="00B16181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первоначальный опыт постижения ценностей национальной культуры;</w:t>
      </w:r>
    </w:p>
    <w:p w:rsidR="00B16181" w:rsidRPr="00B16181" w:rsidRDefault="00B16181" w:rsidP="00B161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первоначальный опыт участия в межкультурной коммуникации и умение представлять родную культуру;</w:t>
      </w:r>
    </w:p>
    <w:p w:rsidR="00B16181" w:rsidRPr="00B16181" w:rsidRDefault="00B16181" w:rsidP="00B16181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начальные представления о правах и обязанностях человека и товарища;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Воспитание нравственных чувств и этического сознания.</w:t>
      </w:r>
    </w:p>
    <w:p w:rsidR="00B16181" w:rsidRPr="00B16181" w:rsidRDefault="00B16181" w:rsidP="00B1618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proofErr w:type="gram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B16181" w:rsidRPr="00B16181" w:rsidRDefault="00B16181" w:rsidP="00B1618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B16181" w:rsidRPr="00B16181" w:rsidRDefault="00B16181" w:rsidP="00B1618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B16181" w:rsidRPr="00B16181" w:rsidRDefault="00B16181" w:rsidP="00B1618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почтительное отношение к родителям, уважительное отношение к старшим, заботливое отношение к младшим;</w:t>
      </w:r>
    </w:p>
    <w:p w:rsidR="00B16181" w:rsidRPr="00B16181" w:rsidRDefault="00B16181" w:rsidP="00B1618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B16181" w:rsidRPr="00B16181" w:rsidRDefault="00B16181" w:rsidP="00B1618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доброжелательное отношение к другим участникам учебной и игровой деятельности на основе этических норм;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Воспитание уважения к культуре народов англоязычных стран. </w:t>
      </w:r>
    </w:p>
    <w:p w:rsidR="00B16181" w:rsidRPr="00B16181" w:rsidRDefault="00B16181" w:rsidP="00B16181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proofErr w:type="gram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лементарные представления о культурном достоянии англоязычных стран;</w:t>
      </w:r>
    </w:p>
    <w:p w:rsidR="00B16181" w:rsidRPr="00B16181" w:rsidRDefault="00B16181" w:rsidP="00B16181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первоначальный опыт межкультурной  коммуникации;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уважение к иному мнению и культуре других народов;</w:t>
      </w:r>
    </w:p>
    <w:p w:rsidR="00B16181" w:rsidRPr="00B16181" w:rsidRDefault="00B16181" w:rsidP="00B1618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 Воспитание ценностного отношения к </w:t>
      </w:r>
      <w:proofErr w:type="gramStart"/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прекрасному</w:t>
      </w:r>
      <w:proofErr w:type="gramEnd"/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</w:t>
      </w:r>
    </w:p>
    <w:p w:rsidR="00B16181" w:rsidRPr="00B16181" w:rsidRDefault="00B16181" w:rsidP="00B1618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B16181">
        <w:rPr>
          <w:rFonts w:ascii="Times New Roman" w:eastAsia="Times New Roman" w:hAnsi="Times New Roman" w:cs="Times New Roman"/>
          <w:sz w:val="28"/>
          <w:szCs w:val="28"/>
          <w:lang w:eastAsia="de-DE"/>
        </w:rPr>
        <w:lastRenderedPageBreak/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B16181" w:rsidRPr="00B16181" w:rsidRDefault="00B16181" w:rsidP="00B1618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B16181">
        <w:rPr>
          <w:rFonts w:ascii="Times New Roman" w:eastAsia="Times New Roman" w:hAnsi="Times New Roman" w:cs="Times New Roman"/>
          <w:sz w:val="28"/>
          <w:szCs w:val="28"/>
          <w:lang w:eastAsia="de-DE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B16181" w:rsidRPr="00B16181" w:rsidRDefault="00B16181" w:rsidP="00B1618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B16181">
        <w:rPr>
          <w:rFonts w:ascii="Times New Roman" w:eastAsia="Times New Roman" w:hAnsi="Times New Roman" w:cs="Times New Roman"/>
          <w:sz w:val="28"/>
          <w:szCs w:val="28"/>
          <w:lang w:eastAsia="de-DE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B16181" w:rsidRPr="00B16181" w:rsidRDefault="00B16181" w:rsidP="00B1618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мотивация к реализации эстетических ценностей в пространстве школы и семьи;</w:t>
      </w:r>
    </w:p>
    <w:p w:rsidR="00B16181" w:rsidRPr="00B16181" w:rsidRDefault="00B16181" w:rsidP="00B1618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отношение к учебе как творческой деятельности;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Воспитание трудолюбия, творческого отношения к учению, труду, жизни.</w:t>
      </w:r>
    </w:p>
    <w:p w:rsidR="00B16181" w:rsidRPr="00B16181" w:rsidRDefault="00B16181" w:rsidP="00B16181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proofErr w:type="gram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енностное отношение к труду, учебе и творчеству, трудолюбие;</w:t>
      </w:r>
    </w:p>
    <w:p w:rsidR="00B16181" w:rsidRPr="00B16181" w:rsidRDefault="00B16181" w:rsidP="00B16181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B16181" w:rsidRPr="00B16181" w:rsidRDefault="00B16181" w:rsidP="00B16181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дисциплинированность, последовательность, настойчивость и самостоятельность;</w:t>
      </w:r>
    </w:p>
    <w:p w:rsidR="00B16181" w:rsidRPr="00B16181" w:rsidRDefault="00B16181" w:rsidP="00B16181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B16181" w:rsidRPr="00B16181" w:rsidRDefault="00B16181" w:rsidP="00B16181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B16181">
        <w:rPr>
          <w:rFonts w:ascii="Times New Roman" w:eastAsia="Times New Roman" w:hAnsi="Times New Roman" w:cs="Times New Roman"/>
          <w:sz w:val="28"/>
          <w:szCs w:val="28"/>
          <w:lang w:eastAsia="de-DE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B16181" w:rsidRPr="00B16181" w:rsidRDefault="00B16181" w:rsidP="00B16181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B16181" w:rsidRPr="00B16181" w:rsidRDefault="00B16181" w:rsidP="00B16181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мотивация к самореализации в познавательной и учебной деятельности;</w:t>
      </w:r>
    </w:p>
    <w:p w:rsidR="00B16181" w:rsidRPr="00B16181" w:rsidRDefault="00B16181" w:rsidP="00B16181">
      <w:pPr>
        <w:widowControl w:val="0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любознательность и стремление расширять кругозор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Формирование ценностного отношения к здоровью и здоровому образу жизни.</w:t>
      </w:r>
    </w:p>
    <w:p w:rsidR="00B16181" w:rsidRPr="00B16181" w:rsidRDefault="00B16181" w:rsidP="00B16181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ценностное отношение к своему здоровью, здоровью близких и окружающих людей;</w:t>
      </w:r>
    </w:p>
    <w:p w:rsidR="00B16181" w:rsidRPr="00B16181" w:rsidRDefault="00B16181" w:rsidP="00B16181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первоначальные представления о роли физической культуры и спорта для здоровья человека;</w:t>
      </w:r>
    </w:p>
    <w:p w:rsidR="00B16181" w:rsidRPr="00B16181" w:rsidRDefault="00B16181" w:rsidP="00B16181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первоначальный личный опыт </w:t>
      </w:r>
      <w:proofErr w:type="spell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B16181" w:rsidRPr="00B16181" w:rsidRDefault="00B16181" w:rsidP="00B16181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proofErr w:type="gram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енностное отношение к природе;</w:t>
      </w:r>
    </w:p>
    <w:p w:rsidR="00B16181" w:rsidRPr="00B16181" w:rsidRDefault="00B16181" w:rsidP="00B16181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первоначальный опыт эстетического, эмоционально-нравственного отношения к природе.</w:t>
      </w:r>
    </w:p>
    <w:p w:rsidR="00B16181" w:rsidRPr="00B16181" w:rsidRDefault="00B16181" w:rsidP="00B16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овладения познавательным (социокультурным) аспектом выпускник научится: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находить на карте страны изучаемого языка и континенты;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узнавать достопримечательности стран изучаемого языка/родной страны;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понимать особенности британских и американских национальных и семейных праздников и традиций;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-понимать особенности образа жизни своих зарубежных сверстников;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B16181" w:rsidRPr="00B16181" w:rsidRDefault="00B16181" w:rsidP="00B161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B16181" w:rsidRPr="00B16181" w:rsidRDefault="00B16181" w:rsidP="00B16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получит возможность:</w:t>
      </w:r>
    </w:p>
    <w:p w:rsidR="00B16181" w:rsidRPr="00B16181" w:rsidRDefault="00B16181" w:rsidP="00B161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сформировать представление о государственной символике стран изучаемого языка;</w:t>
      </w:r>
    </w:p>
    <w:p w:rsidR="00B16181" w:rsidRPr="00B16181" w:rsidRDefault="00B16181" w:rsidP="00B161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сопоставлять реалии стран изучаемого языка и родной страны;</w:t>
      </w:r>
    </w:p>
    <w:p w:rsidR="00B16181" w:rsidRPr="00B16181" w:rsidRDefault="00B16181" w:rsidP="00B161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представлять реалии своей страны средствами английского языка.</w:t>
      </w:r>
    </w:p>
    <w:p w:rsidR="00B16181" w:rsidRPr="00B16181" w:rsidRDefault="00B16181" w:rsidP="00B161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познакомиться и выучить наизусть популярные детские песенки и стихотворения;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B16181" w:rsidRPr="00B16181" w:rsidRDefault="00B16181" w:rsidP="00B16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говорении 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B16181" w:rsidRPr="00B16181" w:rsidRDefault="00B16181" w:rsidP="00B161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B16181" w:rsidRPr="00B16181" w:rsidRDefault="00B16181" w:rsidP="00B161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кратко описывать и характеризовать предмет, картинку, персонаж;</w:t>
      </w:r>
    </w:p>
    <w:p w:rsidR="00B16181" w:rsidRPr="00B16181" w:rsidRDefault="00B16181" w:rsidP="00B161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B16181" w:rsidRPr="00B16181" w:rsidRDefault="00B16181" w:rsidP="00B16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B16181" w:rsidRPr="00B16181" w:rsidRDefault="00B16181" w:rsidP="00B1618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B16181" w:rsidRPr="00B16181" w:rsidRDefault="00B16181" w:rsidP="00B1618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кратко передавать содержание прочитанного/услышанного  текста;</w:t>
      </w:r>
    </w:p>
    <w:p w:rsidR="00B16181" w:rsidRPr="00B16181" w:rsidRDefault="00B16181" w:rsidP="00B1618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выражать отношение к </w:t>
      </w:r>
      <w:proofErr w:type="gram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/услышанному.</w:t>
      </w:r>
    </w:p>
    <w:p w:rsidR="00B16181" w:rsidRPr="00B16181" w:rsidRDefault="00B16181" w:rsidP="00B16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аудировании</w:t>
      </w:r>
      <w:proofErr w:type="spellEnd"/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B16181" w:rsidRPr="00B16181" w:rsidRDefault="00B16181" w:rsidP="00B16181">
      <w:pPr>
        <w:numPr>
          <w:ilvl w:val="0"/>
          <w:numId w:val="11"/>
        </w:numPr>
        <w:spacing w:after="0" w:line="240" w:lineRule="auto"/>
        <w:ind w:hanging="10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на слух:</w:t>
      </w:r>
    </w:p>
    <w:p w:rsidR="00B16181" w:rsidRPr="00B16181" w:rsidRDefault="00B16181" w:rsidP="00B161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речь учителя по ведению урока;</w:t>
      </w:r>
    </w:p>
    <w:p w:rsidR="00B16181" w:rsidRPr="00B16181" w:rsidRDefault="00B16181" w:rsidP="00B161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B16181" w:rsidRPr="00B16181" w:rsidRDefault="00B16181" w:rsidP="00B161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выказывания одноклассников;</w:t>
      </w:r>
    </w:p>
    <w:p w:rsidR="00B16181" w:rsidRPr="00B16181" w:rsidRDefault="00B16181" w:rsidP="00B161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небольшие тексты и сообщения, построенные на изученном речевом </w:t>
      </w:r>
      <w:proofErr w:type="gram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материале</w:t>
      </w:r>
      <w:proofErr w:type="gram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при непосредственном общении, так и при восприятии аудиозаписи;</w:t>
      </w:r>
    </w:p>
    <w:p w:rsidR="00B16181" w:rsidRPr="00B16181" w:rsidRDefault="00B16181" w:rsidP="00B161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содержание текста на уровне значения (уметь отвечать на вопросы по содержанию текста);</w:t>
      </w:r>
    </w:p>
    <w:p w:rsidR="00B16181" w:rsidRPr="00B16181" w:rsidRDefault="00B16181" w:rsidP="00B16181">
      <w:pPr>
        <w:numPr>
          <w:ilvl w:val="0"/>
          <w:numId w:val="1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понимать основную информацию </w:t>
      </w:r>
      <w:proofErr w:type="gram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услышанного</w:t>
      </w:r>
      <w:proofErr w:type="gram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16181" w:rsidRPr="00B16181" w:rsidRDefault="00B16181" w:rsidP="00B16181">
      <w:pPr>
        <w:numPr>
          <w:ilvl w:val="0"/>
          <w:numId w:val="1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извлекать конкретную информацию из </w:t>
      </w:r>
      <w:proofErr w:type="gram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услышанного</w:t>
      </w:r>
      <w:proofErr w:type="gram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16181" w:rsidRPr="00B16181" w:rsidRDefault="00B16181" w:rsidP="00B16181">
      <w:pPr>
        <w:numPr>
          <w:ilvl w:val="0"/>
          <w:numId w:val="1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детали текста;</w:t>
      </w:r>
    </w:p>
    <w:p w:rsidR="00B16181" w:rsidRPr="00B16181" w:rsidRDefault="00B16181" w:rsidP="00B16181">
      <w:pPr>
        <w:numPr>
          <w:ilvl w:val="0"/>
          <w:numId w:val="1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вербально или </w:t>
      </w:r>
      <w:proofErr w:type="spell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реагировать на услышанное;</w:t>
      </w:r>
    </w:p>
    <w:p w:rsidR="00B16181" w:rsidRPr="00B16181" w:rsidRDefault="00B16181" w:rsidP="00B16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B16181" w:rsidRPr="00B16181" w:rsidRDefault="00B16181" w:rsidP="00B161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B16181" w:rsidRPr="00B16181" w:rsidRDefault="00B16181" w:rsidP="00B161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контекстуальную или языковую догадку;</w:t>
      </w:r>
    </w:p>
    <w:p w:rsidR="00B16181" w:rsidRPr="00B16181" w:rsidRDefault="00B16181" w:rsidP="00B161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не обращать внимание</w:t>
      </w:r>
      <w:proofErr w:type="gram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незнакомые слова, не мешающие понимать основное содержание текста.</w:t>
      </w:r>
    </w:p>
    <w:p w:rsidR="00B16181" w:rsidRPr="00B16181" w:rsidRDefault="00B16181" w:rsidP="00B16181">
      <w:pPr>
        <w:autoSpaceDE w:val="0"/>
        <w:autoSpaceDN w:val="0"/>
        <w:adjustRightInd w:val="0"/>
        <w:spacing w:after="0" w:line="240" w:lineRule="auto"/>
        <w:ind w:left="180" w:firstLine="12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В чтении </w:t>
      </w:r>
      <w:r w:rsidRPr="00B1618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ыпускник овладеет техникой чтения, т.е. научится читать:</w:t>
      </w:r>
    </w:p>
    <w:p w:rsidR="00B16181" w:rsidRPr="00B16181" w:rsidRDefault="00B16181" w:rsidP="00B1618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по транскрипции;</w:t>
      </w:r>
    </w:p>
    <w:p w:rsidR="00B16181" w:rsidRPr="00B16181" w:rsidRDefault="00B16181" w:rsidP="00B1618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с помощью (изученных) правил чтения и с правильным словесным ударением;</w:t>
      </w:r>
    </w:p>
    <w:p w:rsidR="00B16181" w:rsidRPr="00B16181" w:rsidRDefault="00B16181" w:rsidP="00B1618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B16181" w:rsidRPr="00B16181" w:rsidRDefault="00B16181" w:rsidP="00B1618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редуцированные отрицательные формы модальных глаголов;</w:t>
      </w:r>
    </w:p>
    <w:p w:rsidR="00B16181" w:rsidRPr="00B16181" w:rsidRDefault="00B16181" w:rsidP="00B1618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написанные цифрами время, количественные и порядковые числительные и даты;</w:t>
      </w:r>
    </w:p>
    <w:p w:rsidR="00B16181" w:rsidRPr="00B16181" w:rsidRDefault="00B16181" w:rsidP="00B161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B16181">
        <w:rPr>
          <w:rFonts w:ascii="Times New Roman" w:eastAsia="Times New Roman" w:hAnsi="Times New Roman" w:cs="Times New Roman"/>
          <w:sz w:val="28"/>
          <w:szCs w:val="28"/>
          <w:lang w:eastAsia="de-DE"/>
        </w:rPr>
        <w:t>с правильным логическим и фразовым ударением простые нераспространенные предложения;</w:t>
      </w:r>
    </w:p>
    <w:p w:rsidR="00B16181" w:rsidRPr="00B16181" w:rsidRDefault="00B16181" w:rsidP="00B1618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B16181" w:rsidRPr="00B16181" w:rsidRDefault="00B16181" w:rsidP="00B1618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определенной скоростью, обеспечивающей понимание </w:t>
      </w:r>
      <w:proofErr w:type="gramStart"/>
      <w:r w:rsidRPr="00B161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читаемого</w:t>
      </w:r>
      <w:proofErr w:type="gramEnd"/>
      <w:r w:rsidRPr="00B161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16181" w:rsidRPr="00B16181" w:rsidRDefault="00B16181" w:rsidP="00B161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овладеет умением читать, т.е. научится:</w:t>
      </w:r>
    </w:p>
    <w:p w:rsidR="00B16181" w:rsidRPr="00B16181" w:rsidRDefault="00B16181" w:rsidP="00B1618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B161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итать небольшие различных типов тексты с разными стратегиями, обеспечивающими 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B16181" w:rsidRPr="00B16181" w:rsidRDefault="00B16181" w:rsidP="00B1618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читать и п</w:t>
      </w:r>
      <w:r w:rsidRPr="00B161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онимать содержание текста на уровне значения, т.е. сумеет на основе понимания 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взаимоотношений между членами простых предложений</w:t>
      </w:r>
      <w:r w:rsidRPr="00B161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ответить на вопросы по содержанию текста;</w:t>
      </w:r>
    </w:p>
    <w:p w:rsidR="00B16181" w:rsidRPr="00B16181" w:rsidRDefault="00B16181" w:rsidP="00B161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161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пределять значения незнакомых слов </w:t>
      </w:r>
      <w:proofErr w:type="gramStart"/>
      <w:r w:rsidRPr="00B161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B161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16181" w:rsidRPr="00B16181" w:rsidRDefault="00B16181" w:rsidP="00B1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знакомым словообразовательным элементам 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(приставки, суффиксы) и по известным составляющим элементам сложных слов, </w:t>
      </w:r>
    </w:p>
    <w:p w:rsidR="00B16181" w:rsidRPr="00B16181" w:rsidRDefault="00B16181" w:rsidP="00B1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аналогии с родным языком,</w:t>
      </w:r>
    </w:p>
    <w:p w:rsidR="00B16181" w:rsidRPr="00B16181" w:rsidRDefault="00B16181" w:rsidP="00B1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конверсии,</w:t>
      </w:r>
    </w:p>
    <w:p w:rsidR="00B16181" w:rsidRPr="00B16181" w:rsidRDefault="00B16181" w:rsidP="00B1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контексту,</w:t>
      </w:r>
    </w:p>
    <w:p w:rsidR="00B16181" w:rsidRPr="00B16181" w:rsidRDefault="00B16181" w:rsidP="00B1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иллюстративной наглядности;</w:t>
      </w:r>
    </w:p>
    <w:p w:rsidR="00B16181" w:rsidRPr="00B16181" w:rsidRDefault="00B16181" w:rsidP="00B1618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B16181" w:rsidRPr="00B16181" w:rsidRDefault="00B16181" w:rsidP="00B1618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письме 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B16181" w:rsidRPr="00B16181" w:rsidRDefault="00B16181" w:rsidP="00B1618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списывать, </w:t>
      </w:r>
    </w:p>
    <w:p w:rsidR="00B16181" w:rsidRPr="00B16181" w:rsidRDefault="00B16181" w:rsidP="00B1618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лексико-грамматические упражнения,</w:t>
      </w:r>
    </w:p>
    <w:p w:rsidR="00B16181" w:rsidRPr="00B16181" w:rsidRDefault="00B16181" w:rsidP="00B1618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делать записи (выписки из текста),</w:t>
      </w:r>
    </w:p>
    <w:p w:rsidR="00B16181" w:rsidRPr="00B16181" w:rsidRDefault="00B16181" w:rsidP="00B1618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делать подписи к рисункам,</w:t>
      </w:r>
    </w:p>
    <w:p w:rsidR="00B16181" w:rsidRPr="00B16181" w:rsidRDefault="00B16181" w:rsidP="00B1618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отвечать письменно на вопросы,</w:t>
      </w:r>
    </w:p>
    <w:p w:rsidR="00B16181" w:rsidRPr="00B16181" w:rsidRDefault="00B16181" w:rsidP="00B1618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писать открытки - поздравления с праздником и днем рождения (объём 15-20 слов),</w:t>
      </w:r>
    </w:p>
    <w:p w:rsidR="00B16181" w:rsidRPr="00B16181" w:rsidRDefault="00B16181" w:rsidP="00B1618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- писать личные письма в рамках изучаемой тематики (объём 30-40 слов) с опорой на образец;</w:t>
      </w:r>
    </w:p>
    <w:p w:rsidR="00B16181" w:rsidRPr="00B16181" w:rsidRDefault="00B16181" w:rsidP="00B1618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Языковые средства и навыки пользования ими</w:t>
      </w:r>
    </w:p>
    <w:p w:rsidR="00B16181" w:rsidRPr="00B16181" w:rsidRDefault="00B16181" w:rsidP="00B1618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Графика, каллиграфия и орфография.</w:t>
      </w:r>
    </w:p>
    <w:p w:rsidR="00B16181" w:rsidRPr="00B16181" w:rsidRDefault="00B16181" w:rsidP="00B1618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B16181" w:rsidRPr="00B16181" w:rsidRDefault="00B16181" w:rsidP="00B16181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распознавать слова, написанные разными </w:t>
      </w:r>
      <w:r w:rsidRPr="00B1618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шрифтами;</w:t>
      </w:r>
    </w:p>
    <w:p w:rsidR="00B16181" w:rsidRPr="00B16181" w:rsidRDefault="00B16181" w:rsidP="00B16181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отличать буквы от транскрипционных знаков;</w:t>
      </w:r>
    </w:p>
    <w:p w:rsidR="00B16181" w:rsidRPr="00B16181" w:rsidRDefault="00B16181" w:rsidP="00B161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читать слова по транскрипции;</w:t>
      </w:r>
    </w:p>
    <w:p w:rsidR="00B16181" w:rsidRPr="00B16181" w:rsidRDefault="00B16181" w:rsidP="00B16181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пользоваться английским алфавитом;</w:t>
      </w:r>
    </w:p>
    <w:p w:rsidR="00B16181" w:rsidRPr="00B16181" w:rsidRDefault="00B16181" w:rsidP="00B16181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pacing w:val="8"/>
          <w:sz w:val="28"/>
          <w:szCs w:val="28"/>
          <w:lang w:eastAsia="ru-RU"/>
        </w:rPr>
        <w:t>писать все буквы английского алфавита и</w:t>
      </w:r>
      <w:r w:rsidRPr="00B16181">
        <w:rPr>
          <w:rFonts w:ascii="Times New Roman" w:eastAsia="Calibri" w:hAnsi="Times New Roman" w:cs="Times New Roman"/>
          <w:iCs/>
          <w:spacing w:val="-7"/>
          <w:sz w:val="28"/>
          <w:szCs w:val="28"/>
          <w:lang w:eastAsia="ru-RU"/>
        </w:rPr>
        <w:t xml:space="preserve"> основные буквосочетания (</w:t>
      </w:r>
      <w:proofErr w:type="spellStart"/>
      <w:r w:rsidRPr="00B16181">
        <w:rPr>
          <w:rFonts w:ascii="Times New Roman" w:eastAsia="Calibri" w:hAnsi="Times New Roman" w:cs="Times New Roman"/>
          <w:iCs/>
          <w:spacing w:val="-7"/>
          <w:sz w:val="28"/>
          <w:szCs w:val="28"/>
          <w:lang w:eastAsia="ru-RU"/>
        </w:rPr>
        <w:t>полупечатным</w:t>
      </w:r>
      <w:proofErr w:type="spellEnd"/>
      <w:r w:rsidRPr="00B16181">
        <w:rPr>
          <w:rFonts w:ascii="Times New Roman" w:eastAsia="Calibri" w:hAnsi="Times New Roman" w:cs="Times New Roman"/>
          <w:iCs/>
          <w:spacing w:val="-7"/>
          <w:sz w:val="28"/>
          <w:szCs w:val="28"/>
          <w:lang w:eastAsia="ru-RU"/>
        </w:rPr>
        <w:t xml:space="preserve"> шрифтом);</w:t>
      </w:r>
    </w:p>
    <w:p w:rsidR="00B16181" w:rsidRPr="00B16181" w:rsidRDefault="00B16181" w:rsidP="00B161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сравнивать и анализировать буквы/буквосочетания и соответствующие транскрипционные знаки;</w:t>
      </w:r>
    </w:p>
    <w:p w:rsidR="00B16181" w:rsidRPr="00B16181" w:rsidRDefault="00B16181" w:rsidP="00B161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писать красиво (овладеет навыками английской каллиграфии);</w:t>
      </w:r>
    </w:p>
    <w:p w:rsidR="00B16181" w:rsidRPr="00B16181" w:rsidRDefault="00B16181" w:rsidP="00B161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писать правильно (овладеет основными правилами орфографии).</w:t>
      </w:r>
    </w:p>
    <w:p w:rsidR="00B16181" w:rsidRPr="00B16181" w:rsidRDefault="00B16181" w:rsidP="00B1618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B16181" w:rsidRPr="00B16181" w:rsidRDefault="00B16181" w:rsidP="00B161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писать транскрипционные знаки;</w:t>
      </w:r>
    </w:p>
    <w:p w:rsidR="00B16181" w:rsidRPr="00B16181" w:rsidRDefault="00B16181" w:rsidP="00B161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группировать слова в соответствии с изученными правилами чтения;</w:t>
      </w:r>
    </w:p>
    <w:p w:rsidR="00B16181" w:rsidRPr="00B16181" w:rsidRDefault="00B16181" w:rsidP="00B161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использовать словарь для уточнения написания слова.</w:t>
      </w:r>
    </w:p>
    <w:p w:rsidR="00B16181" w:rsidRPr="00B16181" w:rsidRDefault="00B16181" w:rsidP="00B1618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Фонетическая сторона речи</w:t>
      </w:r>
    </w:p>
    <w:p w:rsidR="00B16181" w:rsidRPr="00B16181" w:rsidRDefault="00B16181" w:rsidP="00B1618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B16181" w:rsidRPr="00B16181" w:rsidRDefault="00B16181" w:rsidP="00B161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различать на слух и адекватно произносить все звуки английского языка;</w:t>
      </w:r>
    </w:p>
    <w:p w:rsidR="00B16181" w:rsidRPr="00B16181" w:rsidRDefault="00B16181" w:rsidP="00B161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B16181" w:rsidRPr="00B16181" w:rsidRDefault="00B16181" w:rsidP="00B161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правильное ударение в изолированном слове, фразе;</w:t>
      </w:r>
    </w:p>
    <w:p w:rsidR="00B16181" w:rsidRPr="00B16181" w:rsidRDefault="00B16181" w:rsidP="00B161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и использовать логическое ударение во фразе, предложении;</w:t>
      </w:r>
    </w:p>
    <w:p w:rsidR="00B16181" w:rsidRPr="00B16181" w:rsidRDefault="00B16181" w:rsidP="00B161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различать коммуникативный тип предложения по его интонации;</w:t>
      </w:r>
    </w:p>
    <w:p w:rsidR="00B16181" w:rsidRPr="00B16181" w:rsidRDefault="00B16181" w:rsidP="00B161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B16181" w:rsidRPr="00B16181" w:rsidRDefault="00B16181" w:rsidP="00B16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Лексическая сторона речи</w:t>
      </w:r>
    </w:p>
    <w:p w:rsidR="00B16181" w:rsidRPr="00B16181" w:rsidRDefault="00B16181" w:rsidP="00B16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B16181" w:rsidRPr="00B16181" w:rsidRDefault="00B16181" w:rsidP="00B1618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значение лексических единиц в письменном и устном тексте в пределах тематики начальной школы;</w:t>
      </w:r>
    </w:p>
    <w:p w:rsidR="00B16181" w:rsidRPr="00B16181" w:rsidRDefault="00B16181" w:rsidP="00B1618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B16181" w:rsidRPr="00B16181" w:rsidRDefault="00B16181" w:rsidP="00B16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B16181" w:rsidRPr="00B16181" w:rsidRDefault="00B16181" w:rsidP="00B1618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имена собственные и нарицательные;</w:t>
      </w:r>
    </w:p>
    <w:p w:rsidR="00B16181" w:rsidRPr="00B16181" w:rsidRDefault="00B16181" w:rsidP="00B1618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по определенным признакам части речи;</w:t>
      </w:r>
    </w:p>
    <w:p w:rsidR="00B16181" w:rsidRPr="00B16181" w:rsidRDefault="00B16181" w:rsidP="00B1618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значение лексических единиц по словообразовательным элементам (суффиксам и приставкам);</w:t>
      </w:r>
    </w:p>
    <w:p w:rsidR="00B16181" w:rsidRPr="00B16181" w:rsidRDefault="00B16181" w:rsidP="00B1618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правила словообразования;</w:t>
      </w:r>
    </w:p>
    <w:p w:rsidR="00B16181" w:rsidRPr="00B16181" w:rsidRDefault="00B16181" w:rsidP="00B1618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B16181" w:rsidRPr="00B16181" w:rsidRDefault="00B16181" w:rsidP="00B16181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Грамматическая сторона речи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B16181" w:rsidRPr="00B16181" w:rsidRDefault="00B16181" w:rsidP="00B16181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have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got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глагол-связку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be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модальные глаголы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can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may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must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should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видовременные формы </w:t>
      </w:r>
      <w:proofErr w:type="spell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Present</w:t>
      </w:r>
      <w:proofErr w:type="spell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proofErr w:type="spell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Past</w:t>
      </w:r>
      <w:proofErr w:type="spell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proofErr w:type="spell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Future</w:t>
      </w:r>
      <w:proofErr w:type="spell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Simple</w:t>
      </w:r>
      <w:proofErr w:type="spell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Present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Perfect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Present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Progressive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конструкцию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be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going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to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выражения будущих действий,  наречия времени, места и образа действия,  наиболее употребительные предлоги для выражения временных и пространственных отношений;</w:t>
      </w:r>
    </w:p>
    <w:p w:rsidR="00B16181" w:rsidRPr="00B16181" w:rsidRDefault="00B16181" w:rsidP="00B16181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коммуникативные типы предложений, безличные предложения, предложения с оборотом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there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is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there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are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побудительные предложения в утвердительной и отрицательной  формах; </w:t>
      </w:r>
    </w:p>
    <w:p w:rsidR="00B16181" w:rsidRPr="00B16181" w:rsidRDefault="00B16181" w:rsidP="00B16181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получит возможность: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понимать и использовать в наиболее распространенных случаях неопределенный, определенный и нулевой артикли; 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• понимать и использовать в речи указательные (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this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that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these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those</w:t>
      </w: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) неопределенные (</w:t>
      </w:r>
      <w:proofErr w:type="spell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some</w:t>
      </w:r>
      <w:proofErr w:type="spell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any</w:t>
      </w:r>
      <w:proofErr w:type="spell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) местоимения;</w:t>
      </w:r>
    </w:p>
    <w:p w:rsidR="00B16181" w:rsidRPr="00B16181" w:rsidRDefault="00B16181" w:rsidP="00B16181">
      <w:pPr>
        <w:bidi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•понимать и использовать в речи </w:t>
      </w:r>
      <w:r w:rsidRPr="00B1618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множественное число существительных,  образованных не по правилам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•понимать и использовать в речи сложносочиненные предложения с союзами </w:t>
      </w:r>
      <w:proofErr w:type="spell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and</w:t>
      </w:r>
      <w:proofErr w:type="spell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but</w:t>
      </w:r>
      <w:proofErr w:type="spellEnd"/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•понимать и использовать в речи сложноподчиненные предложения с союзом </w:t>
      </w:r>
      <w:r w:rsidRPr="00B1618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because</w:t>
      </w:r>
    </w:p>
    <w:p w:rsidR="00B16181" w:rsidRPr="00B16181" w:rsidRDefault="00B16181" w:rsidP="00B161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t>•дифференцировать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B16181" w:rsidRPr="00B16181" w:rsidRDefault="00B16181" w:rsidP="00B161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1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B16181" w:rsidRPr="0030461A" w:rsidRDefault="00B16181" w:rsidP="00147C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61A" w:rsidRPr="0030461A" w:rsidRDefault="0030461A" w:rsidP="00147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30461A" w:rsidRPr="0030461A" w:rsidRDefault="0030461A" w:rsidP="00147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базисный учебный план для образовательных учреждений Российской Федерации отводит 204 часа для обязательного изучения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глийского языка во </w:t>
      </w:r>
      <w:r w:rsidRPr="0030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2 - 4 классах по 2 учебных часа в неделю, 34 учебные недели в каждом классе. </w:t>
      </w:r>
    </w:p>
    <w:p w:rsidR="0030461A" w:rsidRPr="0030461A" w:rsidRDefault="0030461A" w:rsidP="003046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 класс</w:t>
      </w:r>
    </w:p>
    <w:p w:rsidR="0030461A" w:rsidRPr="0030461A" w:rsidRDefault="0030461A" w:rsidP="003046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во 2 классе рассчитано на 68 часов из расчета 2 часа в неделю.</w:t>
      </w:r>
    </w:p>
    <w:p w:rsidR="0030461A" w:rsidRPr="0030461A" w:rsidRDefault="0030461A" w:rsidP="003046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Учебно-тематическое  планирование.</w:t>
      </w:r>
    </w:p>
    <w:p w:rsidR="0030461A" w:rsidRPr="0030461A" w:rsidRDefault="0030461A" w:rsidP="003046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6127"/>
        <w:gridCol w:w="2835"/>
      </w:tblGrid>
      <w:tr w:rsidR="0030461A" w:rsidRPr="0030461A" w:rsidTr="00523263">
        <w:trPr>
          <w:trHeight w:val="77"/>
        </w:trPr>
        <w:tc>
          <w:tcPr>
            <w:tcW w:w="644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7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2835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0461A" w:rsidRPr="0030461A" w:rsidTr="00523263">
        <w:trPr>
          <w:trHeight w:val="552"/>
        </w:trPr>
        <w:tc>
          <w:tcPr>
            <w:tcW w:w="644" w:type="dxa"/>
            <w:tcBorders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Давайтепойдём</w:t>
            </w:r>
            <w:proofErr w:type="spellEnd"/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парад!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0461A" w:rsidRPr="0030461A" w:rsidTr="00523263">
        <w:trPr>
          <w:trHeight w:val="553"/>
        </w:trPr>
        <w:tc>
          <w:tcPr>
            <w:tcW w:w="644" w:type="dxa"/>
            <w:tcBorders>
              <w:top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друзья и 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0461A" w:rsidRPr="0030461A" w:rsidTr="00523263">
        <w:tc>
          <w:tcPr>
            <w:tcW w:w="644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7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играть</w:t>
            </w:r>
            <w:proofErr w:type="gramStart"/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!.</w:t>
            </w:r>
            <w:proofErr w:type="gramEnd"/>
          </w:p>
        </w:tc>
        <w:tc>
          <w:tcPr>
            <w:tcW w:w="2835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0461A" w:rsidRPr="0030461A" w:rsidTr="00523263">
        <w:tc>
          <w:tcPr>
            <w:tcW w:w="644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7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Отправляемся в путешествие.</w:t>
            </w:r>
          </w:p>
        </w:tc>
        <w:tc>
          <w:tcPr>
            <w:tcW w:w="2835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461A" w:rsidRPr="0030461A" w:rsidTr="00523263">
        <w:trPr>
          <w:trHeight w:val="552"/>
        </w:trPr>
        <w:tc>
          <w:tcPr>
            <w:tcW w:w="644" w:type="dxa"/>
            <w:tcBorders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любишь?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461A" w:rsidRPr="0030461A" w:rsidTr="00523263">
        <w:trPr>
          <w:trHeight w:val="703"/>
        </w:trPr>
        <w:tc>
          <w:tcPr>
            <w:tcW w:w="644" w:type="dxa"/>
            <w:tcBorders>
              <w:top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0461A" w:rsidRPr="0030461A" w:rsidRDefault="0030461A" w:rsidP="00304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1A" w:rsidRPr="0030461A" w:rsidRDefault="0030461A" w:rsidP="003046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61A" w:rsidRPr="0030461A" w:rsidRDefault="0030461A" w:rsidP="0030461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письменных контрольных работ во 2 классе.</w:t>
      </w:r>
    </w:p>
    <w:p w:rsidR="0030461A" w:rsidRPr="0030461A" w:rsidRDefault="0030461A" w:rsidP="0030461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6171"/>
        <w:gridCol w:w="2617"/>
      </w:tblGrid>
      <w:tr w:rsidR="0030461A" w:rsidRPr="0030461A" w:rsidTr="00523263">
        <w:tc>
          <w:tcPr>
            <w:tcW w:w="783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1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30461A" w:rsidRPr="0030461A" w:rsidTr="00523263">
        <w:tc>
          <w:tcPr>
            <w:tcW w:w="783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1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1</w:t>
            </w: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461A" w:rsidRPr="0030461A" w:rsidTr="00523263">
        <w:tc>
          <w:tcPr>
            <w:tcW w:w="783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1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2</w:t>
            </w: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461A" w:rsidRPr="0030461A" w:rsidTr="00523263">
        <w:tc>
          <w:tcPr>
            <w:tcW w:w="783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1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3</w:t>
            </w: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461A" w:rsidRPr="0030461A" w:rsidTr="00523263">
        <w:tc>
          <w:tcPr>
            <w:tcW w:w="783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1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Итоговая контрольная работа</w:t>
            </w:r>
          </w:p>
        </w:tc>
        <w:tc>
          <w:tcPr>
            <w:tcW w:w="2617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0461A" w:rsidRDefault="0030461A" w:rsidP="003046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61A" w:rsidRPr="0030461A" w:rsidRDefault="0030461A" w:rsidP="003046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30461A" w:rsidRPr="0030461A" w:rsidRDefault="0030461A" w:rsidP="003046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в 3 классе рассчитано на 68 часов из расчета 2 часа в неделю.</w:t>
      </w:r>
    </w:p>
    <w:p w:rsidR="0030461A" w:rsidRPr="0030461A" w:rsidRDefault="0030461A" w:rsidP="003046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Учебно-тематическое  планирование.</w:t>
      </w:r>
    </w:p>
    <w:p w:rsidR="0030461A" w:rsidRPr="0030461A" w:rsidRDefault="0030461A" w:rsidP="003046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6127"/>
        <w:gridCol w:w="2835"/>
      </w:tblGrid>
      <w:tr w:rsidR="0030461A" w:rsidRPr="0030461A" w:rsidTr="00523263">
        <w:trPr>
          <w:trHeight w:val="77"/>
        </w:trPr>
        <w:tc>
          <w:tcPr>
            <w:tcW w:w="644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7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2835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0461A" w:rsidRPr="0030461A" w:rsidTr="00523263">
        <w:trPr>
          <w:trHeight w:val="552"/>
        </w:trPr>
        <w:tc>
          <w:tcPr>
            <w:tcW w:w="644" w:type="dxa"/>
            <w:tcBorders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вы?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461A" w:rsidRPr="0030461A" w:rsidTr="00523263">
        <w:trPr>
          <w:trHeight w:val="553"/>
        </w:trPr>
        <w:tc>
          <w:tcPr>
            <w:tcW w:w="644" w:type="dxa"/>
            <w:tcBorders>
              <w:top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ли у тебя семья?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0461A" w:rsidRPr="0030461A" w:rsidTr="00523263">
        <w:tc>
          <w:tcPr>
            <w:tcW w:w="644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7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Хороший ли ты </w:t>
            </w:r>
            <w:proofErr w:type="spellStart"/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помошник</w:t>
            </w:r>
            <w:proofErr w:type="spellEnd"/>
            <w:proofErr w:type="gramStart"/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?.</w:t>
            </w:r>
            <w:proofErr w:type="gramEnd"/>
          </w:p>
        </w:tc>
        <w:tc>
          <w:tcPr>
            <w:tcW w:w="2835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0461A" w:rsidRPr="0030461A" w:rsidTr="00523263">
        <w:tc>
          <w:tcPr>
            <w:tcW w:w="644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7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празднуешь?</w:t>
            </w:r>
          </w:p>
        </w:tc>
        <w:tc>
          <w:tcPr>
            <w:tcW w:w="2835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461A" w:rsidRPr="0030461A" w:rsidTr="00523263">
        <w:trPr>
          <w:trHeight w:val="552"/>
        </w:trPr>
        <w:tc>
          <w:tcPr>
            <w:tcW w:w="644" w:type="dxa"/>
            <w:tcBorders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хороший.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461A" w:rsidRPr="0030461A" w:rsidTr="00523263">
        <w:trPr>
          <w:trHeight w:val="552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Любимое время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461A" w:rsidRPr="0030461A" w:rsidTr="00523263">
        <w:trPr>
          <w:trHeight w:val="56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питомец.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0461A" w:rsidRPr="0030461A" w:rsidTr="00523263">
        <w:trPr>
          <w:trHeight w:val="703"/>
        </w:trPr>
        <w:tc>
          <w:tcPr>
            <w:tcW w:w="644" w:type="dxa"/>
            <w:tcBorders>
              <w:top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0461A" w:rsidRPr="0030461A" w:rsidRDefault="0030461A" w:rsidP="00304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1A" w:rsidRPr="0030461A" w:rsidRDefault="0030461A" w:rsidP="003046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61A" w:rsidRPr="0030461A" w:rsidRDefault="0030461A" w:rsidP="0030461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письменных контрольных работ в 3 классе.</w:t>
      </w:r>
    </w:p>
    <w:p w:rsidR="0030461A" w:rsidRPr="0030461A" w:rsidRDefault="0030461A" w:rsidP="0030461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6171"/>
        <w:gridCol w:w="2617"/>
      </w:tblGrid>
      <w:tr w:rsidR="0030461A" w:rsidRPr="0030461A" w:rsidTr="00523263">
        <w:tc>
          <w:tcPr>
            <w:tcW w:w="783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1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30461A" w:rsidRPr="0030461A" w:rsidTr="00523263">
        <w:tc>
          <w:tcPr>
            <w:tcW w:w="783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1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 контрольная работа</w:t>
            </w:r>
          </w:p>
        </w:tc>
        <w:tc>
          <w:tcPr>
            <w:tcW w:w="2617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461A" w:rsidRPr="0030461A" w:rsidTr="00523263">
        <w:tc>
          <w:tcPr>
            <w:tcW w:w="783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1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1</w:t>
            </w: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461A" w:rsidRPr="0030461A" w:rsidTr="00523263">
        <w:tc>
          <w:tcPr>
            <w:tcW w:w="783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1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2</w:t>
            </w: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461A" w:rsidRPr="0030461A" w:rsidTr="00523263">
        <w:tc>
          <w:tcPr>
            <w:tcW w:w="783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71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3</w:t>
            </w: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461A" w:rsidRPr="0030461A" w:rsidTr="00523263">
        <w:tc>
          <w:tcPr>
            <w:tcW w:w="783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71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4</w:t>
            </w: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461A" w:rsidRPr="0030461A" w:rsidTr="00523263">
        <w:tc>
          <w:tcPr>
            <w:tcW w:w="783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1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2617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0461A" w:rsidRDefault="0030461A" w:rsidP="003046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61A" w:rsidRPr="0030461A" w:rsidRDefault="0030461A" w:rsidP="003046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30461A" w:rsidRPr="0030461A" w:rsidRDefault="0030461A" w:rsidP="003046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в 4 классе рассчитано на 68 часов из расчета 2 часа в неделю.</w:t>
      </w:r>
    </w:p>
    <w:p w:rsidR="0030461A" w:rsidRPr="0030461A" w:rsidRDefault="0030461A" w:rsidP="003046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Учебно-тематическое  планирование.</w:t>
      </w:r>
    </w:p>
    <w:p w:rsidR="0030461A" w:rsidRPr="0030461A" w:rsidRDefault="0030461A" w:rsidP="003046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6127"/>
        <w:gridCol w:w="2835"/>
      </w:tblGrid>
      <w:tr w:rsidR="0030461A" w:rsidRPr="0030461A" w:rsidTr="00523263">
        <w:trPr>
          <w:trHeight w:val="77"/>
        </w:trPr>
        <w:tc>
          <w:tcPr>
            <w:tcW w:w="644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7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2835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0461A" w:rsidRPr="0030461A" w:rsidTr="00523263">
        <w:trPr>
          <w:trHeight w:val="552"/>
        </w:trPr>
        <w:tc>
          <w:tcPr>
            <w:tcW w:w="644" w:type="dxa"/>
            <w:tcBorders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летние предпочтения.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461A" w:rsidRPr="0030461A" w:rsidTr="00523263">
        <w:trPr>
          <w:trHeight w:val="553"/>
        </w:trPr>
        <w:tc>
          <w:tcPr>
            <w:tcW w:w="644" w:type="dxa"/>
            <w:tcBorders>
              <w:top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Животные, которых я люблю.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461A" w:rsidRPr="0030461A" w:rsidTr="00523263">
        <w:tc>
          <w:tcPr>
            <w:tcW w:w="644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7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время для меня.</w:t>
            </w:r>
          </w:p>
        </w:tc>
        <w:tc>
          <w:tcPr>
            <w:tcW w:w="2835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461A" w:rsidRPr="0030461A" w:rsidTr="00523263">
        <w:tc>
          <w:tcPr>
            <w:tcW w:w="644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7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люблю свою школу.</w:t>
            </w:r>
          </w:p>
        </w:tc>
        <w:tc>
          <w:tcPr>
            <w:tcW w:w="2835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0461A" w:rsidRPr="0030461A" w:rsidTr="00523263">
        <w:trPr>
          <w:trHeight w:val="552"/>
        </w:trPr>
        <w:tc>
          <w:tcPr>
            <w:tcW w:w="644" w:type="dxa"/>
            <w:tcBorders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Место, где я счастлив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461A" w:rsidRPr="0030461A" w:rsidTr="00523263">
        <w:trPr>
          <w:trHeight w:val="552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Место, где я живу.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461A" w:rsidRPr="0030461A" w:rsidTr="00523263">
        <w:trPr>
          <w:trHeight w:val="56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моей мечты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</w:tr>
    </w:tbl>
    <w:p w:rsidR="0030461A" w:rsidRPr="0030461A" w:rsidRDefault="0030461A" w:rsidP="00304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1A" w:rsidRPr="0030461A" w:rsidRDefault="0030461A" w:rsidP="00304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30461A" w:rsidRPr="0030461A" w:rsidRDefault="0030461A" w:rsidP="0030461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письменных контрольных работ в 4 классе.</w:t>
      </w:r>
    </w:p>
    <w:p w:rsidR="0030461A" w:rsidRPr="0030461A" w:rsidRDefault="0030461A" w:rsidP="0030461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6171"/>
        <w:gridCol w:w="2617"/>
      </w:tblGrid>
      <w:tr w:rsidR="0030461A" w:rsidRPr="0030461A" w:rsidTr="00523263">
        <w:tc>
          <w:tcPr>
            <w:tcW w:w="783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1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30461A" w:rsidRPr="0030461A" w:rsidTr="00523263">
        <w:tc>
          <w:tcPr>
            <w:tcW w:w="783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1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 контрольная работа</w:t>
            </w:r>
          </w:p>
        </w:tc>
        <w:tc>
          <w:tcPr>
            <w:tcW w:w="2617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461A" w:rsidRPr="0030461A" w:rsidTr="00523263">
        <w:tc>
          <w:tcPr>
            <w:tcW w:w="783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1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1</w:t>
            </w: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461A" w:rsidRPr="0030461A" w:rsidTr="00523263">
        <w:tc>
          <w:tcPr>
            <w:tcW w:w="783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1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2</w:t>
            </w: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461A" w:rsidRPr="0030461A" w:rsidTr="00523263">
        <w:tc>
          <w:tcPr>
            <w:tcW w:w="783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171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Контрольная работа № 3</w:t>
            </w: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461A" w:rsidRPr="0030461A" w:rsidTr="00523263">
        <w:tc>
          <w:tcPr>
            <w:tcW w:w="783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71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4</w:t>
            </w: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461A" w:rsidRPr="0030461A" w:rsidTr="00523263">
        <w:tc>
          <w:tcPr>
            <w:tcW w:w="783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1" w:type="dxa"/>
          </w:tcPr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2617" w:type="dxa"/>
          </w:tcPr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461A" w:rsidRPr="0030461A" w:rsidRDefault="0030461A" w:rsidP="0030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23263" w:rsidRPr="00523263" w:rsidRDefault="00523263" w:rsidP="005232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523263" w:rsidRPr="00523263" w:rsidRDefault="00523263" w:rsidP="005232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КРИТЕРИИ ВЫСТАВЛЕНИЯ ОТМЕТОК ПО АНГЛИЙСКОМУ ЯЗЫКУ</w:t>
      </w:r>
      <w:r w:rsidRPr="0052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23263" w:rsidRPr="00523263" w:rsidRDefault="00523263" w:rsidP="0052326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26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>1.</w:t>
      </w:r>
      <w:r w:rsidRPr="005232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 </w:t>
      </w:r>
      <w:r w:rsidRPr="005232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  <w:shd w:val="clear" w:color="auto" w:fill="FFFFFF"/>
          <w:lang w:eastAsia="ru-RU"/>
        </w:rPr>
        <w:t>За</w:t>
      </w:r>
      <w:r w:rsidRPr="005232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  <w:lang w:eastAsia="ru-RU"/>
        </w:rPr>
        <w:t> </w:t>
      </w:r>
      <w:r w:rsidRPr="005232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  <w:shd w:val="clear" w:color="auto" w:fill="FFFFFF"/>
          <w:lang w:eastAsia="ru-RU"/>
        </w:rPr>
        <w:t>письменные работы</w:t>
      </w:r>
      <w:r w:rsidRPr="005232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 </w:t>
      </w:r>
      <w:r w:rsidRPr="005232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(контрольные работы, самостоятельные работы, словарные диктанты) оценка</w:t>
      </w:r>
      <w:r w:rsidRPr="005232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523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7"/>
        <w:gridCol w:w="2295"/>
        <w:gridCol w:w="2295"/>
        <w:gridCol w:w="2404"/>
      </w:tblGrid>
      <w:tr w:rsidR="00523263" w:rsidRPr="00523263" w:rsidTr="00523263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63" w:rsidRPr="00523263" w:rsidRDefault="00523263" w:rsidP="00523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63" w:rsidRPr="00523263" w:rsidRDefault="00523263" w:rsidP="00523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63" w:rsidRPr="00523263" w:rsidRDefault="00523263" w:rsidP="00523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63" w:rsidRPr="00523263" w:rsidRDefault="00523263" w:rsidP="00523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Оценка «5»</w:t>
            </w:r>
          </w:p>
        </w:tc>
      </w:tr>
      <w:tr w:rsidR="00523263" w:rsidRPr="00523263" w:rsidTr="00523263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63" w:rsidRPr="00523263" w:rsidRDefault="00523263" w:rsidP="00523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6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63" w:rsidRPr="00523263" w:rsidRDefault="00523263" w:rsidP="00523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6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От 50% до 69%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63" w:rsidRPr="00523263" w:rsidRDefault="00523263" w:rsidP="00523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6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От 70% до 90%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63" w:rsidRPr="00523263" w:rsidRDefault="00523263" w:rsidP="00523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6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От 91% до 100%</w:t>
            </w:r>
          </w:p>
        </w:tc>
      </w:tr>
      <w:tr w:rsidR="00523263" w:rsidRPr="00523263" w:rsidTr="00523263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63" w:rsidRPr="00523263" w:rsidRDefault="00523263" w:rsidP="00523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6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Самостоятельные работы,</w:t>
            </w:r>
            <w:r w:rsidRPr="00523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словарные диктанты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63" w:rsidRPr="00523263" w:rsidRDefault="00523263" w:rsidP="00523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6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От 60% до 74%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63" w:rsidRPr="00523263" w:rsidRDefault="00523263" w:rsidP="00523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6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От 75% до 94%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263" w:rsidRPr="00523263" w:rsidRDefault="00523263" w:rsidP="00523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6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От 95% до 100%</w:t>
            </w:r>
          </w:p>
        </w:tc>
      </w:tr>
    </w:tbl>
    <w:p w:rsidR="00523263" w:rsidRPr="00523263" w:rsidRDefault="00523263" w:rsidP="005232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ОЦЕНКИ ЗНАНИЙ, УМЕНИЙ, НАВЫКОВ УЧАЩИХСЯ  ПО  ИНОСТРАННОМУ ЯЗЫКУ</w:t>
      </w:r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Отметка «5»</w:t>
      </w:r>
      <w:r w:rsidRPr="00523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Отметка «4»</w:t>
      </w:r>
      <w:r w:rsidRPr="00523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Отметка «3»</w:t>
      </w:r>
      <w:r w:rsidRPr="00523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                                      </w:t>
      </w:r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>Отметка «2»</w:t>
      </w:r>
      <w:r w:rsidRPr="00523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</w:t>
      </w:r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Отметка «5»</w:t>
      </w:r>
      <w:r w:rsidRPr="00523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Отметка «4»</w:t>
      </w:r>
      <w:r w:rsidRPr="00523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Отметка «3»</w:t>
      </w:r>
      <w:r w:rsidRPr="00523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Отметка «2»</w:t>
      </w:r>
      <w:r w:rsidRPr="00523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Чтение</w:t>
      </w:r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Отметка «5»</w:t>
      </w:r>
      <w:r w:rsidRPr="00523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ставится в том случае, если коммуникативная задача решена и при этом </w:t>
      </w:r>
      <w:proofErr w:type="gramStart"/>
      <w:r w:rsidRPr="00523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523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Отметка «4»</w:t>
      </w:r>
    </w:p>
    <w:p w:rsidR="00523263" w:rsidRPr="00523263" w:rsidRDefault="00523263" w:rsidP="00523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ставится в том случае, если коммуникативная задача решена и при этом  </w:t>
      </w:r>
      <w:proofErr w:type="gramStart"/>
      <w:r w:rsidRPr="00523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523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</w:t>
      </w:r>
      <w:r w:rsidRPr="00523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обучающихся   соответствовало   программным   требованиям   для   данного  </w:t>
      </w:r>
      <w:r w:rsidRPr="005232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класса.</w:t>
      </w:r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26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Отметка «3»</w:t>
      </w:r>
      <w:r w:rsidRPr="00523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ставится в том случае, если коммуникативная задача решена и при этом </w:t>
      </w:r>
      <w:proofErr w:type="gramStart"/>
      <w:r w:rsidRPr="00523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523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523263" w:rsidRPr="00523263" w:rsidRDefault="00523263" w:rsidP="005232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Отметка «2»</w:t>
      </w:r>
      <w:r w:rsidRPr="0052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ставится в том случае, если коммуникативная задача не решена, </w:t>
      </w:r>
      <w:proofErr w:type="gramStart"/>
      <w:r w:rsidRPr="00523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52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</w:t>
      </w:r>
    </w:p>
    <w:p w:rsidR="00AD7B20" w:rsidRDefault="00AD7B20" w:rsidP="00523263">
      <w:pPr>
        <w:spacing w:line="240" w:lineRule="auto"/>
        <w:rPr>
          <w:sz w:val="28"/>
          <w:szCs w:val="28"/>
        </w:rPr>
      </w:pPr>
    </w:p>
    <w:p w:rsidR="00523263" w:rsidRDefault="00523263" w:rsidP="00523263">
      <w:pPr>
        <w:spacing w:line="240" w:lineRule="auto"/>
        <w:rPr>
          <w:sz w:val="28"/>
          <w:szCs w:val="28"/>
        </w:rPr>
      </w:pPr>
    </w:p>
    <w:p w:rsidR="00523263" w:rsidRDefault="00523263" w:rsidP="00523263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523263" w:rsidRDefault="00523263" w:rsidP="00523263">
      <w:pPr>
        <w:spacing w:line="240" w:lineRule="auto"/>
        <w:rPr>
          <w:sz w:val="28"/>
          <w:szCs w:val="28"/>
        </w:rPr>
      </w:pPr>
    </w:p>
    <w:p w:rsidR="00523263" w:rsidRDefault="00523263" w:rsidP="00523263">
      <w:pPr>
        <w:spacing w:line="240" w:lineRule="auto"/>
        <w:rPr>
          <w:sz w:val="28"/>
          <w:szCs w:val="28"/>
        </w:rPr>
      </w:pPr>
    </w:p>
    <w:p w:rsidR="00523263" w:rsidRDefault="00523263" w:rsidP="00523263">
      <w:pPr>
        <w:spacing w:line="240" w:lineRule="auto"/>
        <w:rPr>
          <w:sz w:val="28"/>
          <w:szCs w:val="28"/>
        </w:rPr>
      </w:pPr>
    </w:p>
    <w:p w:rsidR="00523263" w:rsidRDefault="00523263" w:rsidP="00523263">
      <w:pPr>
        <w:spacing w:line="240" w:lineRule="auto"/>
        <w:rPr>
          <w:sz w:val="28"/>
          <w:szCs w:val="28"/>
        </w:rPr>
      </w:pPr>
    </w:p>
    <w:p w:rsidR="00523263" w:rsidRDefault="00523263" w:rsidP="00523263">
      <w:pPr>
        <w:spacing w:line="240" w:lineRule="auto"/>
        <w:rPr>
          <w:sz w:val="28"/>
          <w:szCs w:val="28"/>
        </w:rPr>
      </w:pPr>
    </w:p>
    <w:p w:rsidR="00523263" w:rsidRDefault="00523263" w:rsidP="00523263">
      <w:pPr>
        <w:spacing w:line="240" w:lineRule="auto"/>
        <w:rPr>
          <w:sz w:val="28"/>
          <w:szCs w:val="28"/>
        </w:rPr>
      </w:pPr>
    </w:p>
    <w:p w:rsidR="00523263" w:rsidRDefault="00523263" w:rsidP="00523263">
      <w:pPr>
        <w:spacing w:line="240" w:lineRule="auto"/>
        <w:rPr>
          <w:sz w:val="28"/>
          <w:szCs w:val="28"/>
        </w:rPr>
      </w:pPr>
    </w:p>
    <w:p w:rsidR="00523263" w:rsidRDefault="00523263" w:rsidP="00523263">
      <w:pPr>
        <w:spacing w:line="240" w:lineRule="auto"/>
        <w:rPr>
          <w:sz w:val="28"/>
          <w:szCs w:val="28"/>
        </w:rPr>
      </w:pPr>
    </w:p>
    <w:p w:rsidR="00523263" w:rsidRDefault="00523263" w:rsidP="00523263">
      <w:pPr>
        <w:spacing w:line="240" w:lineRule="auto"/>
        <w:rPr>
          <w:sz w:val="28"/>
          <w:szCs w:val="28"/>
        </w:rPr>
      </w:pPr>
    </w:p>
    <w:p w:rsidR="00523263" w:rsidRDefault="00523263" w:rsidP="00523263">
      <w:pPr>
        <w:spacing w:line="240" w:lineRule="auto"/>
        <w:rPr>
          <w:sz w:val="28"/>
          <w:szCs w:val="28"/>
        </w:rPr>
      </w:pPr>
    </w:p>
    <w:p w:rsidR="00523263" w:rsidRDefault="00523263" w:rsidP="00523263">
      <w:pPr>
        <w:spacing w:line="240" w:lineRule="auto"/>
        <w:rPr>
          <w:sz w:val="28"/>
          <w:szCs w:val="28"/>
        </w:rPr>
      </w:pPr>
    </w:p>
    <w:p w:rsidR="00523263" w:rsidRDefault="00523263" w:rsidP="00523263">
      <w:pPr>
        <w:spacing w:line="240" w:lineRule="auto"/>
        <w:rPr>
          <w:sz w:val="28"/>
          <w:szCs w:val="28"/>
        </w:rPr>
      </w:pPr>
    </w:p>
    <w:p w:rsidR="00523263" w:rsidRDefault="00523263" w:rsidP="00523263">
      <w:pPr>
        <w:spacing w:line="240" w:lineRule="auto"/>
        <w:rPr>
          <w:sz w:val="28"/>
          <w:szCs w:val="28"/>
        </w:rPr>
      </w:pPr>
    </w:p>
    <w:p w:rsidR="00523263" w:rsidRDefault="00523263" w:rsidP="00523263">
      <w:pPr>
        <w:spacing w:line="240" w:lineRule="auto"/>
        <w:rPr>
          <w:sz w:val="28"/>
          <w:szCs w:val="28"/>
        </w:rPr>
      </w:pPr>
    </w:p>
    <w:p w:rsidR="00523263" w:rsidRDefault="00523263" w:rsidP="00523263">
      <w:pPr>
        <w:spacing w:line="240" w:lineRule="auto"/>
        <w:rPr>
          <w:sz w:val="28"/>
          <w:szCs w:val="28"/>
        </w:rPr>
      </w:pPr>
    </w:p>
    <w:p w:rsidR="00523263" w:rsidRDefault="00523263" w:rsidP="00523263">
      <w:pPr>
        <w:spacing w:line="240" w:lineRule="auto"/>
        <w:rPr>
          <w:sz w:val="28"/>
          <w:szCs w:val="28"/>
        </w:rPr>
      </w:pPr>
    </w:p>
    <w:p w:rsidR="00523263" w:rsidRDefault="00523263" w:rsidP="00523263">
      <w:pPr>
        <w:spacing w:line="240" w:lineRule="auto"/>
        <w:rPr>
          <w:sz w:val="28"/>
          <w:szCs w:val="28"/>
        </w:rPr>
      </w:pPr>
    </w:p>
    <w:p w:rsidR="00523263" w:rsidRPr="00147C72" w:rsidRDefault="00523263" w:rsidP="00147C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23263" w:rsidRPr="0014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2207ED"/>
    <w:multiLevelType w:val="hybridMultilevel"/>
    <w:tmpl w:val="6CE054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3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B3378C"/>
    <w:multiLevelType w:val="hybridMultilevel"/>
    <w:tmpl w:val="BE9AB2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3"/>
  </w:num>
  <w:num w:numId="5">
    <w:abstractNumId w:val="9"/>
  </w:num>
  <w:num w:numId="6">
    <w:abstractNumId w:val="8"/>
  </w:num>
  <w:num w:numId="7">
    <w:abstractNumId w:val="15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18"/>
  </w:num>
  <w:num w:numId="13">
    <w:abstractNumId w:val="20"/>
  </w:num>
  <w:num w:numId="14">
    <w:abstractNumId w:val="10"/>
  </w:num>
  <w:num w:numId="15">
    <w:abstractNumId w:val="13"/>
  </w:num>
  <w:num w:numId="16">
    <w:abstractNumId w:val="5"/>
  </w:num>
  <w:num w:numId="17">
    <w:abstractNumId w:val="7"/>
  </w:num>
  <w:num w:numId="18">
    <w:abstractNumId w:val="14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A2"/>
    <w:rsid w:val="00147C72"/>
    <w:rsid w:val="002D41A2"/>
    <w:rsid w:val="0030461A"/>
    <w:rsid w:val="003F7BC0"/>
    <w:rsid w:val="00523263"/>
    <w:rsid w:val="0089497F"/>
    <w:rsid w:val="00AD7B20"/>
    <w:rsid w:val="00B16181"/>
    <w:rsid w:val="00D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B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20"/>
    <w:pPr>
      <w:ind w:left="720"/>
      <w:contextualSpacing/>
    </w:pPr>
    <w:rPr>
      <w:lang w:eastAsia="ru-RU"/>
    </w:rPr>
  </w:style>
  <w:style w:type="paragraph" w:styleId="a6">
    <w:name w:val="Normal (Web)"/>
    <w:basedOn w:val="a"/>
    <w:unhideWhenUsed/>
    <w:rsid w:val="00AD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B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20"/>
    <w:pPr>
      <w:ind w:left="720"/>
      <w:contextualSpacing/>
    </w:pPr>
    <w:rPr>
      <w:lang w:eastAsia="ru-RU"/>
    </w:rPr>
  </w:style>
  <w:style w:type="paragraph" w:styleId="a6">
    <w:name w:val="Normal (Web)"/>
    <w:basedOn w:val="a"/>
    <w:unhideWhenUsed/>
    <w:rsid w:val="00AD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3899</Words>
  <Characters>22228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2017-10-22T12:32:00Z</dcterms:created>
  <dcterms:modified xsi:type="dcterms:W3CDTF">2017-10-22T14:18:00Z</dcterms:modified>
</cp:coreProperties>
</file>