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B1" w:rsidRDefault="002D49B1" w:rsidP="002D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предмету Татарский язык 2-4 классы </w:t>
      </w:r>
    </w:p>
    <w:p w:rsidR="002D49B1" w:rsidRDefault="002D49B1" w:rsidP="002D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49B1" w:rsidRDefault="002D49B1" w:rsidP="002D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B1" w:rsidRDefault="002D49B1" w:rsidP="002D4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татарскому языку - нормативный документ, определяющий объем, порядок, содержание изучения и преподавания татарскому языку, основывающийся на федеральном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государственном образовательном стандарте, примерной программе по татарскому языку.</w:t>
      </w:r>
    </w:p>
    <w:p w:rsidR="002D49B1" w:rsidRDefault="002D49B1" w:rsidP="002D4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татарскому языку является документом административного контроля полного освоения основной образовательной программы школы.</w:t>
      </w:r>
    </w:p>
    <w:p w:rsidR="002D49B1" w:rsidRDefault="002D49B1" w:rsidP="002D4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Харисовой И.М.. учителем начальных классов. </w:t>
      </w:r>
    </w:p>
    <w:p w:rsidR="002D49B1" w:rsidRDefault="002D49B1" w:rsidP="002D49B1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«Татарский язык» в начальной школе являются:</w:t>
      </w:r>
    </w:p>
    <w:p w:rsidR="002D49B1" w:rsidRDefault="002D49B1" w:rsidP="002D49B1">
      <w:pPr>
        <w:tabs>
          <w:tab w:val="center" w:pos="4677"/>
          <w:tab w:val="right" w:pos="9355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D49B1" w:rsidRDefault="002D49B1" w:rsidP="002D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D49B1" w:rsidRDefault="002D49B1" w:rsidP="002D49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реализацию средствами предмета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язык» основных задач образовательной области «Филология»: </w:t>
      </w:r>
    </w:p>
    <w:p w:rsidR="002D49B1" w:rsidRDefault="002D49B1" w:rsidP="002D49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D49B1" w:rsidRDefault="002D49B1" w:rsidP="002D49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2D49B1" w:rsidRDefault="002D49B1" w:rsidP="002D49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коммуника</w:t>
      </w:r>
      <w:r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2D49B1" w:rsidRDefault="002D49B1" w:rsidP="002D49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2D49B1" w:rsidRDefault="002D49B1" w:rsidP="002D49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2D49B1" w:rsidRDefault="002D49B1" w:rsidP="002D49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2D49B1" w:rsidRDefault="002D49B1" w:rsidP="002D49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умения выбирать средства языка в соответствии с целями, задачами и условиями общения; </w:t>
      </w:r>
    </w:p>
    <w:p w:rsidR="002D49B1" w:rsidRDefault="002D49B1" w:rsidP="002D49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2D49B1" w:rsidRDefault="002D49B1" w:rsidP="002D49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D49B1" w:rsidRDefault="002D49B1" w:rsidP="002D49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D49B1" w:rsidRDefault="002D49B1" w:rsidP="002D4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</w:t>
      </w:r>
    </w:p>
    <w:p w:rsidR="002D49B1" w:rsidRDefault="002D49B1" w:rsidP="002D4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себя: </w:t>
      </w:r>
    </w:p>
    <w:p w:rsidR="002D49B1" w:rsidRPr="00B7507E" w:rsidRDefault="002D49B1" w:rsidP="002D49B1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B7507E">
        <w:rPr>
          <w:rFonts w:ascii="Times New Roman" w:hAnsi="Times New Roman"/>
        </w:rPr>
        <w:t>пояснительную</w:t>
      </w:r>
      <w:proofErr w:type="spellEnd"/>
      <w:r w:rsidRPr="00B7507E">
        <w:rPr>
          <w:rFonts w:ascii="Times New Roman" w:hAnsi="Times New Roman"/>
        </w:rPr>
        <w:t xml:space="preserve"> </w:t>
      </w:r>
      <w:proofErr w:type="spellStart"/>
      <w:r w:rsidRPr="00B7507E">
        <w:rPr>
          <w:rFonts w:ascii="Times New Roman" w:hAnsi="Times New Roman"/>
        </w:rPr>
        <w:t>записку</w:t>
      </w:r>
      <w:proofErr w:type="spellEnd"/>
      <w:r w:rsidRPr="00B7507E">
        <w:rPr>
          <w:rFonts w:ascii="Times New Roman" w:hAnsi="Times New Roman"/>
        </w:rPr>
        <w:t>;</w:t>
      </w:r>
    </w:p>
    <w:p w:rsidR="002D49B1" w:rsidRPr="00B7507E" w:rsidRDefault="002D49B1" w:rsidP="002D49B1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B7507E">
        <w:rPr>
          <w:rFonts w:ascii="Times New Roman" w:hAnsi="Times New Roman"/>
          <w:lang w:val="ru-RU"/>
        </w:rPr>
        <w:t>планируемые предметные результаты освоения программы по предмету, курсу «</w:t>
      </w:r>
      <w:proofErr w:type="spellStart"/>
      <w:r>
        <w:rPr>
          <w:rFonts w:ascii="Times New Roman" w:hAnsi="Times New Roman"/>
          <w:lang w:val="ru-RU"/>
        </w:rPr>
        <w:t>Татаоский</w:t>
      </w:r>
      <w:proofErr w:type="spellEnd"/>
      <w:r>
        <w:rPr>
          <w:rFonts w:ascii="Times New Roman" w:hAnsi="Times New Roman"/>
          <w:lang w:val="ru-RU"/>
        </w:rPr>
        <w:t xml:space="preserve"> язык</w:t>
      </w:r>
      <w:r w:rsidRPr="00B7507E">
        <w:rPr>
          <w:rFonts w:ascii="Times New Roman" w:hAnsi="Times New Roman"/>
          <w:lang w:val="ru-RU"/>
        </w:rPr>
        <w:t xml:space="preserve">» </w:t>
      </w:r>
    </w:p>
    <w:p w:rsidR="002D49B1" w:rsidRPr="00B7507E" w:rsidRDefault="002D49B1" w:rsidP="002D49B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7507E">
        <w:rPr>
          <w:rFonts w:ascii="Times New Roman" w:hAnsi="Times New Roman" w:cs="Times New Roman"/>
          <w:bCs/>
          <w:sz w:val="24"/>
          <w:szCs w:val="24"/>
        </w:rPr>
        <w:t>содержание учебного предмета, курса «</w:t>
      </w:r>
      <w:r>
        <w:rPr>
          <w:rFonts w:ascii="Times New Roman" w:hAnsi="Times New Roman" w:cs="Times New Roman"/>
          <w:bCs/>
          <w:sz w:val="24"/>
          <w:szCs w:val="24"/>
        </w:rPr>
        <w:t>Татарский язык</w:t>
      </w:r>
      <w:r w:rsidRPr="00B7507E">
        <w:rPr>
          <w:rFonts w:ascii="Times New Roman" w:hAnsi="Times New Roman" w:cs="Times New Roman"/>
          <w:bCs/>
          <w:sz w:val="24"/>
          <w:szCs w:val="24"/>
        </w:rPr>
        <w:t>»</w:t>
      </w:r>
    </w:p>
    <w:p w:rsidR="002D49B1" w:rsidRPr="00B7507E" w:rsidRDefault="002D49B1" w:rsidP="002D49B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7507E">
        <w:rPr>
          <w:rFonts w:ascii="Times New Roman" w:hAnsi="Times New Roman" w:cs="Times New Roman"/>
          <w:bCs/>
          <w:sz w:val="24"/>
          <w:szCs w:val="24"/>
        </w:rPr>
        <w:t>календарно - тематическое планирование изучения учебного материала по предмету «</w:t>
      </w:r>
      <w:r>
        <w:rPr>
          <w:rFonts w:ascii="Times New Roman" w:hAnsi="Times New Roman" w:cs="Times New Roman"/>
          <w:bCs/>
          <w:sz w:val="24"/>
          <w:szCs w:val="24"/>
        </w:rPr>
        <w:t>Татарский язык</w:t>
      </w:r>
      <w:r w:rsidRPr="00B7507E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D49B1" w:rsidRDefault="002D49B1" w:rsidP="002D4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введения в действие рабочей программы по татарскому языку:</w:t>
      </w:r>
    </w:p>
    <w:p w:rsidR="002D49B1" w:rsidRDefault="002D49B1" w:rsidP="002D4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татарскому языку вводится в действие приказом руководителя ОУ с 1 сентября текущего учебного года. </w:t>
      </w:r>
    </w:p>
    <w:p w:rsidR="002D49B1" w:rsidRDefault="002D49B1" w:rsidP="002D4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Утверждение рабочей программы по татарскому языку предполагает следующие процедуры: </w:t>
      </w:r>
    </w:p>
    <w:p w:rsidR="002D49B1" w:rsidRDefault="002D49B1" w:rsidP="002D4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согласование Рабочей программы по татарскому языку на школьном методическом объединении; </w:t>
      </w:r>
    </w:p>
    <w:p w:rsidR="002D49B1" w:rsidRDefault="002D49B1" w:rsidP="002D4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директором школы.</w:t>
      </w:r>
    </w:p>
    <w:p w:rsidR="002D49B1" w:rsidRDefault="002D49B1" w:rsidP="002D4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процедура составления, согласования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2D49B1" w:rsidRDefault="002D49B1" w:rsidP="002D4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соблюдение сроков составления программы и ее реализацию возложена на педагогических работников.</w:t>
      </w:r>
    </w:p>
    <w:p w:rsidR="002D49B1" w:rsidRDefault="002D49B1" w:rsidP="002D4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изменения, дополнения, вносимые в рабочую программу по татарскому языку в течение учебного года, согласуются с заместителем директора и утверждаются директором школы. </w:t>
      </w:r>
    </w:p>
    <w:p w:rsidR="002D49B1" w:rsidRDefault="002D49B1" w:rsidP="002D4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Хранится Рабочая программа по татарскому языку на рабочем месте педагога. </w:t>
      </w:r>
    </w:p>
    <w:p w:rsidR="002D49B1" w:rsidRDefault="002D49B1" w:rsidP="002D4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выполнения Рабочей программы по татарскому языку осуществляет заместитель директора школы в соответствии с ВШК и годового плана работы школы.</w:t>
      </w:r>
    </w:p>
    <w:p w:rsidR="00942F45" w:rsidRDefault="00942F45"/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C54"/>
    <w:multiLevelType w:val="hybridMultilevel"/>
    <w:tmpl w:val="450E7614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B1"/>
    <w:rsid w:val="002D49B1"/>
    <w:rsid w:val="00942F45"/>
    <w:rsid w:val="00F3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B1"/>
    <w:pPr>
      <w:spacing w:before="0" w:beforeAutospacing="0"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B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 Spacing"/>
    <w:qFormat/>
    <w:rsid w:val="002D49B1"/>
    <w:pPr>
      <w:spacing w:before="0" w:beforeAutospacing="0" w:after="0"/>
      <w:ind w:firstLine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2</cp:revision>
  <dcterms:created xsi:type="dcterms:W3CDTF">2017-10-22T11:46:00Z</dcterms:created>
  <dcterms:modified xsi:type="dcterms:W3CDTF">2017-10-22T11:49:00Z</dcterms:modified>
</cp:coreProperties>
</file>