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F" w:rsidRPr="00774315" w:rsidRDefault="00774315" w:rsidP="00300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04791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 предмету окружающий мир</w:t>
      </w:r>
    </w:p>
    <w:p w:rsidR="003001BF" w:rsidRPr="00E81C3F" w:rsidRDefault="003001BF" w:rsidP="003001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13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r w:rsidRPr="00E81C3F">
        <w:rPr>
          <w:rFonts w:ascii="Times New Roman" w:eastAsia="Calibri" w:hAnsi="Times New Roman" w:cs="Times New Roman"/>
          <w:sz w:val="24"/>
          <w:szCs w:val="24"/>
        </w:rPr>
        <w:t>А.А.Плешакова «Окружающий мир».</w:t>
      </w:r>
    </w:p>
    <w:p w:rsidR="003001BF" w:rsidRPr="003001BF" w:rsidRDefault="00513056" w:rsidP="00513056">
      <w:pPr>
        <w:spacing w:after="0" w:line="240" w:lineRule="auto"/>
        <w:ind w:left="220"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001BF" w:rsidRPr="0030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главных целей курса – осмысление личного опыта и приучение детей к рациональному постижению мира. </w:t>
      </w:r>
    </w:p>
    <w:p w:rsidR="00513056" w:rsidRDefault="00513056" w:rsidP="00513056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001BF" w:rsidRPr="0030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 курса:</w:t>
      </w:r>
      <w:r w:rsidR="003001BF" w:rsidRPr="003001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познакомить ребят с картиной мира и научить их ею пользоваться для постижения мира и упорядочивания своего опыта.</w:t>
      </w:r>
      <w:r w:rsidR="003001BF" w:rsidRPr="0030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процесс обучения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</w:t>
      </w:r>
      <w:r w:rsidR="003001BF" w:rsidRPr="003001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13056" w:rsidRPr="00774315" w:rsidRDefault="00513056" w:rsidP="00774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315">
        <w:rPr>
          <w:rFonts w:ascii="Times New Roman" w:hAnsi="Times New Roman" w:cs="Times New Roman"/>
          <w:sz w:val="24"/>
          <w:szCs w:val="24"/>
        </w:rPr>
        <w:t>Учебники</w:t>
      </w:r>
    </w:p>
    <w:p w:rsidR="00513056" w:rsidRPr="00774315" w:rsidRDefault="00513056" w:rsidP="0077431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74315">
        <w:rPr>
          <w:rFonts w:ascii="Times New Roman" w:eastAsia="Calibri" w:hAnsi="Times New Roman" w:cs="Times New Roman"/>
          <w:sz w:val="24"/>
          <w:szCs w:val="24"/>
        </w:rPr>
        <w:t>1.Плешаков А.А.. Окружающий мир. Учебник.1 класс. В 2 ч. Ч. 1 – М.: Просвещение,2011</w:t>
      </w:r>
    </w:p>
    <w:p w:rsidR="00513056" w:rsidRPr="00774315" w:rsidRDefault="00513056" w:rsidP="0077431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74315">
        <w:rPr>
          <w:rFonts w:ascii="Times New Roman" w:eastAsia="Calibri" w:hAnsi="Times New Roman" w:cs="Times New Roman"/>
          <w:sz w:val="24"/>
          <w:szCs w:val="24"/>
        </w:rPr>
        <w:t>2. Плешаков А.А.. Окружающий мир. Учебник.1 класс. В 2 ч. Ч. 2 – М.: Просвещение,2011</w:t>
      </w:r>
    </w:p>
    <w:p w:rsidR="00513056" w:rsidRPr="00774315" w:rsidRDefault="00513056" w:rsidP="0077431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74315">
        <w:rPr>
          <w:rFonts w:ascii="Times New Roman" w:eastAsia="Calibri" w:hAnsi="Times New Roman" w:cs="Times New Roman"/>
          <w:sz w:val="24"/>
          <w:szCs w:val="24"/>
        </w:rPr>
        <w:t>3. Плешаков А.А.. Окружающий мир. Учебник.2 класс. В 2 ч. Ч. 1– М.: Просвещение,2012</w:t>
      </w:r>
    </w:p>
    <w:p w:rsidR="00513056" w:rsidRPr="00774315" w:rsidRDefault="00513056" w:rsidP="00774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315">
        <w:rPr>
          <w:rFonts w:ascii="Times New Roman" w:hAnsi="Times New Roman" w:cs="Times New Roman"/>
          <w:sz w:val="24"/>
          <w:szCs w:val="24"/>
        </w:rPr>
        <w:t>4.</w:t>
      </w:r>
      <w:r w:rsidRPr="00774315">
        <w:rPr>
          <w:rFonts w:ascii="Times New Roman" w:eastAsia="Calibri" w:hAnsi="Times New Roman" w:cs="Times New Roman"/>
          <w:sz w:val="24"/>
          <w:szCs w:val="24"/>
        </w:rPr>
        <w:t xml:space="preserve"> Плешаков А.А.. Окружающий мир. Учебник.2 класс. В 2 ч. Ч. 2– М.: Просвещение,2012</w:t>
      </w:r>
    </w:p>
    <w:p w:rsidR="00513056" w:rsidRPr="00774315" w:rsidRDefault="00513056" w:rsidP="0077431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74315">
        <w:rPr>
          <w:rFonts w:ascii="Times New Roman" w:eastAsia="Calibri" w:hAnsi="Times New Roman" w:cs="Times New Roman"/>
          <w:sz w:val="24"/>
          <w:szCs w:val="24"/>
        </w:rPr>
        <w:t>5. Плешаков А.А.. Окружающий мир. Учебник.3 класс. В 2 ч. Ч.1  – М.: Просвещение,2013</w:t>
      </w:r>
    </w:p>
    <w:p w:rsidR="00513056" w:rsidRPr="00774315" w:rsidRDefault="00513056" w:rsidP="0077431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74315">
        <w:rPr>
          <w:rFonts w:ascii="Times New Roman" w:eastAsia="Calibri" w:hAnsi="Times New Roman" w:cs="Times New Roman"/>
          <w:sz w:val="24"/>
          <w:szCs w:val="24"/>
        </w:rPr>
        <w:t>6. Плешаков А.А.. Окружающий мир. Учебник.3 класс. В 2 ч. Ч.2  – М.: Просвещение,2013</w:t>
      </w:r>
    </w:p>
    <w:p w:rsidR="00513056" w:rsidRPr="00774315" w:rsidRDefault="00513056" w:rsidP="0077431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74315">
        <w:rPr>
          <w:rFonts w:ascii="Times New Roman" w:hAnsi="Times New Roman" w:cs="Times New Roman"/>
          <w:sz w:val="24"/>
          <w:szCs w:val="24"/>
        </w:rPr>
        <w:t>7.</w:t>
      </w:r>
      <w:r w:rsidRPr="00774315">
        <w:rPr>
          <w:rFonts w:ascii="Times New Roman" w:eastAsia="Calibri" w:hAnsi="Times New Roman" w:cs="Times New Roman"/>
          <w:sz w:val="24"/>
          <w:szCs w:val="24"/>
        </w:rPr>
        <w:t xml:space="preserve"> Плешаков А.А.. Окружающий мир. Учебник.4 класс. В 2 ч. Ч.1  – М.: Просвещение,2014</w:t>
      </w:r>
    </w:p>
    <w:p w:rsidR="003001BF" w:rsidRPr="00774315" w:rsidRDefault="00513056" w:rsidP="0077431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74315">
        <w:rPr>
          <w:rFonts w:ascii="Times New Roman" w:eastAsia="Calibri" w:hAnsi="Times New Roman" w:cs="Times New Roman"/>
          <w:sz w:val="24"/>
          <w:szCs w:val="24"/>
        </w:rPr>
        <w:t>8. Плешаков А.А.. Окружающий мир. Учебник.4 класс. В 2 ч. Ч.2  – М.: Просвещение,2014</w:t>
      </w:r>
    </w:p>
    <w:p w:rsidR="00513056" w:rsidRPr="003001BF" w:rsidRDefault="00513056" w:rsidP="00513056">
      <w:pPr>
        <w:autoSpaceDE w:val="0"/>
        <w:autoSpaceDN w:val="0"/>
        <w:adjustRightInd w:val="0"/>
        <w:spacing w:after="0" w:line="240" w:lineRule="auto"/>
        <w:ind w:left="220" w:right="28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001BF" w:rsidRPr="00E81C3F" w:rsidRDefault="00513056" w:rsidP="00300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3001BF" w:rsidRPr="0030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курс «Окружающий мир» изучается с 1-го по 4-й класс по два часа  в неделю. </w:t>
      </w:r>
      <w:r w:rsidR="003001BF"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="003001BF"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="003001BF"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на 270ч: </w:t>
      </w:r>
    </w:p>
    <w:p w:rsidR="003001BF" w:rsidRPr="00E81C3F" w:rsidRDefault="003001BF" w:rsidP="00300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В1 классе —66</w:t>
      </w:r>
      <w:r w:rsidR="00A2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(33 учебные недели), </w:t>
      </w:r>
    </w:p>
    <w:p w:rsidR="003001BF" w:rsidRDefault="003001BF" w:rsidP="00300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</w:t>
      </w:r>
      <w:r w:rsidR="000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клас</w:t>
      </w:r>
      <w:r w:rsidR="00072F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 — </w:t>
      </w:r>
      <w:r w:rsidR="00A2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 (34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3056" w:rsidRDefault="00513056" w:rsidP="00300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56" w:rsidRPr="00E81C3F" w:rsidRDefault="00513056" w:rsidP="00300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66" w:rsidRDefault="003001BF" w:rsidP="003001BF">
      <w:r w:rsidRPr="00300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прилагается.</w:t>
      </w:r>
    </w:p>
    <w:sectPr w:rsidR="0054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12"/>
    <w:rsid w:val="0004791D"/>
    <w:rsid w:val="00072F0C"/>
    <w:rsid w:val="003001BF"/>
    <w:rsid w:val="00513056"/>
    <w:rsid w:val="00543A66"/>
    <w:rsid w:val="00774315"/>
    <w:rsid w:val="009C0212"/>
    <w:rsid w:val="00A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Усть-Баякская ООШ</cp:lastModifiedBy>
  <cp:revision>8</cp:revision>
  <dcterms:created xsi:type="dcterms:W3CDTF">2015-09-23T04:02:00Z</dcterms:created>
  <dcterms:modified xsi:type="dcterms:W3CDTF">2017-10-21T09:50:00Z</dcterms:modified>
</cp:coreProperties>
</file>