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9C" w:rsidRDefault="00F5049C" w:rsidP="00C16E02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F5049C" w:rsidRDefault="00F5049C" w:rsidP="000B14A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D24" w:rsidRDefault="00CA1D24" w:rsidP="000B14A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D24" w:rsidRDefault="00CA1D24" w:rsidP="000B14A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D24" w:rsidRDefault="00CA1D24" w:rsidP="000B14A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D24" w:rsidRDefault="00CA1D24" w:rsidP="000B14A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D24" w:rsidRDefault="00CA1D24" w:rsidP="000B14A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D24" w:rsidRDefault="00CA1D24" w:rsidP="000B14A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D24" w:rsidRDefault="00CA1D24" w:rsidP="000B14A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D24" w:rsidRDefault="00CA1D24" w:rsidP="000B14A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D24" w:rsidRDefault="00CA1D24" w:rsidP="000B14A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D24" w:rsidRDefault="00CA1D24" w:rsidP="000B14A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D24" w:rsidRDefault="00CA1D24" w:rsidP="000B14A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D24" w:rsidRDefault="00CA1D24" w:rsidP="000B14A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D24" w:rsidRDefault="00CA1D24" w:rsidP="000B14A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D24" w:rsidRDefault="00CA1D24" w:rsidP="000B14A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D24" w:rsidRDefault="00CA1D24" w:rsidP="000B14A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D24" w:rsidRDefault="00CA1D24" w:rsidP="000B14A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D24" w:rsidRDefault="00CA1D24" w:rsidP="000B14A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D24" w:rsidRDefault="00CA1D24" w:rsidP="000B14A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D24" w:rsidRDefault="00CA1D24" w:rsidP="000B14A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D24" w:rsidRDefault="00CA1D24" w:rsidP="000B14A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D24" w:rsidRDefault="00CA1D24" w:rsidP="000B14A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D24" w:rsidRDefault="00CA1D24" w:rsidP="000B14A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D24" w:rsidRDefault="00CA1D24" w:rsidP="000B14A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D24" w:rsidRDefault="00CA1D24" w:rsidP="000B14A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D24" w:rsidRDefault="00CA1D24" w:rsidP="000B14A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D24" w:rsidRDefault="00CA1D24" w:rsidP="000B14A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D24" w:rsidRDefault="00CA1D24" w:rsidP="000B14A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D24" w:rsidRDefault="00CA1D24" w:rsidP="000B14A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D24" w:rsidRDefault="00CA1D24" w:rsidP="000B14A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D24" w:rsidRDefault="00CA1D24" w:rsidP="000B14A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D24" w:rsidRDefault="00CA1D24" w:rsidP="000B14A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D24" w:rsidRDefault="00CA1D24" w:rsidP="000B14A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D24" w:rsidRDefault="00CA1D24" w:rsidP="000B14A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D24" w:rsidRDefault="00CA1D24" w:rsidP="000B14A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D24" w:rsidRDefault="00CA1D24" w:rsidP="000B14A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D24" w:rsidRDefault="00CA1D24" w:rsidP="000B14A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D24" w:rsidRDefault="00CA1D24" w:rsidP="000B14A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D24" w:rsidRDefault="00CA1D24" w:rsidP="000B14A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D24" w:rsidRDefault="00CA1D24" w:rsidP="000B14A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D24" w:rsidRDefault="00CA1D24" w:rsidP="000B14A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D24" w:rsidRDefault="00CA1D24" w:rsidP="000B14A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D24" w:rsidRDefault="00CA1D24" w:rsidP="000B14A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D24" w:rsidRDefault="00CA1D24" w:rsidP="000B14A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D24" w:rsidRDefault="00CA1D24" w:rsidP="000B14A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E89" w:rsidRDefault="00CA1D24" w:rsidP="00B45E89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67A0DF26" wp14:editId="219D90D2">
            <wp:simplePos x="0" y="0"/>
            <wp:positionH relativeFrom="column">
              <wp:posOffset>-518160</wp:posOffset>
            </wp:positionH>
            <wp:positionV relativeFrom="paragraph">
              <wp:posOffset>-243840</wp:posOffset>
            </wp:positionV>
            <wp:extent cx="6307455" cy="8670290"/>
            <wp:effectExtent l="0" t="0" r="0" b="0"/>
            <wp:wrapTight wrapText="bothSides">
              <wp:wrapPolygon edited="0">
                <wp:start x="0" y="0"/>
                <wp:lineTo x="0" y="21546"/>
                <wp:lineTo x="21528" y="21546"/>
                <wp:lineTo x="21528" y="0"/>
                <wp:lineTo x="0" y="0"/>
              </wp:wrapPolygon>
            </wp:wrapTight>
            <wp:docPr id="1" name="Рисунок 1" descr="C:\Users\Усть-Баякская ООШ\Desktop\Проверка\ок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сть-Баякская ООШ\Desktop\Проверка\окр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455" cy="867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E89" w:rsidRDefault="00B45E89" w:rsidP="00B45E89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B45E89" w:rsidRDefault="00B45E89" w:rsidP="00B45E89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B45E89" w:rsidRDefault="00B45E89" w:rsidP="00B45E89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F76DD8" w:rsidRPr="00B45E89" w:rsidRDefault="00F76DD8" w:rsidP="00B45E89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95E">
        <w:rPr>
          <w:rFonts w:ascii="Times New Roman" w:hAnsi="Times New Roman" w:cs="Times New Roman"/>
          <w:b/>
          <w:sz w:val="24"/>
          <w:szCs w:val="24"/>
        </w:rPr>
        <w:lastRenderedPageBreak/>
        <w:t>ОКРУЖАЮЩИЙ МИР</w:t>
      </w:r>
    </w:p>
    <w:p w:rsidR="00F76DD8" w:rsidRPr="0027295E" w:rsidRDefault="005103FB" w:rsidP="002A6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  <w:t>Планируемые результаты</w:t>
      </w:r>
      <w:r w:rsidR="00FF5325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  <w:t xml:space="preserve"> изучения курса</w:t>
      </w:r>
    </w:p>
    <w:p w:rsidR="00F76DD8" w:rsidRPr="0027295E" w:rsidRDefault="00F76DD8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6DD8" w:rsidRPr="0027295E" w:rsidRDefault="00F76DD8" w:rsidP="005103F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Освоение курса «Окружающий мир» вносит существенный вклад в достижение </w:t>
      </w:r>
      <w:r w:rsidRPr="0027295E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личностных</w:t>
      </w:r>
      <w:r w:rsidRPr="0027295E">
        <w:rPr>
          <w:rFonts w:ascii="Times New Roman" w:eastAsia="Calibri" w:hAnsi="Times New Roman" w:cs="Times New Roman"/>
          <w:bCs/>
          <w:sz w:val="24"/>
          <w:szCs w:val="24"/>
        </w:rPr>
        <w:t xml:space="preserve"> результатов </w:t>
      </w:r>
      <w:r w:rsidRPr="0027295E">
        <w:rPr>
          <w:rFonts w:ascii="Times New Roman" w:eastAsia="Calibri" w:hAnsi="Times New Roman" w:cs="Times New Roman"/>
          <w:sz w:val="24"/>
          <w:szCs w:val="24"/>
        </w:rPr>
        <w:t>начального об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разования, а именно:</w:t>
      </w:r>
    </w:p>
    <w:p w:rsidR="00F76DD8" w:rsidRPr="0027295E" w:rsidRDefault="00F76DD8" w:rsidP="005103F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1) формирование основ российской гражданской иден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тации;</w:t>
      </w:r>
    </w:p>
    <w:p w:rsidR="00F76DD8" w:rsidRPr="0027295E" w:rsidRDefault="00F76DD8" w:rsidP="005103F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роды, народов, культур и религий;</w:t>
      </w:r>
    </w:p>
    <w:p w:rsidR="00F76DD8" w:rsidRPr="0027295E" w:rsidRDefault="00F76DD8" w:rsidP="005103F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3) формирование уважительного отношения к иному мне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нию, истории и культуре других народов;</w:t>
      </w:r>
    </w:p>
    <w:p w:rsidR="00F76DD8" w:rsidRPr="0027295E" w:rsidRDefault="00F76DD8" w:rsidP="005103F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F76DD8" w:rsidRPr="0027295E" w:rsidRDefault="00F76DD8" w:rsidP="005103F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ностного смысла учения;</w:t>
      </w:r>
    </w:p>
    <w:p w:rsidR="00F76DD8" w:rsidRPr="0027295E" w:rsidRDefault="00F76DD8" w:rsidP="005103F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76DD8" w:rsidRPr="0027295E" w:rsidRDefault="00F76DD8" w:rsidP="005103F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F76DD8" w:rsidRPr="0027295E" w:rsidRDefault="00F76DD8" w:rsidP="005103F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8) развитие этических чувств, доброжелательности и эмо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живания чувствам других людей;</w:t>
      </w:r>
    </w:p>
    <w:p w:rsidR="00F76DD8" w:rsidRPr="0027295E" w:rsidRDefault="00F76DD8" w:rsidP="005103F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27295E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 взрослыми и свер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F76DD8" w:rsidRPr="0027295E" w:rsidRDefault="00F76DD8" w:rsidP="005103F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10) формирование установки на безопасный, здоровый об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76DD8" w:rsidRPr="0027295E" w:rsidRDefault="00F76DD8" w:rsidP="005103F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Изучение курса «Окружающий мир» играет значительную роль в достижении </w:t>
      </w:r>
      <w:proofErr w:type="spellStart"/>
      <w:r w:rsidRPr="0027295E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="00FF53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7295E">
        <w:rPr>
          <w:rFonts w:ascii="Times New Roman" w:eastAsia="Calibri" w:hAnsi="Times New Roman" w:cs="Times New Roman"/>
          <w:bCs/>
          <w:sz w:val="24"/>
          <w:szCs w:val="24"/>
        </w:rPr>
        <w:t xml:space="preserve">результатов </w:t>
      </w:r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начального образования, таких как: </w:t>
      </w:r>
    </w:p>
    <w:p w:rsidR="00F76DD8" w:rsidRPr="0027295E" w:rsidRDefault="00F76DD8" w:rsidP="005103F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F76DD8" w:rsidRPr="0027295E" w:rsidRDefault="00F76DD8" w:rsidP="005103F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2) освоение способов решения проблем творческого и по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искового характера;</w:t>
      </w:r>
    </w:p>
    <w:p w:rsidR="00F76DD8" w:rsidRPr="0027295E" w:rsidRDefault="00F76DD8" w:rsidP="005103F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lastRenderedPageBreak/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F76DD8" w:rsidRPr="0027295E" w:rsidRDefault="00F76DD8" w:rsidP="005103F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76DD8" w:rsidRPr="0027295E" w:rsidRDefault="00F76DD8" w:rsidP="005103F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5) освоение начальных форм познавательной и личностной рефлексии; </w:t>
      </w:r>
    </w:p>
    <w:p w:rsidR="00F76DD8" w:rsidRPr="0027295E" w:rsidRDefault="00F76DD8" w:rsidP="005103F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27295E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27295E">
        <w:rPr>
          <w:rFonts w:ascii="Times New Roman" w:eastAsia="Calibri" w:hAnsi="Times New Roman" w:cs="Times New Roman"/>
          <w:sz w:val="24"/>
          <w:szCs w:val="24"/>
        </w:rPr>
        <w:t>ед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ставления информации для создания моделей изучаемых объ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ектов и процессов, схем решения учебных и практических задач;</w:t>
      </w:r>
    </w:p>
    <w:p w:rsidR="00F76DD8" w:rsidRPr="0027295E" w:rsidRDefault="00F76DD8" w:rsidP="005103F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7) активное использование речевых средств и средств ин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F76DD8" w:rsidRPr="0027295E" w:rsidRDefault="00F76DD8" w:rsidP="005103F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F76DD8" w:rsidRPr="0027295E" w:rsidRDefault="00F76DD8" w:rsidP="005103F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F76DD8" w:rsidRPr="0027295E" w:rsidRDefault="00F76DD8" w:rsidP="005103F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10) готовность слушать собеседника и вести диалог; готов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F76DD8" w:rsidRPr="0027295E" w:rsidRDefault="00F76DD8" w:rsidP="005103F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76DD8" w:rsidRPr="0027295E" w:rsidRDefault="00F76DD8" w:rsidP="005103F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12) овладение начальными сведениями о сущности и осо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 xml:space="preserve">ющий мир»; </w:t>
      </w:r>
    </w:p>
    <w:p w:rsidR="00F76DD8" w:rsidRPr="0027295E" w:rsidRDefault="00F76DD8" w:rsidP="005103F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13) овладение базовыми предметными и </w:t>
      </w:r>
      <w:proofErr w:type="spellStart"/>
      <w:r w:rsidRPr="0027295E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F76DD8" w:rsidRPr="0027295E" w:rsidRDefault="00F76DD8" w:rsidP="005103F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14) умение работать в материальной и информационной сре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F76DD8" w:rsidRPr="0027295E" w:rsidRDefault="00F76DD8" w:rsidP="005103F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lastRenderedPageBreak/>
        <w:t>При изучении курса «Окружающий мир» достигаются следу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 xml:space="preserve">ющие </w:t>
      </w:r>
      <w:r w:rsidRPr="0027295E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</w:t>
      </w:r>
      <w:r w:rsidRPr="0027295E">
        <w:rPr>
          <w:rFonts w:ascii="Times New Roman" w:eastAsia="Calibri" w:hAnsi="Times New Roman" w:cs="Times New Roman"/>
          <w:bCs/>
          <w:sz w:val="24"/>
          <w:szCs w:val="24"/>
        </w:rPr>
        <w:t xml:space="preserve"> результаты:</w:t>
      </w:r>
    </w:p>
    <w:p w:rsidR="00F76DD8" w:rsidRPr="0027295E" w:rsidRDefault="00F76DD8" w:rsidP="005103F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1) понимание особой роли России в мировой истории, вос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питание чувства гордости за национальные свершения, откры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тия, победы;</w:t>
      </w:r>
    </w:p>
    <w:p w:rsidR="00F76DD8" w:rsidRPr="0027295E" w:rsidRDefault="00F76DD8" w:rsidP="005103F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27295E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F76DD8" w:rsidRPr="0027295E" w:rsidRDefault="00F76DD8" w:rsidP="005103F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27295E">
        <w:rPr>
          <w:rFonts w:ascii="Times New Roman" w:eastAsia="Calibri" w:hAnsi="Times New Roman" w:cs="Times New Roman"/>
          <w:sz w:val="24"/>
          <w:szCs w:val="24"/>
        </w:rPr>
        <w:t>здоровьесберегающего</w:t>
      </w:r>
      <w:proofErr w:type="spellEnd"/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F76DD8" w:rsidRPr="0027295E" w:rsidRDefault="00F76DD8" w:rsidP="005103F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4) освоение доступных способов изучения природы и обще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сификация и др. с получением информации из семейных ар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324B81" w:rsidRPr="002A6DA6" w:rsidRDefault="00F76DD8" w:rsidP="002A6D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7295E">
        <w:rPr>
          <w:rFonts w:ascii="Times New Roman" w:eastAsia="Times New Roman" w:hAnsi="Times New Roman" w:cs="Times New Roman"/>
          <w:bCs/>
          <w:iCs/>
          <w:sz w:val="24"/>
          <w:szCs w:val="24"/>
        </w:rPr>
        <w:t>5) развитие навыков устанавливать и выявлять причинно-следст</w:t>
      </w:r>
      <w:r w:rsidR="001B702B">
        <w:rPr>
          <w:rFonts w:ascii="Times New Roman" w:eastAsia="Times New Roman" w:hAnsi="Times New Roman" w:cs="Times New Roman"/>
          <w:bCs/>
          <w:iCs/>
          <w:sz w:val="24"/>
          <w:szCs w:val="24"/>
        </w:rPr>
        <w:t>венные связи в окружающем мире.</w:t>
      </w:r>
    </w:p>
    <w:p w:rsidR="00FF5325" w:rsidRPr="0027295E" w:rsidRDefault="00FF5325" w:rsidP="00FF5325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95E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(270 ч)</w:t>
      </w:r>
    </w:p>
    <w:p w:rsidR="00FF5325" w:rsidRPr="0027295E" w:rsidRDefault="00FF5325" w:rsidP="00FF532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Основные содержательные линии предмета «Окружающий мир» определены федеральным государственным образовательным стандартом начального общего образования и представлены в программе содержательными блоками «Человек и природа», «Человек и общество».</w:t>
      </w:r>
    </w:p>
    <w:p w:rsidR="00FF5325" w:rsidRPr="0027295E" w:rsidRDefault="00FF5325" w:rsidP="00FF532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sz w:val="24"/>
          <w:szCs w:val="24"/>
        </w:rPr>
        <w:t>Человек и природа.</w:t>
      </w:r>
    </w:p>
    <w:p w:rsidR="00FF5325" w:rsidRPr="0027295E" w:rsidRDefault="00FF5325" w:rsidP="00FF532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Природа – это то, что нас окружает, но не создано человеком. Природные объекты и предметы, созданные человеком. </w:t>
      </w:r>
      <w:proofErr w:type="gramStart"/>
      <w:r w:rsidRPr="0027295E">
        <w:rPr>
          <w:rFonts w:ascii="Times New Roman" w:eastAsia="Calibri" w:hAnsi="Times New Roman" w:cs="Times New Roman"/>
          <w:sz w:val="24"/>
          <w:szCs w:val="24"/>
        </w:rPr>
        <w:t>Примеры явлений природы: смена времён года, снегопад, листопад, перелёты птиц, ветер, дождь, гроза.</w:t>
      </w:r>
      <w:proofErr w:type="gramEnd"/>
    </w:p>
    <w:p w:rsidR="00FF5325" w:rsidRPr="0027295E" w:rsidRDefault="00FF5325" w:rsidP="00FF532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Звёзды и планеты. Созвездия. Географическая карта и план. Материки и океаны, их расположение на глобусе и карте. Ориентирование на местности. Компас.</w:t>
      </w:r>
    </w:p>
    <w:p w:rsidR="00FF5325" w:rsidRPr="0027295E" w:rsidRDefault="00FF5325" w:rsidP="00FF532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Времена года, их особенности (на основе наблюдений). Смена времён года в родном крае на основе наблюдений. </w:t>
      </w:r>
    </w:p>
    <w:p w:rsidR="00FF5325" w:rsidRPr="0027295E" w:rsidRDefault="00FF5325" w:rsidP="00FF532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Погода, её составляющие (температура воздуха, облачность, осадки, ветер). Предсказание погоды и его значение в жизни людей.</w:t>
      </w:r>
    </w:p>
    <w:p w:rsidR="00FF5325" w:rsidRPr="0027295E" w:rsidRDefault="00FF5325" w:rsidP="00FF532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Формы земной поверхности: равнины, горы, холмы (общее представление, условное обозначение равнин и гор на карте). Особенности поверхности родного края.</w:t>
      </w:r>
    </w:p>
    <w:p w:rsidR="00FF5325" w:rsidRPr="0027295E" w:rsidRDefault="00FF5325" w:rsidP="00FF532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7295E">
        <w:rPr>
          <w:rFonts w:ascii="Times New Roman" w:eastAsia="Calibri" w:hAnsi="Times New Roman" w:cs="Times New Roman"/>
          <w:sz w:val="24"/>
          <w:szCs w:val="24"/>
        </w:rPr>
        <w:lastRenderedPageBreak/>
        <w:t>Водоёмы (водные богатства), их разнообразие (океан, река, море, озеро, пруд); использование человеком.</w:t>
      </w:r>
      <w:proofErr w:type="gramEnd"/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 Водоёмы (водные богатства) родного края (названия, краткая характеристика на основе наблюдений).</w:t>
      </w:r>
    </w:p>
    <w:p w:rsidR="00FF5325" w:rsidRPr="0027295E" w:rsidRDefault="00FF5325" w:rsidP="00FF532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Воздух – смесь газов. Свойства воздуха. Значение воздуха для растений, животных, человека.</w:t>
      </w:r>
    </w:p>
    <w:p w:rsidR="00FF5325" w:rsidRPr="0027295E" w:rsidRDefault="00FF5325" w:rsidP="00FF532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Вода. Свойства воды. Значение для живых организмов и хозяйственной жизни человека. Полезные ископаемые. Горные породы и минералы. Полезные ископаемые, их значение в хозяйстве человека. </w:t>
      </w:r>
    </w:p>
    <w:p w:rsidR="00FF5325" w:rsidRPr="0027295E" w:rsidRDefault="00FF5325" w:rsidP="00FF532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Растения, их разнообразие. Деревья, кустарники и травы. Дикорастущие и культурные растения. Роль растений в природе и жизни людей. Растения родного края.</w:t>
      </w:r>
    </w:p>
    <w:p w:rsidR="00FF5325" w:rsidRPr="0027295E" w:rsidRDefault="00FF5325" w:rsidP="00FF532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Знакомство с отдельными представителями растений (комнатные растения, деревья). Бережное отношение человека к растениям.</w:t>
      </w:r>
    </w:p>
    <w:p w:rsidR="00FF5325" w:rsidRPr="0027295E" w:rsidRDefault="00FF5325" w:rsidP="00FF532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Животные и их разнообразие. Насекомые, рыбы, птицы, звери, их отличия. Особенности питания разных животных. Дикие и домашние животные. Животные живого уголка. Роль животных в природе и жизни людей, бережное отношение человека к животным. Животные родного края. </w:t>
      </w:r>
    </w:p>
    <w:p w:rsidR="00FF5325" w:rsidRPr="0027295E" w:rsidRDefault="00FF5325" w:rsidP="00FF532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Человек – часть природы. 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</w:t>
      </w:r>
    </w:p>
    <w:p w:rsidR="00FF5325" w:rsidRPr="0027295E" w:rsidRDefault="00FF5325" w:rsidP="00FF532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Правила поведения в природе. Охрана природных богатств: воды, воздуха, полезных ископаемых, растительного и животного мира. Красная книга России, её значение, отдельные представители растений и животных, занесённых в Красную книгу.</w:t>
      </w:r>
    </w:p>
    <w:p w:rsidR="00FF5325" w:rsidRPr="0027295E" w:rsidRDefault="00FF5325" w:rsidP="00FF532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Общее представление о строении тела человека. Характеристика </w:t>
      </w:r>
      <w:proofErr w:type="gramStart"/>
      <w:r w:rsidRPr="0027295E">
        <w:rPr>
          <w:rFonts w:ascii="Times New Roman" w:eastAsia="Calibri" w:hAnsi="Times New Roman" w:cs="Times New Roman"/>
          <w:sz w:val="24"/>
          <w:szCs w:val="24"/>
        </w:rPr>
        <w:t>от-дельных</w:t>
      </w:r>
      <w:proofErr w:type="gramEnd"/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 внутренних органов человека. Гигиена систем органов. Измерение температуры тела человека. Номера телефонов для вызова экстренной помощи. Личная ответственность каждого человека за состояние своего здоровья и здоровья окружающих его людей.</w:t>
      </w:r>
    </w:p>
    <w:p w:rsidR="00FF5325" w:rsidRPr="0027295E" w:rsidRDefault="00FF5325" w:rsidP="00FF5325">
      <w:pPr>
        <w:autoSpaceDE w:val="0"/>
        <w:autoSpaceDN w:val="0"/>
        <w:adjustRightInd w:val="0"/>
        <w:spacing w:before="120" w:after="60" w:line="36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sz w:val="24"/>
          <w:szCs w:val="24"/>
        </w:rPr>
        <w:t>Человек и общество.</w:t>
      </w:r>
    </w:p>
    <w:p w:rsidR="00FF5325" w:rsidRPr="0027295E" w:rsidRDefault="00FF5325" w:rsidP="00FF532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</w:t>
      </w:r>
    </w:p>
    <w:p w:rsidR="00FF5325" w:rsidRPr="0027295E" w:rsidRDefault="00FF5325" w:rsidP="00FF532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Человек – член общества, носитель и создатель культуры. Взаимоотношения человека  с другими людьми. Культура общения с представителями  разных национальностей, социальных групп: проявление уважения, взаимопомощи, умения прислушиваться к чужому мнению.</w:t>
      </w:r>
    </w:p>
    <w:p w:rsidR="00FF5325" w:rsidRPr="0027295E" w:rsidRDefault="00FF5325" w:rsidP="00FF532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lastRenderedPageBreak/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Хозяйство семьи. Родословная. Имена и фамилии членов семьи.</w:t>
      </w:r>
    </w:p>
    <w:p w:rsidR="00FF5325" w:rsidRPr="0027295E" w:rsidRDefault="00FF5325" w:rsidP="00FF532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</w:t>
      </w:r>
    </w:p>
    <w:p w:rsidR="00FF5325" w:rsidRPr="0027295E" w:rsidRDefault="00FF5325" w:rsidP="00FF5325">
      <w:pPr>
        <w:keepLines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Друзья, взаимоотношения между ними; ценность дружбы, согласия,  взаимной помощи. Правила взаимоотношений </w:t>
      </w:r>
      <w:proofErr w:type="gramStart"/>
      <w:r w:rsidRPr="0027295E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 взрослыми, сверстниками, культура поведения в школе и других общественных местах.</w:t>
      </w:r>
    </w:p>
    <w:p w:rsidR="00FF5325" w:rsidRPr="0027295E" w:rsidRDefault="00FF5325" w:rsidP="00FF532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Значение труда в жизни человека и общества. Профессии людей.</w:t>
      </w:r>
    </w:p>
    <w:p w:rsidR="00FF5325" w:rsidRPr="0027295E" w:rsidRDefault="00FF5325" w:rsidP="00FF532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Общественный транспорт. Наземный, воздушный, водный транспорт. Правила пользования транспортом.</w:t>
      </w:r>
    </w:p>
    <w:p w:rsidR="00FF5325" w:rsidRPr="0027295E" w:rsidRDefault="00FF5325" w:rsidP="00FF532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Наша родина – Россия, Российская Федерация. Государственная символика России: герб, гимн, флаг. Правила поведения при прослушивании гимна. Конституция – Основной закон Российской Федерации. Права ребёнка.</w:t>
      </w:r>
    </w:p>
    <w:p w:rsidR="00FF5325" w:rsidRPr="0027295E" w:rsidRDefault="00FF5325" w:rsidP="00FF532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Президент РФ – глава государства.</w:t>
      </w:r>
    </w:p>
    <w:p w:rsidR="00FF5325" w:rsidRPr="0027295E" w:rsidRDefault="00FF5325" w:rsidP="00FF532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Праздник в жизни общества. Основные праздники: Новый год, Рождество, День защитника Отечества, 8 Марта, День весны и труда, День Победы, День России, День защиты детей, День семьи и др.</w:t>
      </w:r>
    </w:p>
    <w:p w:rsidR="00FF5325" w:rsidRPr="0027295E" w:rsidRDefault="00FF5325" w:rsidP="00FF532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Россия на карте; государственная граница России.</w:t>
      </w:r>
    </w:p>
    <w:p w:rsidR="00FF5325" w:rsidRPr="0027295E" w:rsidRDefault="00FF5325" w:rsidP="00FF532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Москва – столица России. Достопримечательности Москвы: Кремль, Красная площадь. Расположение Москвы на карте.</w:t>
      </w:r>
    </w:p>
    <w:p w:rsidR="00FF5325" w:rsidRPr="0027295E" w:rsidRDefault="00FF5325" w:rsidP="00FF532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Города России. Санкт-Петербург: достопримечательности (Зимний дворец, памятник Петру I – Медный всадник, разводные мосты через Неву и др.), города Золотого кольца России (по выбору).</w:t>
      </w:r>
    </w:p>
    <w:p w:rsidR="00FF5325" w:rsidRPr="0027295E" w:rsidRDefault="00FF5325" w:rsidP="00FF532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Россия – многонациональная страна. Народы, населяющие Россию, их обычаи, характерные особенности быта (по выбору). Уважительное отношение к своему и другим народам.</w:t>
      </w:r>
    </w:p>
    <w:p w:rsidR="00FF5325" w:rsidRPr="0027295E" w:rsidRDefault="00FF5325" w:rsidP="00FF532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Родной край – частица России. </w:t>
      </w:r>
      <w:proofErr w:type="gramStart"/>
      <w:r w:rsidRPr="0027295E">
        <w:rPr>
          <w:rFonts w:ascii="Times New Roman" w:eastAsia="Calibri" w:hAnsi="Times New Roman" w:cs="Times New Roman"/>
          <w:sz w:val="24"/>
          <w:szCs w:val="24"/>
        </w:rPr>
        <w:t>Родной город (село), регион (область, край, республика): название, основные достопримечательности; учреждения культуры, спорта и образования, музеи, театры.</w:t>
      </w:r>
      <w:proofErr w:type="gramEnd"/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 Особенности труда людей родного края, их профессии. Важные сведения  из истории родного края.</w:t>
      </w:r>
    </w:p>
    <w:p w:rsidR="00FF5325" w:rsidRPr="0027295E" w:rsidRDefault="00FF5325" w:rsidP="00FF532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Страны и народы мира. Общее представление о многообразии стран, народов на Земле. Знакомство с несколькими странами: название, расположение на карте, столица, главные достопримечательности.</w:t>
      </w:r>
    </w:p>
    <w:p w:rsidR="00FF5325" w:rsidRPr="0027295E" w:rsidRDefault="00FF5325" w:rsidP="00FF5325">
      <w:pPr>
        <w:keepLines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sz w:val="24"/>
          <w:szCs w:val="24"/>
        </w:rPr>
        <w:t>Правила безопасной жизни.</w:t>
      </w:r>
    </w:p>
    <w:p w:rsidR="00FF5325" w:rsidRPr="0027295E" w:rsidRDefault="00FF5325" w:rsidP="00FF5325">
      <w:pPr>
        <w:keepLines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lastRenderedPageBreak/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FF5325" w:rsidRPr="0027295E" w:rsidRDefault="00FF5325" w:rsidP="00FF5325">
      <w:pPr>
        <w:keepLines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Основы правильного питания.</w:t>
      </w:r>
    </w:p>
    <w:p w:rsidR="00FF5325" w:rsidRPr="0027295E" w:rsidRDefault="00FF5325" w:rsidP="00FF5325">
      <w:pPr>
        <w:keepNext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Правила безопасного поведения на дорогах, в лесу, на водоёме в разное время года.</w:t>
      </w:r>
    </w:p>
    <w:p w:rsidR="00FF5325" w:rsidRDefault="00FF5325" w:rsidP="00FF532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Правила противопожарной безопасности, основные правила обращения с газом, электричеством, водой.</w:t>
      </w:r>
    </w:p>
    <w:p w:rsidR="00FF5325" w:rsidRPr="0027295E" w:rsidRDefault="00FF5325" w:rsidP="002A6DA6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b/>
          <w:bCs/>
          <w:smallCaps/>
          <w:color w:val="000000"/>
          <w:sz w:val="24"/>
          <w:szCs w:val="24"/>
          <w:shd w:val="clear" w:color="auto" w:fill="FFFFFF"/>
        </w:rPr>
      </w:pPr>
    </w:p>
    <w:p w:rsidR="00FF5325" w:rsidRPr="0027295E" w:rsidRDefault="00FF5325" w:rsidP="00FF53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предмета</w:t>
      </w:r>
    </w:p>
    <w:p w:rsidR="00FF5325" w:rsidRPr="0027295E" w:rsidRDefault="00FF5325" w:rsidP="00FF5325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sz w:val="24"/>
          <w:szCs w:val="24"/>
        </w:rPr>
        <w:t>1 класс (66 ч)</w:t>
      </w:r>
    </w:p>
    <w:p w:rsidR="00FF5325" w:rsidRPr="0027295E" w:rsidRDefault="00FF5325" w:rsidP="00FF5325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Введение (1 ч) </w:t>
      </w:r>
    </w:p>
    <w:p w:rsidR="00FF5325" w:rsidRPr="0027295E" w:rsidRDefault="00FF5325" w:rsidP="00FF53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Мир вокруг нас, его многообразие. Учимся задавать воп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9D5C45" w:rsidRPr="0027295E" w:rsidRDefault="00FF5325" w:rsidP="009D5C4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Экскурсии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27295E">
        <w:rPr>
          <w:rFonts w:ascii="Times New Roman" w:eastAsia="Calibri" w:hAnsi="Times New Roman" w:cs="Times New Roman"/>
          <w:sz w:val="24"/>
          <w:szCs w:val="24"/>
        </w:rPr>
        <w:t>Знакомство со школой. Знакомство с дорогой от дома до школы и правилами безопасности в пути.</w:t>
      </w:r>
    </w:p>
    <w:p w:rsidR="00FF5325" w:rsidRPr="0027295E" w:rsidRDefault="00FF5325" w:rsidP="00FF5325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Что и кто? (20ч)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Что растет на подоконнике и клумбе. Знакомство с от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дельными представителями комнатных растений и растений цветника (по выбору учителя).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Что это за дерево. Распознавание деревьев своей местнос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Части растения: корень, стебель, лист, цветок, плод с се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менами. Знакомство с разнообразием плодов и семян.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Кто такие насекомые, рыбы, птицы, звери. Знакомство с разнообразием животных, их внешним строением.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Что окружает нас дома. Разнообразие и назначение пред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метов домашнего обихода. Компьютер, его части и назначение.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Обучение безопасному обращению с вещами, компьюте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ром, домашними животными. Важнейшие дорожные знаки, сигналы светофора, правила перехода улицы.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Наша Родина – Россия. Природа, города, народы России (на примерах по выбору учителя). Знакомство с государ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ственными символами России: флагом, гербом, гимном. Наш город (село) – часть большой страны.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Планета Земля, ее форма. Глобус – модель Земли. Суша и вода на Земле. Изображение нашей страны на глобусе.</w:t>
      </w:r>
    </w:p>
    <w:p w:rsidR="00FF5325" w:rsidRPr="0027295E" w:rsidRDefault="00FF5325" w:rsidP="00FF53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Экскурсии: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7295E">
        <w:rPr>
          <w:rFonts w:ascii="Times New Roman" w:eastAsia="Calibri" w:hAnsi="Times New Roman" w:cs="Times New Roman"/>
          <w:sz w:val="24"/>
          <w:szCs w:val="24"/>
        </w:rPr>
        <w:t>Что у нас над головой? Что у нас под ногами? Знакомство с растениями цветника. Что такое зоопарк?</w:t>
      </w:r>
    </w:p>
    <w:p w:rsidR="00FF5325" w:rsidRPr="0027295E" w:rsidRDefault="00FF5325" w:rsidP="00FF53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27295E">
        <w:rPr>
          <w:rFonts w:ascii="Times New Roman" w:eastAsia="Calibri" w:hAnsi="Times New Roman" w:cs="Times New Roman"/>
          <w:sz w:val="24"/>
          <w:szCs w:val="24"/>
        </w:rP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9D5C45" w:rsidRPr="0027295E" w:rsidRDefault="00FF5325" w:rsidP="00FF5325">
      <w:pPr>
        <w:spacing w:before="240" w:after="6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729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Как, откуда и куда? (12 ч)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Роль электричества в быту. Откуда в наш дом приходит электричество. Правила безопасного обращения с электро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приборами. Сборка простейшей электрической цепи (по ус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мотрению учителя).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Изучение свойств снега и льда. Откуда берутся снег и лед.</w:t>
      </w:r>
    </w:p>
    <w:p w:rsidR="00FF5325" w:rsidRPr="0027295E" w:rsidRDefault="00FF5325" w:rsidP="00FF5325">
      <w:pPr>
        <w:spacing w:after="0" w:line="36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Как живут растения и животные. Знакомство с призна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ками живого и условиями, необходимыми для жизни орга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низмов. Простейшие правила ухода за комнатными растени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ями, кошкой, собакой. Птицы, прилетающие к кормушке. За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бота о птицах зимой.</w:t>
      </w:r>
    </w:p>
    <w:p w:rsidR="00FF5325" w:rsidRPr="0027295E" w:rsidRDefault="00FF5325" w:rsidP="00FF5325">
      <w:pPr>
        <w:spacing w:after="0" w:line="36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Как путешествует письмо. Откуда берутся хорошо изве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стные детям продукты питания, например шоколад, изюм, мед и др. (по усмотрению учителя).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Откуда берутся бытовой мусор и вещества, загрязняющие окружающую среду. Как сделать Землю чище.</w:t>
      </w:r>
    </w:p>
    <w:p w:rsidR="00FF5325" w:rsidRPr="0027295E" w:rsidRDefault="00FF5325" w:rsidP="00FF53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работы.</w:t>
      </w:r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7295E">
        <w:rPr>
          <w:rFonts w:ascii="Times New Roman" w:eastAsia="Calibri" w:hAnsi="Times New Roman" w:cs="Times New Roman"/>
          <w:sz w:val="24"/>
          <w:szCs w:val="24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FF5325" w:rsidRPr="0027295E" w:rsidRDefault="00FF5325" w:rsidP="00FF5325">
      <w:pPr>
        <w:spacing w:before="240" w:after="6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729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Где и когда? (11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729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ч)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Представление о времени. Настоящее, прошлое, будущее. Дни недели и времена года.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Холодные и жаркие районы Земли.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Перелетные птицы. Где они зимуют и как ученые узнали об этом.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Представление о далеком прошлом Земли. Динозавры – удивительные животные прошлого. Как ученые изучают ди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нозавров.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Одежда людей в прошлом и теперь.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История велосипеда, его устройство. Велосипед в твоей жизни. Правила безопасного обращения с велосипедом.</w:t>
      </w:r>
    </w:p>
    <w:p w:rsidR="009D5C45" w:rsidRPr="009D5C45" w:rsidRDefault="00FF5325" w:rsidP="009D5C4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Профессии взрослых. Кем ты хочешь стать. Каким может быть окружающий мир в будущем. Зависит ли это от тебя.</w:t>
      </w:r>
    </w:p>
    <w:p w:rsidR="00FF5325" w:rsidRPr="0027295E" w:rsidRDefault="00FF5325" w:rsidP="00FF5325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Почему и зачем? (22 ч) 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Почему идет дождь и дует ветер. Роль дождя и ветра в жизни растений, животных, человека.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Звуки окружающего мира. Почему бывает эхо. Как беречь уши.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Цвета радуги. Почему радуга разноцветная.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Объяснение названий растений и животных, например медуница, недотрога, жук-носорог и др. (по усмотрению учи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теля). Что эти названия рассказывают о своих хозяевах.</w:t>
      </w:r>
    </w:p>
    <w:p w:rsidR="00FF5325" w:rsidRPr="0027295E" w:rsidRDefault="00FF5325" w:rsidP="00FF53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Почему в лесу нужно соблюдать тишину. Почему не нуж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 рвать цветы и ловить бабочек.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Разнообразие овощей и фруктов. Витамины. Почему ово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щи и фрукты перед едой надо мыть. Почему нужно чистить зубы и мыть руки.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Зачем мы спим ночью. Правила подготовки ко сну.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Зачем нужны автомобили. Устройство автомобиля. Авто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мобили в прошлом и теперь. Какими могут быть автомоби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ли будущего.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Поезд и железная дорога. Поезда метро, пригородные по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езда, поезда дальнего следования.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Назначение самолетов. Устройство самолета. Самолеты в прошлом и теперь.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Назначение судов. Устройство судна. Спасательные сред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ства на корабле.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Зачем летают в космос. Искусственные спутники Земли, их назначение. Космические станции.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FF5325" w:rsidRPr="0027295E" w:rsidRDefault="00FF5325" w:rsidP="00FF53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Практическая работа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27295E">
        <w:rPr>
          <w:rFonts w:ascii="Times New Roman" w:eastAsia="Calibri" w:hAnsi="Times New Roman" w:cs="Times New Roman"/>
          <w:sz w:val="24"/>
          <w:szCs w:val="24"/>
        </w:rPr>
        <w:t>Простейшие правила гигиены.</w:t>
      </w:r>
    </w:p>
    <w:p w:rsidR="00FF5325" w:rsidRDefault="00FF5325" w:rsidP="00FF5325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D5C45" w:rsidRDefault="009D5C45" w:rsidP="00FF5325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D5C45" w:rsidRDefault="009D5C45" w:rsidP="00FF5325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D5C45" w:rsidRDefault="009D5C45" w:rsidP="00FF5325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D5C45" w:rsidRDefault="009D5C45" w:rsidP="00FF5325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5325" w:rsidRPr="0027295E" w:rsidRDefault="00FF5325" w:rsidP="00FF5325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 класс (68</w:t>
      </w:r>
      <w:r w:rsidRPr="002729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ч)</w:t>
      </w:r>
    </w:p>
    <w:p w:rsidR="00FF5325" w:rsidRPr="0027295E" w:rsidRDefault="00FF5325" w:rsidP="00FF5325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Где мы живем (4 ч)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Где мы живем. </w:t>
      </w:r>
      <w:proofErr w:type="gramStart"/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Наш «адрес» в мире: планета – Земля, страна – Россия, название нашего города (села), что мы на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зываем родным краем (район, область и т. д.).</w:t>
      </w:r>
      <w:proofErr w:type="gramEnd"/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Флаг, герб, гимн России.</w:t>
      </w:r>
    </w:p>
    <w:p w:rsidR="00FF5325" w:rsidRPr="0027295E" w:rsidRDefault="00FF5325" w:rsidP="00FF5325">
      <w:pPr>
        <w:spacing w:after="0" w:line="36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Что нас окружает. Солнце, воздух, вода, растения, живот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ные – все это окружающая нас природа. Разнообразные ве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щи, машины, дома – это то, что сделано и построено рука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ми людей. Наше отношение к окружающему.</w:t>
      </w:r>
    </w:p>
    <w:p w:rsidR="00FF5325" w:rsidRPr="0027295E" w:rsidRDefault="00FF5325" w:rsidP="00FF53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Экскурсия: </w:t>
      </w:r>
      <w:r w:rsidRPr="0027295E">
        <w:rPr>
          <w:rFonts w:ascii="Times New Roman" w:eastAsia="Calibri" w:hAnsi="Times New Roman" w:cs="Times New Roman"/>
          <w:sz w:val="24"/>
          <w:szCs w:val="24"/>
        </w:rPr>
        <w:t>Что нас окружает?</w:t>
      </w:r>
    </w:p>
    <w:p w:rsidR="00FF5325" w:rsidRPr="0027295E" w:rsidRDefault="00FF5325" w:rsidP="00FF5325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Природа (20 ч)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FF5325" w:rsidRPr="0027295E" w:rsidRDefault="00FF5325" w:rsidP="00FF53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Звездное небо. Созвездия: Кассиопея, Орион, Лебедь. Представление о зодиакальных созвездиях.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Горные породы и минералы. Гранит и его состав. Как лю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 используют богатства земных кладовых.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Воздух и вода, их значение для растений, животных, че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ловека. Загрязнение воздуха и воды. Защита воздуха и воды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от загрязнения.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ния. Комнатные растения и уход за ними.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зорение птичьих гнезд и муравейников и т. д.). Охрана рас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тений и животных своего края. Правила поведения в при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роде.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Красная книга России: знакомство с отдельными расте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ниями и животными и мерами их охраны.</w:t>
      </w:r>
    </w:p>
    <w:p w:rsidR="00FF5325" w:rsidRPr="0027295E" w:rsidRDefault="00FF5325" w:rsidP="00FF53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Экскурсии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27295E">
        <w:rPr>
          <w:rFonts w:ascii="Times New Roman" w:eastAsia="Calibri" w:hAnsi="Times New Roman" w:cs="Times New Roman"/>
          <w:sz w:val="24"/>
          <w:szCs w:val="24"/>
        </w:rPr>
        <w:t>Живая и неживая природа. Осенние изменения в природе.</w:t>
      </w:r>
    </w:p>
    <w:p w:rsidR="00FF5325" w:rsidRPr="0027295E" w:rsidRDefault="00FF5325" w:rsidP="00FF53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27295E">
        <w:rPr>
          <w:rFonts w:ascii="Times New Roman" w:eastAsia="Calibri" w:hAnsi="Times New Roman" w:cs="Times New Roman"/>
          <w:sz w:val="24"/>
          <w:szCs w:val="24"/>
        </w:rPr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FF5325" w:rsidRPr="0027295E" w:rsidRDefault="00FF5325" w:rsidP="00FF5325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Жизнь города и села (10 ч)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Город (село), где мы живем: основные особенности, дос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тупные сведения из истории.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машний адрес.</w:t>
      </w:r>
    </w:p>
    <w:p w:rsidR="00FF5325" w:rsidRPr="0027295E" w:rsidRDefault="00FF5325" w:rsidP="00FF53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Что такое экономика. Промышленность, сельское хозяй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ство, стр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оительство, транспорт,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торговля–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составные</w:t>
      </w:r>
      <w:proofErr w:type="gramEnd"/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части экономики, их взаимосвязь. Деньги. Первоначальные предс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тавления об отдельных производственных процессах, напри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нию учителя).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Какой бывает транспорт: наземный, водный, воздушный, подземный; пассажирский, грузовой, специальный. Пассажир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ский транспорт города.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Магазины города, села (изучается по усмотрению учителя).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Культура и образование в нашем крае: музеи, театры, школы, вузы и   т. д. (по выбору учителя).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Профессии людей, занятых на производстве. Труд писа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Сезонные изменения в природе: зимние явления. Эколо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гические связи в зимнем лесу.</w:t>
      </w:r>
    </w:p>
    <w:p w:rsidR="00FF5325" w:rsidRPr="0027295E" w:rsidRDefault="00FF5325" w:rsidP="009D5C4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Экскурсии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27295E">
        <w:rPr>
          <w:rFonts w:ascii="Times New Roman" w:eastAsia="Calibri" w:hAnsi="Times New Roman" w:cs="Times New Roman"/>
          <w:sz w:val="24"/>
          <w:szCs w:val="24"/>
        </w:rPr>
        <w:t>Зимние изменения в природе. Знакомство с достопримечательностями родного города.</w:t>
      </w:r>
    </w:p>
    <w:p w:rsidR="00FF5325" w:rsidRPr="0027295E" w:rsidRDefault="00FF5325" w:rsidP="00FF5325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Здоровье и безопасность (9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729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ч)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Строение тела человека. Здоровье человека – его важней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шее богатство. Режим дня. Правила личной гигиены. Наибо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лее распространенные заболевания, их предупреждение и ле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чение; поликлиника, больница и другие учреждения здраво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Меры безопасности в домашних условиях (при обраще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нии с бытовой техникой, острыми предметами и т. д.). Про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тивопожарная безопасность.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Правила безопасного поведения на воде. Правило эколо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гической безопасности: не купаться в загрязненных водоемах.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Съедобные и несъедобные ягоды и грибы. Жалящие на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кататься на машине, открыть дверь в квартиру в отсутствие взрослых и т. д.</w:t>
      </w:r>
    </w:p>
    <w:p w:rsidR="009D5C45" w:rsidRPr="0027295E" w:rsidRDefault="00FF5325" w:rsidP="009D5C4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Практическая работа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27295E">
        <w:rPr>
          <w:rFonts w:ascii="Times New Roman" w:eastAsia="Calibri" w:hAnsi="Times New Roman" w:cs="Times New Roman"/>
          <w:sz w:val="24"/>
          <w:szCs w:val="24"/>
        </w:rPr>
        <w:t>Отработка правил перехода улицы.</w:t>
      </w:r>
    </w:p>
    <w:p w:rsidR="00FF5325" w:rsidRPr="0027295E" w:rsidRDefault="00FF5325" w:rsidP="00FF5325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Общение (7 ч)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Труд и отдых в семье. Внимательные и заботливые отно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шения между членами семьи. Имена и отчества родителей.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Школьные товарищи, друзья, совместные учеба, игры, от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дых. Взаимоотношения мальчиков и девочек.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местах (кинотеатре, транспорте и т. д.).</w:t>
      </w:r>
    </w:p>
    <w:p w:rsidR="009D5C45" w:rsidRPr="0027295E" w:rsidRDefault="00FF5325" w:rsidP="00FF532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Практическая работа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27295E">
        <w:rPr>
          <w:rFonts w:ascii="Times New Roman" w:eastAsia="Calibri" w:hAnsi="Times New Roman" w:cs="Times New Roman"/>
          <w:sz w:val="24"/>
          <w:szCs w:val="24"/>
        </w:rPr>
        <w:t>Отработка основных правил этикета.</w:t>
      </w:r>
    </w:p>
    <w:p w:rsidR="00FF5325" w:rsidRPr="0027295E" w:rsidRDefault="00FF5325" w:rsidP="00FF5325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Путешествия (18</w:t>
      </w:r>
      <w:r w:rsidRPr="002729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Горизонт. Линия горизонта. Основные стороны горизон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та, их определение по компасу.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Формы земной поверхности: равнины и горы, холмы, ов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раги. </w:t>
      </w:r>
      <w:proofErr w:type="gramStart"/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Разнообразие водоемов: река, озеро, море и др. Части реки (исток, устье, русло); притоки.</w:t>
      </w:r>
      <w:proofErr w:type="gramEnd"/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Сезонные изменения в природе: весенние и летние явле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ния. Бережное отношение к природе весной и летом.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Изображение нашей страны на карте. Как читать карту. Москва – столица России. Московский Кремль и другие дос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топримечательности столицы.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 другими городами нашей страны (изучает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ся по усмотрению учителя).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Карта мира. Материки и океаны. Страны мира.</w:t>
      </w:r>
    </w:p>
    <w:p w:rsidR="00FF5325" w:rsidRPr="0027295E" w:rsidRDefault="00FF5325" w:rsidP="00FF53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Экскурсии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27295E">
        <w:rPr>
          <w:rFonts w:ascii="Times New Roman" w:eastAsia="Calibri" w:hAnsi="Times New Roman" w:cs="Times New Roman"/>
          <w:sz w:val="24"/>
          <w:szCs w:val="24"/>
        </w:rPr>
        <w:t>Весенние изменения в природе. Формы земной поверхности родного края. Водоемы родного края.</w:t>
      </w:r>
    </w:p>
    <w:p w:rsidR="009D5C45" w:rsidRDefault="00FF5325" w:rsidP="009D5C4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27295E">
        <w:rPr>
          <w:rFonts w:ascii="Times New Roman" w:eastAsia="Calibri" w:hAnsi="Times New Roman" w:cs="Times New Roman"/>
          <w:sz w:val="24"/>
          <w:szCs w:val="24"/>
        </w:rPr>
        <w:t>Определение сторон горизонта по компасу. Основные приемы чтения карты.</w:t>
      </w:r>
    </w:p>
    <w:p w:rsidR="009D5C45" w:rsidRPr="009D5C45" w:rsidRDefault="009D5C45" w:rsidP="009D5C4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325" w:rsidRPr="0027295E" w:rsidRDefault="00FF5325" w:rsidP="00E60252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sz w:val="24"/>
          <w:szCs w:val="24"/>
        </w:rPr>
        <w:t>3 класс (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68</w:t>
      </w:r>
      <w:r w:rsidR="00E602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</w:t>
      </w:r>
      <w:r w:rsidRPr="0027295E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FF5325" w:rsidRPr="0027295E" w:rsidRDefault="00FF5325" w:rsidP="00FF5325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Как устроен мир (7</w:t>
      </w:r>
      <w:r w:rsidR="00E602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729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ч)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Природа, ее разнообразие. Растения, животные, грибы, бактерии – царства живой природы. Связи в природе (меж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ду неживой и живой природой, растениями и животными и т. д.). Роль природы в жизни людей.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Человек – часть природы, разумное существо. Внутрен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ний мир человека. Восприятие, память, мышление, вообра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жение – ступеньки познания человеком окружающего мира.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Общество. Семья, народ, государство – части общества. Человек – часть общества. Человечество.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Мир глазами эколога. Что такое окружающая среда. Эко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логия – наука о связях между живыми существами и окру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жающей их средой. Роль экологии в сохранении природно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го дома человечества. Воздействие людей на природу (отри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цательное и положительное). Меры по охране природы.</w:t>
      </w:r>
    </w:p>
    <w:p w:rsidR="00FF5325" w:rsidRPr="0027295E" w:rsidRDefault="00FF5325" w:rsidP="00FF53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Экскурсия</w:t>
      </w:r>
      <w:r w:rsidR="00E6025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27295E">
        <w:rPr>
          <w:rFonts w:ascii="Times New Roman" w:eastAsia="Calibri" w:hAnsi="Times New Roman" w:cs="Times New Roman"/>
          <w:sz w:val="24"/>
          <w:szCs w:val="24"/>
        </w:rPr>
        <w:t>Что нас окружает?</w:t>
      </w:r>
    </w:p>
    <w:p w:rsidR="00FF5325" w:rsidRPr="0027295E" w:rsidRDefault="00FF5325" w:rsidP="00FF5325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Эта удивительная природа (18 ч)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Тела, вещества, частицы. Разнообразие веществ. Твердые вещества, жидкости и газы.</w:t>
      </w:r>
    </w:p>
    <w:p w:rsidR="00FF5325" w:rsidRPr="0027295E" w:rsidRDefault="00FF5325" w:rsidP="00FF53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Воздух, его состав и свойства. Значение воздуха для жи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вых организмов. Источники загрязнения воздуха. Охрана воздуха от загрязнений.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Вода, ее свойства. Три состояния воды. Круговорот воды в природе. Значение воды для живых организмов. Источни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ки загрязнения воды. Охрана воды от загрязнений. Эконо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мия воды в быту.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Разрушение твердых пород в природе. Почва, ее состав. Живые существа почвы. Представление об образовании поч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манной хозяйственной деятельности людей. Охрана почвы.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Растения, их разнообразие. Группы растений (водоросли, мхи, папоротники, хвойные, цветковые), виды растений. Ды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хание и питание растений. Размножение и развитие расте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Животные, их разнообразие. Группы животных (насеко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мые,   рыбы,   земноводные,   пресмыкающиеся,   птицы,   </w:t>
      </w:r>
      <w:proofErr w:type="spellStart"/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зверии</w:t>
      </w:r>
      <w:proofErr w:type="spellEnd"/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др.)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Растительноядные, насекомоядные, хищные, всеядные жи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вотные. Цепи питания. Сеть питания и экологическая пира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Грибы, их разнообразие и строение (на примере шляпоч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Представление о круговороте жизни и его звеньях (орга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FF5325" w:rsidRPr="0027295E" w:rsidRDefault="00E60252" w:rsidP="00FF53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Экскурсии. </w:t>
      </w:r>
      <w:r w:rsidR="00FF5325"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FF5325" w:rsidRPr="0027295E">
        <w:rPr>
          <w:rFonts w:ascii="Times New Roman" w:eastAsia="Calibri" w:hAnsi="Times New Roman" w:cs="Times New Roman"/>
          <w:sz w:val="24"/>
          <w:szCs w:val="24"/>
        </w:rPr>
        <w:t>Разнообразие растений: экскурсия в краеведческий музей. Разнообразие животных: экскурсия в краеведческий музей.</w:t>
      </w:r>
    </w:p>
    <w:p w:rsidR="009D5C45" w:rsidRPr="0027295E" w:rsidRDefault="00FF5325" w:rsidP="009D5C4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</w:t>
      </w:r>
      <w:r w:rsidR="00E6025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27295E">
        <w:rPr>
          <w:rFonts w:ascii="Times New Roman" w:eastAsia="Calibri" w:hAnsi="Times New Roman" w:cs="Times New Roman"/>
          <w:sz w:val="24"/>
          <w:szCs w:val="24"/>
        </w:rPr>
        <w:t>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FF5325" w:rsidRPr="0027295E" w:rsidRDefault="00FF5325" w:rsidP="00FF5325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Мы и наше здоровье (10 ч)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Организм человека. Органы и системы органов. Нервная система, ее роль в организме человека. </w:t>
      </w:r>
      <w:proofErr w:type="gramStart"/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Органы чувств (зрение, слух, обоняние, вкус, осязание), их значение</w:t>
      </w:r>
      <w:r w:rsidR="00E602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и гигиена.</w:t>
      </w:r>
      <w:proofErr w:type="gramEnd"/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Кожа, ее значение и гигиена. Первая помощь при неболь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ших ранениях, ушибах, ожогах, обмораживании.</w:t>
      </w:r>
    </w:p>
    <w:p w:rsidR="00FF5325" w:rsidRPr="0027295E" w:rsidRDefault="00FF5325" w:rsidP="00FF53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Опорно-двигательная система, ее роль в организме. Осан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ка. Значение физического труда и физкультуры для разви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тия скелета и укрепления мышц.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Питательные вещества: белки, жиры, углеводы, витами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ны. Пищеварительная система, ее роль в организме. Гигиена питания.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Дыхательная и кровеносная системы, их роль в организ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Закаливание воздухом, водой, солнцем. Инфекционные болезни и способы их предупреждения. Здоровый образ жиз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ни. Табак, алкоголь, наркотики — враги здоровья.</w:t>
      </w:r>
    </w:p>
    <w:p w:rsidR="009D5C45" w:rsidRPr="0027295E" w:rsidRDefault="00FF5325" w:rsidP="009D5C4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</w:t>
      </w:r>
      <w:r w:rsidR="00E6025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27295E">
        <w:rPr>
          <w:rFonts w:ascii="Times New Roman" w:eastAsia="Calibri" w:hAnsi="Times New Roman" w:cs="Times New Roman"/>
          <w:sz w:val="24"/>
          <w:szCs w:val="24"/>
        </w:rPr>
        <w:t>Знакомство с внешним строением кожи. Подсчет ударов пульса.</w:t>
      </w:r>
    </w:p>
    <w:p w:rsidR="009D5C45" w:rsidRDefault="009D5C45" w:rsidP="00FF5325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D5C45" w:rsidRDefault="009D5C45" w:rsidP="00FF5325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F5325" w:rsidRPr="0027295E" w:rsidRDefault="00FF5325" w:rsidP="00FF5325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Наша безопасность (8 ч)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Как действовать при возникновении пожара в квартире (доме), при аварии водопровода, утечке газа.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опасность при езде на велосипеде, автомобиле, в обществен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ном транспорте. Дорожные знаки, их роль в обеспечении без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мационно-указательные, знаки сервиса.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Опасные места в квартире, доме и его окрестностях: бал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це, водоеме – источник опасности.</w:t>
      </w:r>
      <w:proofErr w:type="gramEnd"/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FF5325" w:rsidRPr="0027295E" w:rsidRDefault="00FF5325" w:rsidP="00FF5325">
      <w:pPr>
        <w:spacing w:after="0" w:line="36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Ядовитые растения и грибы. Как избежать отравления растениями и грибами. Опасные животные: змеи и др. Пра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вила безопасности при обращении с кошкой и собакой.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Экологическая безопасность. Как защититься от загряз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щититься от продуктов питания, содержащих загрязняющие вещества.</w:t>
      </w:r>
    </w:p>
    <w:p w:rsidR="009D5C45" w:rsidRPr="0027295E" w:rsidRDefault="00FF5325" w:rsidP="00FF532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Экскурсия</w:t>
      </w:r>
      <w:r w:rsidR="00E6025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27295E">
        <w:rPr>
          <w:rFonts w:ascii="Times New Roman" w:eastAsia="Calibri" w:hAnsi="Times New Roman" w:cs="Times New Roman"/>
          <w:sz w:val="24"/>
          <w:szCs w:val="24"/>
        </w:rPr>
        <w:t>Дорожные знаки в окрестностях школы.</w:t>
      </w:r>
    </w:p>
    <w:p w:rsidR="00FF5325" w:rsidRPr="0027295E" w:rsidRDefault="00FF5325" w:rsidP="00FF5325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Чему учит экономика (12 ч)</w:t>
      </w:r>
    </w:p>
    <w:p w:rsidR="00FF5325" w:rsidRPr="0027295E" w:rsidRDefault="00FF5325" w:rsidP="00FF532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Потребности  людей.   Какие  потребности  удовлетворяет экономика. Что такое товары и услуги.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Природные богатства – основа экономики. Капитал и труд, их значение для производства товаров и услуг. Физи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ческий и умственный труд. Зависимость успеха труда от об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разования и здоровья людей.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Полезные ископаемые, их разнообразие, роль в экономи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ке. Способы добычи полезных ископаемых. Охрана подзем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богатств.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Растениеводство и животноводство – отрасли сельского хозяйства. Промышленность и ее основные отрасли: электро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энергетика, металлургия, машиностроение, легкая промыш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ленность, пищевая промышленность и др.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Роль денег в экономике. Денежные единицы разных стран (рубль, доллар, евро). Заработная плата.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ние. Построение безопасной экономики – одна из важней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ших задач общества в 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XXI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веке.</w:t>
      </w:r>
    </w:p>
    <w:p w:rsidR="00FF5325" w:rsidRPr="0027295E" w:rsidRDefault="00E60252" w:rsidP="00FF532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Практические работы. </w:t>
      </w:r>
      <w:r w:rsidR="00FF5325" w:rsidRPr="0027295E">
        <w:rPr>
          <w:rFonts w:ascii="Times New Roman" w:eastAsia="Calibri" w:hAnsi="Times New Roman" w:cs="Times New Roman"/>
          <w:sz w:val="24"/>
          <w:szCs w:val="24"/>
        </w:rPr>
        <w:t>Полезные ископаемые. Знакомство с культурными растениями. Знакомство с различными монетами.</w:t>
      </w:r>
    </w:p>
    <w:p w:rsidR="00FF5325" w:rsidRPr="0027295E" w:rsidRDefault="00FF5325" w:rsidP="00FF5325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Путешествие по г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ородам и странам (13</w:t>
      </w:r>
      <w:r w:rsidRPr="002729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Города Золотого кольца России – слава и гордость всей страны. Их прошлое и настоящее, основные достопримеча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тельности, охрана памятников истории и культуры.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Страны, граничащие с Россией, – наши ближайшие соседи.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Страны зарубежной Европы, их многообразие, располо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FF5325" w:rsidRPr="0027295E" w:rsidRDefault="00FF5325" w:rsidP="00FF532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Знаменитые места мира: знакомство с выдающимися па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FF5325" w:rsidRPr="00B45E89" w:rsidRDefault="00FF5325" w:rsidP="00B45E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Бережное отношение к культурному наследию человече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ства – долг всего общества и каждого человека.</w:t>
      </w:r>
    </w:p>
    <w:p w:rsidR="00FF5325" w:rsidRPr="0027295E" w:rsidRDefault="00E60252" w:rsidP="00E60252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 класс (68 ч</w:t>
      </w:r>
      <w:r w:rsidR="00FF5325" w:rsidRPr="0027295E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FF5325" w:rsidRPr="0027295E" w:rsidRDefault="00FF5325" w:rsidP="00FF5325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Земля и человечество (9 ч)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Мир глазами астронома. Что изучает астрономия. Небес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ные тела: звезды, планеты и спутники планет. Земля – пла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нета Солнечной системы. Луна – естественный спутник Зем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ли. Движение Земли в космическом пространстве; причины смены дня и ночи и времен года. Звездное небо – </w:t>
      </w:r>
      <w:proofErr w:type="spellStart"/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велика</w:t>
      </w:r>
      <w:proofErr w:type="gramStart"/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я«</w:t>
      </w:r>
      <w:proofErr w:type="gramEnd"/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книга</w:t>
      </w:r>
      <w:proofErr w:type="spellEnd"/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» природы.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Мир глазами географа. Что изучает география. Изобра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жение Земли с помощью глобуса и географической карты. Распределение солнечного тепла на земле и его влияние на</w:t>
      </w:r>
      <w:r w:rsidR="00E602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живую природу.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Миг глазами историка. Что изучает история. Историчес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кие источники. Счет лет в истории. Историческая карта.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родное сотрудничество в области охраны окружающей сре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ды. Всемирное наследие. Международная Красная книга.</w:t>
      </w:r>
    </w:p>
    <w:p w:rsidR="00E60252" w:rsidRPr="00E60252" w:rsidRDefault="00FF5325" w:rsidP="00E6025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</w:t>
      </w:r>
      <w:r w:rsidR="00E6025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27295E">
        <w:rPr>
          <w:rFonts w:ascii="Times New Roman" w:eastAsia="Calibri" w:hAnsi="Times New Roman" w:cs="Times New Roman"/>
          <w:sz w:val="24"/>
          <w:szCs w:val="24"/>
        </w:rPr>
        <w:t>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</w:t>
      </w:r>
    </w:p>
    <w:p w:rsidR="00FF5325" w:rsidRPr="0027295E" w:rsidRDefault="00FF5325" w:rsidP="00FF5325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Природа России (1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0</w:t>
      </w:r>
      <w:r w:rsidRPr="002729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Разнообразие и красота природы России. Важнейшие равнины и горы, моря, озера и реки нашей страны (в фор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 путешествия по физической карте России).</w:t>
      </w:r>
    </w:p>
    <w:p w:rsidR="00FF5325" w:rsidRPr="0027295E" w:rsidRDefault="00FF5325" w:rsidP="00FF532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Природные зоны  нашей  страны:  зона арктических пус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роды каждой из зон. Взаимосвязи в природе, приспособлен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мость бережного отношения к природе в местах отдыха насе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ления. Правила безопасного поведения отдыхающих у моря. Представление об экологическом равновесии и необходи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мости его учета в процессе хозяйственной деятельности людей. </w:t>
      </w:r>
    </w:p>
    <w:p w:rsidR="00FF5325" w:rsidRPr="0027295E" w:rsidRDefault="00FF5325" w:rsidP="00FF532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Экскурсия: </w:t>
      </w:r>
      <w:r w:rsidRPr="0027295E">
        <w:rPr>
          <w:rFonts w:ascii="Times New Roman" w:eastAsia="Calibri" w:hAnsi="Times New Roman" w:cs="Times New Roman"/>
          <w:sz w:val="24"/>
          <w:szCs w:val="24"/>
        </w:rPr>
        <w:t>Лес и человек.</w:t>
      </w:r>
    </w:p>
    <w:p w:rsidR="00FF5325" w:rsidRPr="0027295E" w:rsidRDefault="00FF5325" w:rsidP="00FF532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</w:t>
      </w:r>
      <w:r w:rsidR="00E6025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27295E">
        <w:rPr>
          <w:rFonts w:ascii="Times New Roman" w:eastAsia="Calibri" w:hAnsi="Times New Roman" w:cs="Times New Roman"/>
          <w:sz w:val="24"/>
          <w:szCs w:val="24"/>
        </w:rPr>
        <w:t>Равнины и горы России. Моря, озера и реки России. Зона Арктических пустынь. Тундра. Леса России. Зона степей. Пустыни. У Черного моря.</w:t>
      </w:r>
    </w:p>
    <w:p w:rsidR="00FF5325" w:rsidRPr="0027295E" w:rsidRDefault="00FF5325" w:rsidP="00FF5325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Родной край – часть большой страны (15 ч)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Наш край на карте Родины. Карта родного края.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Формы земной поверхности в нашем крае. Изменение по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доемы края, их значение в природе и жизни человека. Из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менение водоемов в результате деятельности человека. Ох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рана водоемов нашего края.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Полезные ископаемые нашего края, их основные свой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ства, практическое значение, места и способы добычи. Охра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на недр в нашем крае.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Ознакомление с важнейшими видами почв края (подзо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листые, черноземные и т. д.). Охрана почв в нашем крае.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Природные сообщества (на примере леса, луга, пресного водоема). Разнообразие растений и животных различных со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обществ. Экологические связи в сообществах. Охрана при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родных сообществ.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Особенности сельского хозяйства края, связанные с при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родными условиями. Растениеводство в нашем крае, его от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расли (полеводство, овощеводство, плодоводство, цветовод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ство). Сорта культурных растений. Представление о биоло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ство, рыбоводство, пчеловодство и др.). Породы домашних животных.</w:t>
      </w:r>
    </w:p>
    <w:p w:rsidR="00FF5325" w:rsidRPr="0027295E" w:rsidRDefault="00FF5325" w:rsidP="00FF532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Экскурсия</w:t>
      </w:r>
      <w:r w:rsidR="00E6025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27295E">
        <w:rPr>
          <w:rFonts w:ascii="Times New Roman" w:eastAsia="Calibri" w:hAnsi="Times New Roman" w:cs="Times New Roman"/>
          <w:sz w:val="24"/>
          <w:szCs w:val="24"/>
        </w:rPr>
        <w:t>Поверхность нашего края.</w:t>
      </w:r>
    </w:p>
    <w:p w:rsidR="00E60252" w:rsidRPr="00E60252" w:rsidRDefault="00FF5325" w:rsidP="00E6025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</w:t>
      </w:r>
      <w:r w:rsidR="00E6025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27295E">
        <w:rPr>
          <w:rFonts w:ascii="Times New Roman" w:eastAsia="Calibri" w:hAnsi="Times New Roman" w:cs="Times New Roman"/>
          <w:sz w:val="24"/>
          <w:szCs w:val="24"/>
        </w:rPr>
        <w:t>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</w:r>
    </w:p>
    <w:p w:rsidR="00FF5325" w:rsidRPr="0027295E" w:rsidRDefault="00FF5325" w:rsidP="00E60252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Страницы всемирной истории (5 ч)</w:t>
      </w:r>
    </w:p>
    <w:p w:rsidR="00FF5325" w:rsidRPr="0027295E" w:rsidRDefault="00FF5325" w:rsidP="00FF5325">
      <w:pPr>
        <w:shd w:val="clear" w:color="auto" w:fill="FFFFFF"/>
        <w:spacing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мок феодала, дом крестьянина. </w:t>
      </w:r>
      <w:proofErr w:type="gramStart"/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Новое время; достижения на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уки и техники, объединившие весь мир: пароход, паровоз, железные дороги, электричество, телеграф.</w:t>
      </w:r>
      <w:proofErr w:type="gramEnd"/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Великие геогра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фические открытия. Новейшее время. Представление о ско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рости перемен в 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 Достижения науки и техники. Осо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знание человечеством ответственности за сохранение мира на планете.</w:t>
      </w:r>
    </w:p>
    <w:p w:rsidR="00FF5325" w:rsidRPr="0027295E" w:rsidRDefault="00E60252" w:rsidP="00FF5325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Экскурсия.</w:t>
      </w:r>
      <w:r w:rsidR="00FF5325"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FF5325" w:rsidRPr="0027295E">
        <w:rPr>
          <w:rFonts w:ascii="Times New Roman" w:eastAsia="Calibri" w:hAnsi="Times New Roman" w:cs="Times New Roman"/>
          <w:sz w:val="24"/>
          <w:szCs w:val="24"/>
        </w:rPr>
        <w:t>Мир древности: экскурсия в краеведческий музей.</w:t>
      </w:r>
    </w:p>
    <w:p w:rsidR="00FF5325" w:rsidRPr="0027295E" w:rsidRDefault="00FF5325" w:rsidP="00FF5325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Страницы истории Отечества (20 ч)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Кто такие славяне. Восточные славяне. Природные усло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вия жизни восточных славян, их быт, нравы, верования.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Века Древней Руси. Территория и население Древней Ру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си. Княжеская власть. Крещение Руси. Русь – страна горо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дов. Киев – столица Древней Руси. Господин Великий Нов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город. Первое свидетельство о Москве. Культура, быт и нра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вы Древней Руси.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Наше Отечество в 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XIII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XV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вв. Нашествие хана Батыя. Русь и Золотая Орда. Оборона северо-западных рубежей Ру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си. Князь Александр Невский. Московская Русь. Московс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кие князья – собиратели русских земель. Дмитрий Донской.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Куликовская битва.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Иван Третий. Образование единого Русского государства. Культура, быт и нравы страны в 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XIII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XV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вв.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Наше Отечество в 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XVI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XVII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вв. Патриотический подвиг Кузьмы Минина и Дмитрия Пожарского. Утверждение но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вой царской династии Романовых. Освоение Сибири. Зем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лепроходцы. Культура, быт и нравы страны в 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XVI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XVII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вв. Россия в 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XVIII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 Петр Первый – царь-преобразователь. Новая столица России – Петербург. Провозглашение России империей. Россия при Екатерине Второй. Дворяне и кресть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яне. Век русской славы: А. В. Суворов, Ф. ф. Ушаков. Культура, быт и нравы России в 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XVIII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Россия в 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XIX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начале 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27295E">
          <w:rPr>
            <w:rFonts w:ascii="Times New Roman" w:eastAsia="Calibri" w:hAnsi="Times New Roman" w:cs="Times New Roman"/>
            <w:color w:val="000000"/>
            <w:sz w:val="24"/>
            <w:szCs w:val="24"/>
          </w:rPr>
          <w:t>1812 г</w:t>
        </w:r>
      </w:smartTag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. Бородинское сражение. М. И. Кутузов. Царь-освобо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дитель Александр Второй. Культура, быт и нравы России в 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XIX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начале 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Россия в 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 Участие России в Первой мировой вой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не. Николай Второй – последний император России. Рево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люции </w:t>
      </w:r>
      <w:smartTag w:uri="urn:schemas-microsoft-com:office:smarttags" w:element="metricconverter">
        <w:smartTagPr>
          <w:attr w:name="ProductID" w:val="1917 г"/>
        </w:smartTagPr>
        <w:r w:rsidRPr="0027295E">
          <w:rPr>
            <w:rFonts w:ascii="Times New Roman" w:eastAsia="Calibri" w:hAnsi="Times New Roman" w:cs="Times New Roman"/>
            <w:color w:val="000000"/>
            <w:sz w:val="24"/>
            <w:szCs w:val="24"/>
          </w:rPr>
          <w:t>1917 г</w:t>
        </w:r>
      </w:smartTag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</w:p>
    <w:p w:rsidR="00FF5325" w:rsidRPr="0027295E" w:rsidRDefault="00FF5325" w:rsidP="00FF532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Преобразования в России в 90-е гг. 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 Культура Рос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сии в 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E60252" w:rsidRPr="00E60252" w:rsidRDefault="00FF5325" w:rsidP="00E6025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Экскурсия</w:t>
      </w:r>
      <w:r w:rsidR="00E6025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27295E">
        <w:rPr>
          <w:rFonts w:ascii="Times New Roman" w:eastAsia="Calibri" w:hAnsi="Times New Roman" w:cs="Times New Roman"/>
          <w:sz w:val="24"/>
          <w:szCs w:val="24"/>
        </w:rPr>
        <w:t>Во времена Древней Руси: экскурсия в краеведческий музей.</w:t>
      </w:r>
    </w:p>
    <w:p w:rsidR="00FF5325" w:rsidRPr="0027295E" w:rsidRDefault="00FF5325" w:rsidP="00FF5325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sz w:val="24"/>
          <w:szCs w:val="24"/>
        </w:rPr>
        <w:t>Современная Россия (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2729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ч)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Мы – граждане России. Конституция России – наш ос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новной закон. Права человека в современной России. Права и обязанности гражданина. Права ребенка.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Государственное устройство России: Президент, Феде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ральное собрание, Правительство.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:rsidR="00FF5325" w:rsidRPr="0027295E" w:rsidRDefault="00FF5325" w:rsidP="00FF532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Многонациональный состав населения России.</w:t>
      </w:r>
    </w:p>
    <w:p w:rsidR="00B45E89" w:rsidRPr="002A6DA6" w:rsidRDefault="00FF5325" w:rsidP="002A6DA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lastRenderedPageBreak/>
        <w:t>Регионы России: Дальний Восток, Сибирь, Урал, Север Европейской России, Центр Европейской России, Юг Евро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пейской России. Природа, хозяйство, крупные города, исто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рические места, знаменитые люди, памятники культуры в ре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гионах.</w:t>
      </w:r>
      <w:bookmarkStart w:id="0" w:name="m5_3"/>
      <w:bookmarkEnd w:id="0"/>
    </w:p>
    <w:p w:rsidR="00B45E89" w:rsidRDefault="00B45E89" w:rsidP="00B45E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 Окружающий мир. 1 класс.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"/>
        <w:gridCol w:w="1417"/>
        <w:gridCol w:w="5528"/>
        <w:gridCol w:w="1666"/>
      </w:tblGrid>
      <w:tr w:rsidR="00B45E89" w:rsidTr="00B45E89">
        <w:tc>
          <w:tcPr>
            <w:tcW w:w="960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28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раздела. Тема урока.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45E89" w:rsidTr="00B45E89">
        <w:tc>
          <w:tcPr>
            <w:tcW w:w="960" w:type="dxa"/>
          </w:tcPr>
          <w:p w:rsidR="00B45E89" w:rsidRPr="008E4C37" w:rsidRDefault="00B45E89" w:rsidP="006567FD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Pr="008E4C37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урок. Задавайте вопросы!</w:t>
            </w:r>
          </w:p>
        </w:tc>
        <w:tc>
          <w:tcPr>
            <w:tcW w:w="1666" w:type="dxa"/>
          </w:tcPr>
          <w:p w:rsidR="00B45E89" w:rsidRPr="008E4C37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8E4C37" w:rsidRDefault="00B45E89" w:rsidP="00B45E8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Pr="008E4C37" w:rsidRDefault="00B54BFD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и кто? (20</w:t>
            </w:r>
            <w:r w:rsidR="00B45E89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666" w:type="dxa"/>
          </w:tcPr>
          <w:p w:rsidR="00B45E89" w:rsidRPr="008E4C37" w:rsidRDefault="00B54BFD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45E89" w:rsidTr="00B45E89">
        <w:tc>
          <w:tcPr>
            <w:tcW w:w="960" w:type="dxa"/>
          </w:tcPr>
          <w:p w:rsidR="00B45E89" w:rsidRPr="008E4C37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Pr="008E4C37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Родина?</w:t>
            </w:r>
          </w:p>
        </w:tc>
        <w:tc>
          <w:tcPr>
            <w:tcW w:w="1666" w:type="dxa"/>
          </w:tcPr>
          <w:p w:rsidR="00B45E89" w:rsidRPr="008E4C37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8E4C37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54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мы знаем о народах России? </w:t>
            </w:r>
          </w:p>
        </w:tc>
        <w:tc>
          <w:tcPr>
            <w:tcW w:w="1666" w:type="dxa"/>
          </w:tcPr>
          <w:p w:rsidR="00B45E89" w:rsidRPr="008E4C37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BFD" w:rsidTr="00B45E89">
        <w:tc>
          <w:tcPr>
            <w:tcW w:w="960" w:type="dxa"/>
          </w:tcPr>
          <w:p w:rsidR="00B54BFD" w:rsidRPr="008E4C37" w:rsidRDefault="00B54BFD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BFD" w:rsidRDefault="00B54BFD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54BFD" w:rsidRDefault="00B54BFD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знаем о Москве?</w:t>
            </w:r>
          </w:p>
        </w:tc>
        <w:tc>
          <w:tcPr>
            <w:tcW w:w="1666" w:type="dxa"/>
          </w:tcPr>
          <w:p w:rsidR="00B54BFD" w:rsidRDefault="00B54BFD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8E4C37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«Моя малая родина»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8E4C37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 нас над головой?</w:t>
            </w:r>
            <w:r w:rsidR="00B54BFD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1.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8E4C37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 нас под ногами?</w:t>
            </w:r>
            <w:r w:rsidR="00B54BFD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2.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8E4C37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8E4C37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растёт на подоконнике?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8E4C37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растёт на клумбе?</w:t>
            </w:r>
            <w:r w:rsidR="00B54BFD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3.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8E4C37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 за листья?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8E4C37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хищники?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8E4C37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такие насекомые?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8E4C37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такие рыбы?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8E4C37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такие птицы?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8E4C37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такие звери?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8E4C37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окружает нас дома?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8E4C37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умеет компьютер?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8E4C37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8E4C37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8E4C37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«Что и кто?» Презентация проекта «Моя малая родина»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1B5B16" w:rsidRDefault="00B45E89" w:rsidP="00B45E8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Pr="001B5B16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B16">
              <w:rPr>
                <w:rFonts w:ascii="Times New Roman" w:hAnsi="Times New Roman" w:cs="Times New Roman"/>
                <w:b/>
                <w:sz w:val="24"/>
                <w:szCs w:val="24"/>
              </w:rPr>
              <w:t>Как, откуда и куда? (12ч)</w:t>
            </w:r>
          </w:p>
        </w:tc>
        <w:tc>
          <w:tcPr>
            <w:tcW w:w="1666" w:type="dxa"/>
          </w:tcPr>
          <w:p w:rsidR="00B45E89" w:rsidRPr="001B5B16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45E89" w:rsidTr="00B45E89">
        <w:tc>
          <w:tcPr>
            <w:tcW w:w="960" w:type="dxa"/>
          </w:tcPr>
          <w:p w:rsidR="00B45E89" w:rsidRPr="001B5B16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Pr="001B5B16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живёт семья? Проект «Моя семья»</w:t>
            </w:r>
          </w:p>
        </w:tc>
        <w:tc>
          <w:tcPr>
            <w:tcW w:w="1666" w:type="dxa"/>
          </w:tcPr>
          <w:p w:rsidR="00B45E89" w:rsidRPr="001B5B16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1B5B16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1666" w:type="dxa"/>
          </w:tcPr>
          <w:p w:rsidR="00B45E89" w:rsidRPr="001B5B16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1B5B16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1B5B16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1B5B16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текут реки?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1B5B16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берутся снег и лёд?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1B5B16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живут растения?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1B5B16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живут животные?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1B5B16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зимой помочь птицам?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1B5B16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берётся и куда девается мусор?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1B5B16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в снежках грязь?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1B5B16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</w:t>
            </w:r>
            <w:r w:rsidRPr="00754C13">
              <w:rPr>
                <w:rFonts w:ascii="Times New Roman" w:hAnsi="Times New Roman" w:cs="Times New Roman"/>
                <w:sz w:val="24"/>
                <w:szCs w:val="24"/>
              </w:rPr>
              <w:t>Как, откуда и куда?»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проекта «Моя семья»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754C13" w:rsidRDefault="00B45E89" w:rsidP="00B45E8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Pr="00754C13" w:rsidRDefault="00B54BFD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и когда? (11</w:t>
            </w:r>
            <w:r w:rsidR="00B45E89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45E89" w:rsidTr="00B45E89">
        <w:tc>
          <w:tcPr>
            <w:tcW w:w="960" w:type="dxa"/>
          </w:tcPr>
          <w:p w:rsidR="00B45E89" w:rsidRPr="00754C13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Pr="00754C13" w:rsidRDefault="00B45E89" w:rsidP="00B54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учиться интересно? 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BFD" w:rsidTr="00B45E89">
        <w:tc>
          <w:tcPr>
            <w:tcW w:w="960" w:type="dxa"/>
          </w:tcPr>
          <w:p w:rsidR="00B54BFD" w:rsidRPr="00754C13" w:rsidRDefault="00B54BFD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BFD" w:rsidRDefault="00B54BFD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54BFD" w:rsidRDefault="00B54BFD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«Мой класс и моя школа»</w:t>
            </w:r>
          </w:p>
        </w:tc>
        <w:tc>
          <w:tcPr>
            <w:tcW w:w="1666" w:type="dxa"/>
          </w:tcPr>
          <w:p w:rsidR="00B54BFD" w:rsidRDefault="00B54BFD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754C13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придёт суббота?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754C13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наступит лето?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754C13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живут белые медведи?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754C13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живут слоны?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754C13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зимуют птицы?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754C13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появилась одежда?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754C13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754C13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754C13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«Как, откуда и куда» Презентация проекта «Мой класс и моя школа»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754C13" w:rsidRDefault="00B45E89" w:rsidP="00B45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Pr="00DF5080" w:rsidRDefault="00B54BFD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Почему и зачем? (22</w:t>
            </w:r>
            <w:r w:rsidR="00B45E89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666" w:type="dxa"/>
          </w:tcPr>
          <w:p w:rsidR="00B45E89" w:rsidRPr="00DF5080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45E89" w:rsidTr="00B45E89">
        <w:tc>
          <w:tcPr>
            <w:tcW w:w="960" w:type="dxa"/>
          </w:tcPr>
          <w:p w:rsidR="00B45E89" w:rsidRPr="00754C13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Pr="00DF5080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Солнце светит днём, а звёзды - ночью?</w:t>
            </w:r>
          </w:p>
        </w:tc>
        <w:tc>
          <w:tcPr>
            <w:tcW w:w="1666" w:type="dxa"/>
          </w:tcPr>
          <w:p w:rsidR="00B45E89" w:rsidRPr="00DF5080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754C13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1666" w:type="dxa"/>
          </w:tcPr>
          <w:p w:rsidR="00B45E89" w:rsidRPr="00DF5080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754C13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1666" w:type="dxa"/>
          </w:tcPr>
          <w:p w:rsidR="00B45E89" w:rsidRPr="00DF5080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754C13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звенит звонок?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754C13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754C13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754C13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«Мои домашние питомцы»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754C13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54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мы не будем рвать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ловить бабочек? 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BFD" w:rsidTr="00B45E89">
        <w:tc>
          <w:tcPr>
            <w:tcW w:w="960" w:type="dxa"/>
          </w:tcPr>
          <w:p w:rsidR="00B54BFD" w:rsidRPr="00754C13" w:rsidRDefault="00B54BFD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BFD" w:rsidRDefault="00B54BFD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54BFD" w:rsidRDefault="00B54BFD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1666" w:type="dxa"/>
          </w:tcPr>
          <w:p w:rsidR="00B54BFD" w:rsidRDefault="00B54BFD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754C13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754C13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754C13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754C13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754C13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нужны автомобили?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754C13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нужны поезда?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754C13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строят корабли?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754C13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строят самолёты?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754C13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54BFD" w:rsidP="00B54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в автомобиле и поезде </w:t>
            </w:r>
            <w:r w:rsidR="00B45E89">
              <w:rPr>
                <w:rFonts w:ascii="Times New Roman" w:hAnsi="Times New Roman" w:cs="Times New Roman"/>
                <w:sz w:val="24"/>
                <w:szCs w:val="24"/>
              </w:rPr>
              <w:t>нужно соблюдать правила безопасности?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BFD" w:rsidTr="00B45E89">
        <w:tc>
          <w:tcPr>
            <w:tcW w:w="960" w:type="dxa"/>
          </w:tcPr>
          <w:p w:rsidR="00B54BFD" w:rsidRPr="00754C13" w:rsidRDefault="00B54BFD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BFD" w:rsidRDefault="00B54BFD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54BFD" w:rsidRPr="00B54BFD" w:rsidRDefault="00B54BFD" w:rsidP="00B54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FD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Почему на кораб</w:t>
            </w:r>
            <w:r w:rsidRPr="00B54BFD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ле и в самолёте нужно соблюдать правила безопас</w:t>
            </w:r>
            <w:r w:rsidRPr="00B54BFD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ности?</w:t>
            </w:r>
          </w:p>
        </w:tc>
        <w:tc>
          <w:tcPr>
            <w:tcW w:w="1666" w:type="dxa"/>
          </w:tcPr>
          <w:p w:rsidR="00B54BFD" w:rsidRDefault="00B54BFD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754C13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754C13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</w:tcPr>
          <w:p w:rsidR="00B45E89" w:rsidRPr="00754C13" w:rsidRDefault="00B45E89" w:rsidP="006567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</w:t>
            </w:r>
            <w:r w:rsidRPr="003D4C05">
              <w:rPr>
                <w:rFonts w:ascii="Times New Roman" w:hAnsi="Times New Roman" w:cs="Times New Roman"/>
                <w:sz w:val="24"/>
                <w:szCs w:val="24"/>
              </w:rPr>
              <w:t>Почему и зачем?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Презентация проекта «Мои домашние питомцы»</w:t>
            </w:r>
          </w:p>
        </w:tc>
        <w:tc>
          <w:tcPr>
            <w:tcW w:w="1666" w:type="dxa"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A6DA6" w:rsidRPr="00E800F0" w:rsidRDefault="002A6DA6" w:rsidP="002A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0F0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планирование. Окружающий мир. 2 класс</w:t>
      </w:r>
    </w:p>
    <w:tbl>
      <w:tblPr>
        <w:tblStyle w:val="a5"/>
        <w:tblW w:w="9764" w:type="dxa"/>
        <w:tblLook w:val="04A0" w:firstRow="1" w:lastRow="0" w:firstColumn="1" w:lastColumn="0" w:noHBand="0" w:noVBand="1"/>
      </w:tblPr>
      <w:tblGrid>
        <w:gridCol w:w="949"/>
        <w:gridCol w:w="1264"/>
        <w:gridCol w:w="6134"/>
        <w:gridCol w:w="1417"/>
      </w:tblGrid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134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Тема урока. Название раздела</w:t>
            </w:r>
          </w:p>
        </w:tc>
        <w:tc>
          <w:tcPr>
            <w:tcW w:w="1417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A6DA6" w:rsidRPr="000E5AAC" w:rsidTr="006D281C">
        <w:tc>
          <w:tcPr>
            <w:tcW w:w="9764" w:type="dxa"/>
            <w:gridSpan w:val="4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Где  мы живём?   (4 ч)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Родная страна.</w:t>
            </w:r>
          </w:p>
        </w:tc>
        <w:tc>
          <w:tcPr>
            <w:tcW w:w="1417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 xml:space="preserve">Город и село. 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2C3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Природа  и рукотворный мир.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2C3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«Где мы живём» 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2C3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764" w:type="dxa"/>
            <w:gridSpan w:val="4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Природа    (20 ч)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природа.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D03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Явления природы.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D03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Что такое погода.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D03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В гости к осени. (Экскурсия)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D03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В гости к осени. (Урок)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D03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Звёздное небо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D03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Заглянем в кладовые Земли.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D03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Про воздух…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D03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… И про воду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D03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Какие бывают растения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D03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D03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Невидимые нити.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D03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растения.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D03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D03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D03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Животные живого уголка.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D03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Про кошек и собак.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D03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Красная книга.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D03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Будь природе другом. Проект «Красная книга»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D03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«Природа»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D03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764" w:type="dxa"/>
            <w:gridSpan w:val="4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Жизнь города и села.  (10 ч)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Что такое экономика.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E3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Из чего что сделано.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E3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Как построить дом.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E3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 xml:space="preserve">Какой бывает транспорт. 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E3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образование.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E3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Все профессии важны. Проект «Профессии».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E3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В гости к зиме</w:t>
            </w:r>
            <w:proofErr w:type="gramStart"/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Экскурсия)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E3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В гости к зиме. (Урок)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E3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«Жизнь города и села».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E3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проектов.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E3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764" w:type="dxa"/>
            <w:gridSpan w:val="4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Здоровье и безопасность.  (9 ч)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человека.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CD1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CD1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CD1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Школа пешехода.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CD1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Домашние опасности.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CD1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Пожар.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CD1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На воде и в лесу.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CD1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Опасные незнакомцы.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CD1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CD1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764" w:type="dxa"/>
            <w:gridSpan w:val="4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Общение.  (7 ч)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Наша дружная семья.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C70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Проект «Родословная»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C70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В школе.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C70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Правила вежливости.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C70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Ты и твои друзья.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C70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Мы – зрители и пассажиры.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C70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«Общение»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C70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764" w:type="dxa"/>
            <w:gridSpan w:val="4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Путешествия.    (18 ч)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Посмотри вокруг.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7C2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7C2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 Практическая работа.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7C2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7C2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Водные богатства.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7C2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В гости к весне. (Экскурсия).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7C2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В гости к весне. (Урок).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7C2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Россия на карте.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7C2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Проект «Города России».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7C2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Москве.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7C2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Московский Кремль.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7C2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Город на Неве.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7C2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планете.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7C2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7C2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«Страны мира» проект.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7C2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Впереди лето.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7C2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«Путешествия». 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7C2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0E5AAC" w:rsidTr="006D281C">
        <w:tc>
          <w:tcPr>
            <w:tcW w:w="949" w:type="dxa"/>
          </w:tcPr>
          <w:p w:rsidR="002A6DA6" w:rsidRPr="000E5AAC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4" w:type="dxa"/>
          </w:tcPr>
          <w:p w:rsidR="002A6DA6" w:rsidRPr="000E5AAC" w:rsidRDefault="002A6DA6" w:rsidP="006D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2A6DA6" w:rsidRPr="000E5AAC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C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«Родословная», «Города России», «Страны мира».</w:t>
            </w:r>
          </w:p>
        </w:tc>
        <w:tc>
          <w:tcPr>
            <w:tcW w:w="1417" w:type="dxa"/>
          </w:tcPr>
          <w:p w:rsidR="002A6DA6" w:rsidRDefault="002A6DA6" w:rsidP="006D281C">
            <w:pPr>
              <w:jc w:val="center"/>
            </w:pPr>
            <w:r w:rsidRPr="007C2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45E89" w:rsidRDefault="00B45E89" w:rsidP="002A6DA6">
      <w:pPr>
        <w:widowControl w:val="0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E89" w:rsidRDefault="00B45E89" w:rsidP="00B45E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 Окружающий мир. 3 класс.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"/>
        <w:gridCol w:w="1417"/>
        <w:gridCol w:w="5528"/>
        <w:gridCol w:w="1666"/>
      </w:tblGrid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раздела. Тема урока.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8C264C" w:rsidRDefault="00B45E89" w:rsidP="00B45E8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Pr="008C264C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«Как устроен мир» (7ч)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Pr="00C54745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4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Природа. Ценность природы для людей.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 «Богатства, отданные людям»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экология.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в опасности! Охрана природы.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</w:t>
            </w:r>
            <w:r w:rsidRPr="008C264C">
              <w:rPr>
                <w:rFonts w:ascii="Times New Roman" w:hAnsi="Times New Roman" w:cs="Times New Roman"/>
                <w:sz w:val="24"/>
                <w:szCs w:val="24"/>
              </w:rPr>
              <w:t>Как устроен 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C5474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«Как устроен мир».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B45E8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«Эта удивительная природа» (19ч)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Pr="00C54745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Тела, вещества, частицы. Практическая работа №1 «Тела, вещества, частицы».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веществ. Практическая работа № 2 «Обнаружение крахмала в продуктах питания»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 и его охрана. Практическая работа № 3 «Свойства воздуха».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Вода. Практическая работа № 4 «Свойства воды».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Превращения и круговорот воды. Практическая работа № 5 «Круговорот воды в природе».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Берегите воду!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почва. Практическая работа № 6 «Состав почвы».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Солнце, растения и мы с вами.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растений. Практическая работа № 7 «Размножение и развитие растений».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Охрана растений.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что ест.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 «Разнообразие природы родного края».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животных.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животных.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царстве грибов.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круговорот жизни.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«Эта удивительная природа». Проверочная работа по теме «Эта удивительная природа».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FD7EDA" w:rsidRDefault="00B45E89" w:rsidP="00B45E8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Pr="00FD7EDA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«Мы и наше здоровье» (10ч)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FD7EDA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 человека.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Надёжная защита организма. Практическая работа № 8 «Знакомство с внешним строением кожи».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Опора тела и движения.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 питание.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 «Школа кулинаров».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и кровообращение. Практическая работа №  9 «Подсчёт ударов пульса».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Умей предупреждать болезни.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«Мы и наше здоровье». Проверочная работа по теме «Мы и наше здоровье».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B45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Pr="00E21606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«Наша безопасность» (8ч)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E21606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Огонь, вода и газ.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путь был счастливым.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 «Кто нас защищает»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места.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наша безопасность.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безопасность. Практическая работа № 10 «Устройство и работа бытового фильтра для очистки воды».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</w:t>
            </w:r>
            <w:r w:rsidRPr="00E21606">
              <w:rPr>
                <w:rFonts w:ascii="Times New Roman" w:hAnsi="Times New Roman" w:cs="Times New Roman"/>
                <w:sz w:val="24"/>
                <w:szCs w:val="24"/>
              </w:rPr>
              <w:t>Наша безопасность»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Проверочная работа по теме «</w:t>
            </w:r>
            <w:r w:rsidRPr="00E21606">
              <w:rPr>
                <w:rFonts w:ascii="Times New Roman" w:hAnsi="Times New Roman" w:cs="Times New Roman"/>
                <w:sz w:val="24"/>
                <w:szCs w:val="24"/>
              </w:rPr>
              <w:t>Наша безопасность»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E21606" w:rsidRDefault="00B45E89" w:rsidP="00B45E8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Pr="00E21606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«Чему учит экономика» (12ч)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E21606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60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нужна экономика.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богатства и труд людей – основа экономики.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ископаемые. Практическая работа № 11 « Полезные ископаемые».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Растениеводство. Практическая работа № 12 « Знакомство с культурными растениями».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Какая бывает промышленность.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 «Экономика родного края».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деньги. Практическая работа № 13 «Знакомство с различными монетами».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экология.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 </w:t>
            </w:r>
            <w:r w:rsidRPr="004A5646">
              <w:rPr>
                <w:rFonts w:ascii="Times New Roman" w:hAnsi="Times New Roman" w:cs="Times New Roman"/>
                <w:sz w:val="24"/>
                <w:szCs w:val="24"/>
              </w:rPr>
              <w:t>«Чему учит экономика».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 по теме </w:t>
            </w:r>
            <w:r w:rsidRPr="004A5646">
              <w:rPr>
                <w:rFonts w:ascii="Times New Roman" w:hAnsi="Times New Roman" w:cs="Times New Roman"/>
                <w:sz w:val="24"/>
                <w:szCs w:val="24"/>
              </w:rPr>
              <w:t>«Чему учит экономика».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66740A" w:rsidRDefault="00B45E89" w:rsidP="00B45E8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Pr="004A5646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«Путешествие по городам и странам» (12ч)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66740A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 «Музей путешествий».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севере Европы.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Бенилюкс.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Европы.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Франции и Великобритании.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юге Европы.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E89" w:rsidTr="00B45E8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Pr="00C54745" w:rsidRDefault="00B45E89" w:rsidP="006567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89" w:rsidRDefault="00B45E89" w:rsidP="00B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 </w:t>
            </w:r>
            <w:r w:rsidRPr="0066740A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по городам и странам»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 по теме </w:t>
            </w:r>
            <w:r w:rsidRPr="0066740A">
              <w:rPr>
                <w:rFonts w:ascii="Times New Roman" w:hAnsi="Times New Roman" w:cs="Times New Roman"/>
                <w:sz w:val="24"/>
                <w:szCs w:val="24"/>
              </w:rPr>
              <w:t>«Путешествие по городам и странам»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9" w:rsidRDefault="00B45E89" w:rsidP="00B4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A6DA6" w:rsidRPr="00BF7473" w:rsidRDefault="002A6DA6" w:rsidP="002A6D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473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планирование. Окружающий мир. 4 класс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932"/>
        <w:gridCol w:w="1245"/>
        <w:gridCol w:w="6012"/>
        <w:gridCol w:w="1417"/>
      </w:tblGrid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109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Тема урока. Название раздела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1. «Земля и человечество»     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Мир глазами астронома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Планеты Солнечной системы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Звездное небо – Великая книга Природы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Мир глазами географа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Мир глазами историка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Когда и где?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Мир глазами эколога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Сокровища Земли под охраной  человечества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Сокровища Земли под охраной человечества.    Проверка и оценка достижений по разделу</w:t>
            </w:r>
          </w:p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«Земля и человечество»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2.  «Природа России»          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Равнины и горы России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Моря, озера и реки России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зоны России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Зона арктических пустынь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Тундра 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Леса России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Лес и человек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Зона степей 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Пустыни 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У Черного моря 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Проверка и оценка достижений       по разделу «Природа России»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296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Раздел 3.  «Родной край – часть большой страны»  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Наш край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Поверхность нашего края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Водные богатства нашего края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Наши подземные богатства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Земля-кормилица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Жизнь леса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Жизнь луга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Жизнь в пресных водах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в природные сообщества </w:t>
            </w:r>
          </w:p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родного   края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Проверим себя и оценим свои достиже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за первое полугодие 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Растениеводство в нашем крае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Животноводство в нашем крае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проектов (по выбору)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достижения. </w:t>
            </w:r>
          </w:p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Урок – игра «По родному краю»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296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Раздел 4.  «Страницы всемирной истории»  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Начало истории человечества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Мир древности: далекий и близкий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Средние века: время рыцарей и замков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Новое время: встреча Европы и Америки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Новейшее время: история продолжается сегодня.        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Проверка и оценка достижений по разделу «Страницы Всемирной истории»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296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Раздел 5.  «Страницы истории России»      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Жизнь древних славян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Во времена Древней Руси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Страна городов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Из книжной сокровищницы Древней Руси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Трудные времена на Русской земле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Русь расправляет крылья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Куликовская битва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Иван Третий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Мастера печатных дел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Патриоты России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Петр Великий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Васильевич Ломоносов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Великая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Отечественная война 1812 года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истории XIX века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Россия вступает в XX век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истории 1920-1930-х годов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Великая война и Великая Победа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Великая война и Великая Победа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Страна, открывшая путь в космос. Проверка и  оценка достижений по разделу «Страницы истории России»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6.  «Современная Россия»      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закон России и права человека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Мы – граждане России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Славные символы России 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Такие разные праздники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по России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Проверим себя и оценим свои достижения за второе полугодие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A6" w:rsidRPr="002960CE" w:rsidTr="006D281C">
        <w:tc>
          <w:tcPr>
            <w:tcW w:w="944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58" w:type="dxa"/>
          </w:tcPr>
          <w:p w:rsidR="002A6DA6" w:rsidRPr="002960CE" w:rsidRDefault="002A6DA6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2A6DA6" w:rsidRPr="002960CE" w:rsidRDefault="002A6DA6" w:rsidP="006D28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проектов (по выбору)</w:t>
            </w:r>
          </w:p>
        </w:tc>
        <w:tc>
          <w:tcPr>
            <w:tcW w:w="1295" w:type="dxa"/>
          </w:tcPr>
          <w:p w:rsidR="002A6DA6" w:rsidRPr="002960CE" w:rsidRDefault="002A6DA6" w:rsidP="006D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3096E" w:rsidRDefault="0013096E" w:rsidP="002A6DA6">
      <w:pPr>
        <w:rPr>
          <w:rFonts w:ascii="Times New Roman" w:hAnsi="Times New Roman" w:cs="Times New Roman"/>
          <w:b/>
          <w:sz w:val="24"/>
          <w:szCs w:val="24"/>
        </w:rPr>
      </w:pPr>
    </w:p>
    <w:p w:rsidR="002A6DA6" w:rsidRDefault="002A6DA6" w:rsidP="002A6DA6">
      <w:pPr>
        <w:pStyle w:val="11"/>
        <w:shd w:val="clear" w:color="auto" w:fill="auto"/>
        <w:spacing w:line="360" w:lineRule="auto"/>
        <w:ind w:left="20" w:right="40" w:firstLine="567"/>
        <w:jc w:val="center"/>
        <w:rPr>
          <w:b/>
          <w:color w:val="000000"/>
          <w:sz w:val="24"/>
          <w:szCs w:val="24"/>
          <w:lang w:eastAsia="ru-RU"/>
        </w:rPr>
      </w:pPr>
      <w:r w:rsidRPr="001B702B">
        <w:rPr>
          <w:b/>
          <w:color w:val="000000"/>
          <w:sz w:val="24"/>
          <w:szCs w:val="24"/>
          <w:lang w:eastAsia="ru-RU"/>
        </w:rPr>
        <w:t>Система оценки достижения планируемых результатов.</w:t>
      </w:r>
    </w:p>
    <w:p w:rsidR="002A6DA6" w:rsidRPr="001B702B" w:rsidRDefault="002A6DA6" w:rsidP="002A6DA6">
      <w:pPr>
        <w:pStyle w:val="11"/>
        <w:shd w:val="clear" w:color="auto" w:fill="auto"/>
        <w:spacing w:line="360" w:lineRule="auto"/>
        <w:ind w:left="20" w:right="40" w:firstLine="567"/>
        <w:jc w:val="center"/>
        <w:rPr>
          <w:b/>
          <w:color w:val="000000"/>
          <w:sz w:val="24"/>
          <w:szCs w:val="24"/>
          <w:lang w:eastAsia="ru-RU"/>
        </w:rPr>
      </w:pPr>
      <w:r w:rsidRPr="001B702B">
        <w:rPr>
          <w:b/>
          <w:color w:val="000000"/>
          <w:sz w:val="24"/>
          <w:szCs w:val="24"/>
          <w:lang w:eastAsia="ru-RU"/>
        </w:rPr>
        <w:t>Критерии оценивания</w:t>
      </w:r>
    </w:p>
    <w:p w:rsidR="002A6DA6" w:rsidRPr="0027295E" w:rsidRDefault="002A6DA6" w:rsidP="002A6DA6">
      <w:pPr>
        <w:pStyle w:val="11"/>
        <w:shd w:val="clear" w:color="auto" w:fill="auto"/>
        <w:spacing w:line="360" w:lineRule="auto"/>
        <w:ind w:left="20" w:right="40" w:firstLine="567"/>
        <w:rPr>
          <w:sz w:val="24"/>
          <w:szCs w:val="24"/>
          <w:lang w:eastAsia="ru-RU"/>
        </w:rPr>
      </w:pPr>
      <w:r w:rsidRPr="0027295E">
        <w:rPr>
          <w:color w:val="000000"/>
          <w:sz w:val="24"/>
          <w:szCs w:val="24"/>
          <w:lang w:eastAsia="ru-RU"/>
        </w:rPr>
        <w:t>Специфичность содержания предметов, составляющих об</w:t>
      </w:r>
      <w:r w:rsidRPr="0027295E">
        <w:rPr>
          <w:color w:val="000000"/>
          <w:sz w:val="24"/>
          <w:szCs w:val="24"/>
          <w:lang w:eastAsia="ru-RU"/>
        </w:rPr>
        <w:softHyphen/>
        <w:t>разовательную область «Окружающий мир», оказывает влияние на содержание и формы контроля. Основная цель контроля —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2A6DA6" w:rsidRPr="0027295E" w:rsidRDefault="002A6DA6" w:rsidP="002A6DA6">
      <w:pPr>
        <w:widowControl w:val="0"/>
        <w:spacing w:after="0" w:line="360" w:lineRule="auto"/>
        <w:ind w:right="3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Классификация ошибок и недочетов</w:t>
      </w:r>
      <w:r w:rsidRPr="0027295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2729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влияющих на снижение оценки</w:t>
      </w:r>
    </w:p>
    <w:p w:rsidR="002A6DA6" w:rsidRPr="0027295E" w:rsidRDefault="002A6DA6" w:rsidP="002A6DA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Ошибки:</w:t>
      </w:r>
    </w:p>
    <w:p w:rsidR="002A6DA6" w:rsidRPr="0027295E" w:rsidRDefault="002A6DA6" w:rsidP="002A6DA6">
      <w:pPr>
        <w:widowControl w:val="0"/>
        <w:numPr>
          <w:ilvl w:val="0"/>
          <w:numId w:val="1"/>
        </w:numPr>
        <w:tabs>
          <w:tab w:val="left" w:pos="662"/>
        </w:tabs>
        <w:spacing w:after="0" w:line="360" w:lineRule="auto"/>
        <w:ind w:left="48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неправильное определение понятия, замена существенной характеристики понятия несущественной;</w:t>
      </w:r>
    </w:p>
    <w:p w:rsidR="002A6DA6" w:rsidRPr="0027295E" w:rsidRDefault="002A6DA6" w:rsidP="002A6DA6">
      <w:pPr>
        <w:widowControl w:val="0"/>
        <w:numPr>
          <w:ilvl w:val="0"/>
          <w:numId w:val="1"/>
        </w:numPr>
        <w:tabs>
          <w:tab w:val="left" w:pos="667"/>
        </w:tabs>
        <w:spacing w:after="0" w:line="360" w:lineRule="auto"/>
        <w:ind w:left="48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последовательности в описании объекта (яв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ления) в тех случаях, когда она является существенной;</w:t>
      </w:r>
    </w:p>
    <w:p w:rsidR="002A6DA6" w:rsidRPr="0027295E" w:rsidRDefault="002A6DA6" w:rsidP="002A6DA6">
      <w:pPr>
        <w:widowControl w:val="0"/>
        <w:numPr>
          <w:ilvl w:val="0"/>
          <w:numId w:val="1"/>
        </w:numPr>
        <w:tabs>
          <w:tab w:val="left" w:pos="662"/>
        </w:tabs>
        <w:spacing w:after="0" w:line="360" w:lineRule="auto"/>
        <w:ind w:left="48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неправильное раскрытие (в рассказе-рассуждении) причины, закономерности, условия протекания </w:t>
      </w:r>
      <w:r w:rsidRPr="0027295E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того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иною изученного явления;</w:t>
      </w:r>
    </w:p>
    <w:p w:rsidR="002A6DA6" w:rsidRPr="0027295E" w:rsidRDefault="002A6DA6" w:rsidP="002A6DA6">
      <w:pPr>
        <w:widowControl w:val="0"/>
        <w:numPr>
          <w:ilvl w:val="0"/>
          <w:numId w:val="1"/>
        </w:numPr>
        <w:tabs>
          <w:tab w:val="left" w:pos="667"/>
        </w:tabs>
        <w:spacing w:after="0" w:line="360" w:lineRule="auto"/>
        <w:ind w:left="48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в сравнении объектов, их классификации на группы по существенным признакам;</w:t>
      </w:r>
    </w:p>
    <w:p w:rsidR="002A6DA6" w:rsidRPr="0027295E" w:rsidRDefault="002A6DA6" w:rsidP="002A6DA6">
      <w:pPr>
        <w:widowControl w:val="0"/>
        <w:numPr>
          <w:ilvl w:val="0"/>
          <w:numId w:val="1"/>
        </w:numPr>
        <w:tabs>
          <w:tab w:val="left" w:pos="667"/>
        </w:tabs>
        <w:spacing w:after="0" w:line="360" w:lineRule="auto"/>
        <w:ind w:left="48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незнание фактического материала, неумение принести са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мостоятельные примеры, подтверждающие высказанное суждение;</w:t>
      </w:r>
    </w:p>
    <w:p w:rsidR="002A6DA6" w:rsidRPr="0027295E" w:rsidRDefault="002A6DA6" w:rsidP="002A6DA6">
      <w:pPr>
        <w:widowControl w:val="0"/>
        <w:numPr>
          <w:ilvl w:val="0"/>
          <w:numId w:val="1"/>
        </w:numPr>
        <w:tabs>
          <w:tab w:val="left" w:pos="667"/>
        </w:tabs>
        <w:spacing w:after="0" w:line="360" w:lineRule="auto"/>
        <w:ind w:left="48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умения выполнять рисунок, схему, неправиль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заполнение таблицы; неумение подтвердить свой ответ схемой, рисунком, иллюстративным материалом;</w:t>
      </w:r>
    </w:p>
    <w:p w:rsidR="002A6DA6" w:rsidRPr="0027295E" w:rsidRDefault="002A6DA6" w:rsidP="002A6DA6">
      <w:pPr>
        <w:widowControl w:val="0"/>
        <w:numPr>
          <w:ilvl w:val="0"/>
          <w:numId w:val="1"/>
        </w:numPr>
        <w:tabs>
          <w:tab w:val="left" w:pos="667"/>
        </w:tabs>
        <w:spacing w:after="0" w:line="360" w:lineRule="auto"/>
        <w:ind w:left="48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при постановке опыта, приводящие к неправиль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 результату;</w:t>
      </w:r>
    </w:p>
    <w:p w:rsidR="002A6DA6" w:rsidRPr="0027295E" w:rsidRDefault="002A6DA6" w:rsidP="002A6DA6">
      <w:pPr>
        <w:widowControl w:val="0"/>
        <w:numPr>
          <w:ilvl w:val="0"/>
          <w:numId w:val="1"/>
        </w:numPr>
        <w:tabs>
          <w:tab w:val="left" w:pos="662"/>
        </w:tabs>
        <w:spacing w:after="0" w:line="360" w:lineRule="auto"/>
        <w:ind w:left="48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неумение ориентироваться на карте, плане, затруднения в правильном показе изученных объектов (природоведче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и исторических).</w:t>
      </w:r>
    </w:p>
    <w:p w:rsidR="002A6DA6" w:rsidRPr="0027295E" w:rsidRDefault="002A6DA6" w:rsidP="002A6DA6">
      <w:pPr>
        <w:widowControl w:val="0"/>
        <w:spacing w:after="0" w:line="360" w:lineRule="auto"/>
        <w:ind w:left="20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A6DA6" w:rsidRPr="0027295E" w:rsidRDefault="002A6DA6" w:rsidP="002A6DA6">
      <w:pPr>
        <w:widowControl w:val="0"/>
        <w:spacing w:after="0" w:line="360" w:lineRule="auto"/>
        <w:ind w:left="20"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Недочеты:</w:t>
      </w:r>
    </w:p>
    <w:p w:rsidR="002A6DA6" w:rsidRPr="0027295E" w:rsidRDefault="002A6DA6" w:rsidP="002A6DA6">
      <w:pPr>
        <w:widowControl w:val="0"/>
        <w:numPr>
          <w:ilvl w:val="0"/>
          <w:numId w:val="1"/>
        </w:numPr>
        <w:tabs>
          <w:tab w:val="left" w:pos="667"/>
        </w:tabs>
        <w:spacing w:after="0" w:line="360" w:lineRule="auto"/>
        <w:ind w:left="48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преобладание при описании объекта несущественных признаков;</w:t>
      </w:r>
    </w:p>
    <w:p w:rsidR="002A6DA6" w:rsidRPr="0027295E" w:rsidRDefault="002A6DA6" w:rsidP="002A6DA6">
      <w:pPr>
        <w:widowControl w:val="0"/>
        <w:numPr>
          <w:ilvl w:val="0"/>
          <w:numId w:val="1"/>
        </w:numPr>
        <w:tabs>
          <w:tab w:val="left" w:pos="672"/>
        </w:tabs>
        <w:spacing w:after="0" w:line="360" w:lineRule="auto"/>
        <w:ind w:left="48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неточности при выполнении рисунков, схем, </w:t>
      </w:r>
      <w:proofErr w:type="spellStart"/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</w:t>
      </w:r>
      <w:proofErr w:type="gramStart"/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,н</w:t>
      </w:r>
      <w:proofErr w:type="gramEnd"/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влияющих отрицательно на результат работы; отсутствие обозначений и подписей;</w:t>
      </w:r>
    </w:p>
    <w:p w:rsidR="002A6DA6" w:rsidRPr="0027295E" w:rsidRDefault="002A6DA6" w:rsidP="002A6DA6">
      <w:pPr>
        <w:widowControl w:val="0"/>
        <w:numPr>
          <w:ilvl w:val="0"/>
          <w:numId w:val="1"/>
        </w:numPr>
        <w:tabs>
          <w:tab w:val="left" w:pos="662"/>
        </w:tabs>
        <w:spacing w:after="0" w:line="360" w:lineRule="auto"/>
        <w:ind w:left="48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нарушения последовательности операций при проведении опыта, не приводящие к неправильному ре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зультату;</w:t>
      </w:r>
    </w:p>
    <w:p w:rsidR="002A6DA6" w:rsidRPr="0027295E" w:rsidRDefault="002A6DA6" w:rsidP="002A6DA6">
      <w:pPr>
        <w:widowControl w:val="0"/>
        <w:numPr>
          <w:ilvl w:val="0"/>
          <w:numId w:val="1"/>
        </w:numPr>
        <w:tabs>
          <w:tab w:val="left" w:pos="662"/>
        </w:tabs>
        <w:spacing w:after="0" w:line="360" w:lineRule="auto"/>
        <w:ind w:left="48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неточности в определении назначения прибора, его приме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нение осуществляется после наводящих вопросов;</w:t>
      </w:r>
    </w:p>
    <w:p w:rsidR="002A6DA6" w:rsidRPr="001B702B" w:rsidRDefault="002A6DA6" w:rsidP="002A6DA6">
      <w:pPr>
        <w:widowControl w:val="0"/>
        <w:numPr>
          <w:ilvl w:val="0"/>
          <w:numId w:val="1"/>
        </w:numPr>
        <w:tabs>
          <w:tab w:val="left" w:pos="667"/>
        </w:tabs>
        <w:spacing w:after="0" w:line="360" w:lineRule="auto"/>
        <w:ind w:left="20" w:firstLine="9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неточности при нахождении объекта на карте.</w:t>
      </w:r>
    </w:p>
    <w:p w:rsidR="002A6DA6" w:rsidRPr="0027295E" w:rsidRDefault="002A6DA6" w:rsidP="002A6DA6">
      <w:pPr>
        <w:pStyle w:val="11"/>
        <w:shd w:val="clear" w:color="auto" w:fill="auto"/>
        <w:spacing w:line="360" w:lineRule="auto"/>
        <w:ind w:left="20" w:right="20" w:firstLine="567"/>
        <w:rPr>
          <w:sz w:val="24"/>
          <w:szCs w:val="24"/>
          <w:lang w:eastAsia="ru-RU"/>
        </w:rPr>
      </w:pPr>
      <w:r w:rsidRPr="0027295E">
        <w:rPr>
          <w:rFonts w:eastAsia="Courier New"/>
          <w:color w:val="000000"/>
          <w:sz w:val="24"/>
          <w:szCs w:val="24"/>
          <w:lang w:eastAsia="ru-RU"/>
        </w:rPr>
        <w:t>Для контроля и оценки знаний и умений по предметам этой образовательной области используются индивидуальная и фрон</w:t>
      </w:r>
      <w:r w:rsidRPr="0027295E">
        <w:rPr>
          <w:rFonts w:eastAsia="Courier New"/>
          <w:color w:val="000000"/>
          <w:sz w:val="24"/>
          <w:szCs w:val="24"/>
          <w:lang w:eastAsia="ru-RU"/>
        </w:rPr>
        <w:softHyphen/>
        <w:t>тальная</w:t>
      </w:r>
      <w:r w:rsidRPr="0027295E">
        <w:rPr>
          <w:color w:val="000000"/>
          <w:sz w:val="24"/>
          <w:szCs w:val="24"/>
          <w:lang w:eastAsia="ru-RU"/>
        </w:rPr>
        <w:t xml:space="preserve"> устные проверки, различные письменные работы, кото</w:t>
      </w:r>
      <w:r w:rsidRPr="0027295E">
        <w:rPr>
          <w:color w:val="000000"/>
          <w:sz w:val="24"/>
          <w:szCs w:val="24"/>
          <w:lang w:eastAsia="ru-RU"/>
        </w:rPr>
        <w:softHyphen/>
        <w:t>рые не требуют развернутого ответа с большой затратой времени, а также самостоятельные практические работы с картами, прибо</w:t>
      </w:r>
      <w:r w:rsidRPr="0027295E">
        <w:rPr>
          <w:color w:val="000000"/>
          <w:sz w:val="24"/>
          <w:szCs w:val="24"/>
          <w:lang w:eastAsia="ru-RU"/>
        </w:rPr>
        <w:softHyphen/>
        <w:t>рами, моделями, лабораторным оборудованием.</w:t>
      </w:r>
    </w:p>
    <w:p w:rsidR="002A6DA6" w:rsidRPr="0027295E" w:rsidRDefault="002A6DA6" w:rsidP="002A6DA6">
      <w:pPr>
        <w:widowControl w:val="0"/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Фронтальный опрос 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как беседа-диалог, в котором участвуют </w:t>
      </w:r>
      <w:proofErr w:type="gramStart"/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— проверка осознанности усвоения учебной программы, это определяет необходимость подбора таких вопро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сов, которые проверяют не только знания фактического материала (повторить статью учебника, перечислить, вспомнить и т. п.), но и умение сопоставить факты, выбрать альтернативу, сравнить, проанализировать, найти причину явления и т. п.</w:t>
      </w:r>
    </w:p>
    <w:p w:rsidR="002A6DA6" w:rsidRPr="0027295E" w:rsidRDefault="002A6DA6" w:rsidP="002A6DA6">
      <w:pPr>
        <w:widowControl w:val="0"/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Индивидуальный устный опрос 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имеет свои специфиче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особенности на уроках по предметам данной образовательной области. Можно выделить следующие формы индивидуального опроса: рассказ-описание и рассказ-рассуждение.</w:t>
      </w:r>
    </w:p>
    <w:p w:rsidR="002A6DA6" w:rsidRPr="0027295E" w:rsidRDefault="002A6DA6" w:rsidP="002A6DA6">
      <w:pPr>
        <w:widowControl w:val="0"/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Рассказ-описание. 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жения, передача своего отношения к описываемому предмету. Положительной оценки заслуживает желание ученика отступить от текста учебника, не повторить его дословно, а высказать мысль своими словами, привести собственные примеры из жизненного опыта. Особо 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отмечается использование дополнительной литера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 и иллюстративного материала, самостоятельно выполненных рисунков и схем.</w:t>
      </w:r>
    </w:p>
    <w:p w:rsidR="002A6DA6" w:rsidRPr="0027295E" w:rsidRDefault="002A6DA6" w:rsidP="002A6DA6">
      <w:pPr>
        <w:widowControl w:val="0"/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2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Рассказ-рассуждение 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умение обучающегося самостоя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диаграмм и т. п. Этот вид опроса очень важен для проверки уровня развития школьника, сфор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мированное™ логического мышления, воображения, связной речи-рассуждения.</w:t>
      </w:r>
      <w:proofErr w:type="gramEnd"/>
    </w:p>
    <w:p w:rsidR="002A6DA6" w:rsidRPr="0027295E" w:rsidRDefault="002A6DA6" w:rsidP="002A6DA6">
      <w:pPr>
        <w:widowControl w:val="0"/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При письменной проверке 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по предметам естественно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научного и обществоведческого направления используются такие контрольные работы, которые не требуют полного, обстоятельно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письменного ответа, что связано с недостаточными возможно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стями письменной речи младших школьников. </w:t>
      </w:r>
      <w:proofErr w:type="gramStart"/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Целесообразны поэтому тестовые задания по нескольким вариантам на поиск ошибки, выбор ответа, продолжение или исправление высказы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и др. Имеют большое значение и работы с индивидуальны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карточками-заданиями: дети заполняют таблицы, рисуют или дополняют схемы, диаграммы, выбирают правильную дату и т. п. Эти задания целесообразно строить как дифференцированные, что позволит проверить и учесть в дальнейшей работе индивиду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альный темп продвижения детей.</w:t>
      </w:r>
      <w:proofErr w:type="gramEnd"/>
    </w:p>
    <w:p w:rsidR="002A6DA6" w:rsidRPr="0027295E" w:rsidRDefault="002A6DA6" w:rsidP="002A6DA6">
      <w:pPr>
        <w:widowControl w:val="0"/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Интересной формой </w:t>
      </w:r>
      <w:r w:rsidRPr="00272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письменного контроля </w:t>
      </w:r>
      <w:proofErr w:type="spellStart"/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об окружающем мире являются </w:t>
      </w:r>
      <w:r w:rsidRPr="00272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графические рабо</w:t>
      </w:r>
      <w:r w:rsidRPr="00272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oftHyphen/>
        <w:t xml:space="preserve">ты. 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учитель проверяет осмысленность имеющихся у школь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 знаний, умение передать мысль не словом, а образом, моде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лью, рисунком-схемой.</w:t>
      </w:r>
    </w:p>
    <w:p w:rsidR="002A6DA6" w:rsidRPr="0027295E" w:rsidRDefault="002A6DA6" w:rsidP="002A6DA6">
      <w:pPr>
        <w:widowControl w:val="0"/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Специфической формой контроля, сочетающей в себе элементы как устного, так и письменного опроса, является работа с приборами, лабораторным оборудованием, моделями. Эта фор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контроля используется в основном на уроках, формирующих естественнонаучные представления детей. Основная цель этих проверочных работ: определение уровня развития умений обучающихся работать с оборудованием, планировать наблюдение или опыт, вести самостоятельно практическую работу.</w:t>
      </w:r>
    </w:p>
    <w:p w:rsidR="002A6DA6" w:rsidRPr="0027295E" w:rsidRDefault="002A6DA6" w:rsidP="002A6DA6">
      <w:pPr>
        <w:widowControl w:val="0"/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оценок за все виды проверочных работ по предметам образовательной области «Окружающий мир» соответствуют об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требованиям, указанным в данном документе.</w:t>
      </w:r>
    </w:p>
    <w:p w:rsidR="002A6DA6" w:rsidRPr="0027295E" w:rsidRDefault="002A6DA6" w:rsidP="002A6D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A6DA6" w:rsidRDefault="002A6DA6" w:rsidP="002A6D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A6DA6" w:rsidRDefault="002A6DA6" w:rsidP="002A6D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A6DA6" w:rsidRDefault="002A6DA6" w:rsidP="002A6D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A6DA6" w:rsidRPr="0027295E" w:rsidRDefault="002A6DA6" w:rsidP="002A6D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Нормы оценок по окружающему миру</w:t>
      </w:r>
    </w:p>
    <w:p w:rsidR="002A6DA6" w:rsidRPr="0027295E" w:rsidRDefault="002A6DA6" w:rsidP="002A6D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2A6DA6" w:rsidRPr="0027295E" w:rsidRDefault="002A6DA6" w:rsidP="002A6D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Знания и </w:t>
      </w:r>
      <w:proofErr w:type="spellStart"/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уменияобучающихся</w:t>
      </w:r>
      <w:proofErr w:type="spellEnd"/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природоведению оцениваются по результатам устного опроса, наблюдений, тестов и практических работ.</w:t>
      </w:r>
    </w:p>
    <w:p w:rsidR="002A6DA6" w:rsidRPr="0027295E" w:rsidRDefault="002A6DA6" w:rsidP="002A6D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письменной проверке знаний по предметам </w:t>
      </w:r>
      <w:proofErr w:type="gramStart"/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естественно-научного</w:t>
      </w:r>
      <w:proofErr w:type="gramEnd"/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обществоведческого направления используются такие контрольные работы, которые не требуют полного обязательного письменного ответа, что связано с недостаточными возможностями письменной речи обучающихся. Целесообразно поэтому тестовые задания типа:</w:t>
      </w:r>
    </w:p>
    <w:p w:rsidR="002A6DA6" w:rsidRPr="0027295E" w:rsidRDefault="002A6DA6" w:rsidP="002A6D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поиск ошибки;</w:t>
      </w:r>
    </w:p>
    <w:p w:rsidR="002A6DA6" w:rsidRPr="0027295E" w:rsidRDefault="002A6DA6" w:rsidP="002A6D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выбор ответа;</w:t>
      </w:r>
    </w:p>
    <w:p w:rsidR="002A6DA6" w:rsidRPr="0027295E" w:rsidRDefault="002A6DA6" w:rsidP="002A6D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продолжение или исправление высказывания.</w:t>
      </w:r>
    </w:p>
    <w:p w:rsidR="002A6DA6" w:rsidRPr="0027295E" w:rsidRDefault="002A6DA6" w:rsidP="002A6D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Задания целесообразно строить как дифференцированные, что позволит проверить и учесть в дальнейшей работе индивидуальный темп продвижения </w:t>
      </w:r>
      <w:proofErr w:type="gramStart"/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A6DA6" w:rsidRPr="0027295E" w:rsidRDefault="002A6DA6" w:rsidP="002A6D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"5"</w:t>
      </w:r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ставится обучающемуся,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2A6DA6" w:rsidRPr="0027295E" w:rsidRDefault="002A6DA6" w:rsidP="002A6D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"4"</w:t>
      </w:r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ставится обучающемуся,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обучающийся легко исправляет сам при указании на них учителем.</w:t>
      </w:r>
    </w:p>
    <w:p w:rsidR="002A6DA6" w:rsidRPr="0027295E" w:rsidRDefault="002A6DA6" w:rsidP="002A6D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"3"</w:t>
      </w:r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ставится обучающемуся,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</w:p>
    <w:p w:rsidR="002A6DA6" w:rsidRPr="0027295E" w:rsidRDefault="002A6DA6" w:rsidP="002A6D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"2"</w:t>
      </w:r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ставится обучающемуся,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</w:p>
    <w:p w:rsidR="002A6DA6" w:rsidRPr="0027295E" w:rsidRDefault="002A6DA6" w:rsidP="002A6D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тестов.</w:t>
      </w:r>
    </w:p>
    <w:p w:rsidR="002A6DA6" w:rsidRPr="0027295E" w:rsidRDefault="002A6DA6" w:rsidP="002A6D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</w:t>
      </w:r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предпосылки для повышения информативности и объективности результатов. Те</w:t>
      </w:r>
      <w:proofErr w:type="gramStart"/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 вкл</w:t>
      </w:r>
      <w:proofErr w:type="gramEnd"/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ючает задания средней трудности.</w:t>
      </w:r>
    </w:p>
    <w:p w:rsidR="002A6DA6" w:rsidRPr="0027295E" w:rsidRDefault="002A6DA6" w:rsidP="002A6D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может проводиться как по всему тесту, так и отдельно по разделам. Выполненная работа оценивается отметками "зачет" или "незачет". Считается, что обучающийся обнаружил достаточную базовую подготовку ("зачет"), если он дал не менее 75% правильных ответов. Как один из вариантов оценивания:</w:t>
      </w:r>
    </w:p>
    <w:p w:rsidR="002A6DA6" w:rsidRPr="0027295E" w:rsidRDefault="002A6DA6" w:rsidP="002A6D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"ВЫСОКИЙ" - все предложенные задания выполнены правильно;</w:t>
      </w:r>
    </w:p>
    <w:p w:rsidR="002A6DA6" w:rsidRPr="0027295E" w:rsidRDefault="002A6DA6" w:rsidP="002A6D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"СРЕДНИЙ" - все задания с незначительными погрешностями;</w:t>
      </w:r>
    </w:p>
    <w:p w:rsidR="002A6DA6" w:rsidRPr="0027295E" w:rsidRDefault="002A6DA6" w:rsidP="002A6D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"НИЗКИЙ" - выполнены отдельные задания.</w:t>
      </w:r>
    </w:p>
    <w:p w:rsidR="002A6DA6" w:rsidRPr="0027295E" w:rsidRDefault="002A6DA6" w:rsidP="002A6D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следует подготовить заранее к выполнению работы. Для этого надо выделить 10-15 минут в конце одного из предшествующих уроков. Рекомендуется записать на доске 1-2 задания,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аналогичные </w:t>
      </w:r>
      <w:proofErr w:type="gramStart"/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включенным</w:t>
      </w:r>
      <w:proofErr w:type="gramEnd"/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тест и выполнить их вместе с учащимися.</w:t>
      </w:r>
    </w:p>
    <w:p w:rsidR="002A6DA6" w:rsidRPr="0027295E" w:rsidRDefault="002A6DA6" w:rsidP="002A6DA6">
      <w:pPr>
        <w:widowControl w:val="0"/>
        <w:spacing w:after="0" w:line="360" w:lineRule="auto"/>
        <w:ind w:left="20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A6DA6" w:rsidRPr="0027295E" w:rsidRDefault="002A6DA6" w:rsidP="002A6DA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Характеристика словесной оценки (оценочное суждение)</w:t>
      </w:r>
    </w:p>
    <w:p w:rsidR="002A6DA6" w:rsidRPr="0027295E" w:rsidRDefault="002A6DA6" w:rsidP="002A6DA6">
      <w:pPr>
        <w:widowControl w:val="0"/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Словесная оценка есть краткая характеристика результатов учебного труда школьников. Эта форма оценочного суждения позволяет раскрыть перед </w:t>
      </w:r>
      <w:proofErr w:type="gramStart"/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динамику результатов его учебной деятельности, проанализировать его возможности и при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лежание. Особенностью словесной оценки являются ее содержа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тельность, анализ работы школьника, четкая фиксация (прежде всего!) успешных результатов и раскрытие причин неудач. Причем эти причины не должны касаться личностных характеристик уча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щегося («ленив», «невнимателен», «не старался»).</w:t>
      </w:r>
    </w:p>
    <w:p w:rsidR="002A6DA6" w:rsidRDefault="002A6DA6" w:rsidP="002A6DA6">
      <w:pPr>
        <w:widowControl w:val="0"/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Оценочное суждение сопровождает любую отметку в качестве заключения по существу работы, раскрывающего как положитель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так и отрицательные ее стороны, а также способы устранения недочетов и ошибок.</w:t>
      </w:r>
    </w:p>
    <w:p w:rsidR="002A6DA6" w:rsidRDefault="002A6DA6" w:rsidP="002A6DA6">
      <w:pPr>
        <w:widowControl w:val="0"/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DA6" w:rsidRDefault="002A6DA6" w:rsidP="002A6DA6">
      <w:pPr>
        <w:widowControl w:val="0"/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DA6" w:rsidRDefault="002A6DA6" w:rsidP="002A6DA6">
      <w:pPr>
        <w:widowControl w:val="0"/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DA6" w:rsidRDefault="002A6DA6" w:rsidP="002A6DA6">
      <w:pPr>
        <w:widowControl w:val="0"/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DA6" w:rsidRDefault="002A6DA6" w:rsidP="002A6DA6">
      <w:pPr>
        <w:widowControl w:val="0"/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DA6" w:rsidRDefault="002A6DA6" w:rsidP="002A6DA6">
      <w:pPr>
        <w:widowControl w:val="0"/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DA6" w:rsidRDefault="002A6DA6" w:rsidP="002A6DA6">
      <w:pPr>
        <w:widowControl w:val="0"/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DA6" w:rsidRDefault="002A6DA6" w:rsidP="002A6DA6">
      <w:pPr>
        <w:widowControl w:val="0"/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6E" w:rsidRDefault="0013096E" w:rsidP="00130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6E" w:rsidRDefault="0013096E" w:rsidP="00130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6E" w:rsidRDefault="0013096E" w:rsidP="00130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6E" w:rsidRDefault="0013096E" w:rsidP="00130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6E" w:rsidRDefault="0013096E" w:rsidP="00130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6E" w:rsidRDefault="0013096E" w:rsidP="00130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6E" w:rsidRDefault="0013096E" w:rsidP="00130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6E" w:rsidRDefault="0013096E" w:rsidP="00130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6E" w:rsidRDefault="0013096E" w:rsidP="00130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6E" w:rsidRDefault="0013096E" w:rsidP="00130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6E" w:rsidRDefault="0013096E" w:rsidP="00130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6E" w:rsidRDefault="0013096E" w:rsidP="00130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6E" w:rsidRDefault="0013096E" w:rsidP="00130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6E" w:rsidRDefault="0013096E" w:rsidP="00130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6E" w:rsidRDefault="0013096E" w:rsidP="00130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6E" w:rsidRDefault="0013096E" w:rsidP="00130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6E" w:rsidRDefault="0013096E" w:rsidP="00130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6E" w:rsidRDefault="0013096E" w:rsidP="00130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6E" w:rsidRDefault="0013096E" w:rsidP="00130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6E" w:rsidRDefault="0013096E" w:rsidP="00130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6E" w:rsidRDefault="0013096E" w:rsidP="00130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6E" w:rsidRDefault="0013096E" w:rsidP="00130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6E" w:rsidRDefault="0013096E" w:rsidP="00130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6E" w:rsidRDefault="0013096E" w:rsidP="00130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6E" w:rsidRDefault="0013096E" w:rsidP="00130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6E" w:rsidRDefault="0013096E" w:rsidP="00E60252">
      <w:pPr>
        <w:widowControl w:val="0"/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6E" w:rsidRDefault="0013096E" w:rsidP="00E60252">
      <w:pPr>
        <w:widowControl w:val="0"/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E89" w:rsidRDefault="00B45E89" w:rsidP="00E60252">
      <w:pPr>
        <w:widowControl w:val="0"/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B81" w:rsidRDefault="00324B81" w:rsidP="00E60252">
      <w:pPr>
        <w:widowControl w:val="0"/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B81" w:rsidRDefault="00324B81" w:rsidP="00E60252">
      <w:pPr>
        <w:widowControl w:val="0"/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B81" w:rsidRDefault="00324B81" w:rsidP="00E60252">
      <w:pPr>
        <w:widowControl w:val="0"/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B81" w:rsidRDefault="00324B81" w:rsidP="00E60252">
      <w:pPr>
        <w:widowControl w:val="0"/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B81" w:rsidRDefault="00324B81" w:rsidP="00E60252">
      <w:pPr>
        <w:widowControl w:val="0"/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B81" w:rsidRDefault="00324B81" w:rsidP="00E60252">
      <w:pPr>
        <w:widowControl w:val="0"/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B81" w:rsidRDefault="00324B81" w:rsidP="00E60252">
      <w:pPr>
        <w:widowControl w:val="0"/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B81" w:rsidRDefault="00324B81" w:rsidP="00E60252">
      <w:pPr>
        <w:widowControl w:val="0"/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B81" w:rsidRDefault="00324B81" w:rsidP="00E60252">
      <w:pPr>
        <w:widowControl w:val="0"/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B81" w:rsidRDefault="00324B81" w:rsidP="00E60252">
      <w:pPr>
        <w:widowControl w:val="0"/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B81" w:rsidRDefault="00324B81" w:rsidP="00E60252">
      <w:pPr>
        <w:widowControl w:val="0"/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B81" w:rsidRDefault="00324B81" w:rsidP="00E60252">
      <w:pPr>
        <w:widowControl w:val="0"/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B81" w:rsidRDefault="00324B81" w:rsidP="00E60252">
      <w:pPr>
        <w:widowControl w:val="0"/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B81" w:rsidRDefault="00324B81" w:rsidP="00E60252">
      <w:pPr>
        <w:widowControl w:val="0"/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B81" w:rsidRDefault="00324B81" w:rsidP="00E60252">
      <w:pPr>
        <w:widowControl w:val="0"/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B81" w:rsidRDefault="00324B81" w:rsidP="00E60252">
      <w:pPr>
        <w:widowControl w:val="0"/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B81" w:rsidRDefault="00324B81" w:rsidP="00E60252">
      <w:pPr>
        <w:widowControl w:val="0"/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B81" w:rsidRDefault="00324B81" w:rsidP="00E60252">
      <w:pPr>
        <w:widowControl w:val="0"/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B81" w:rsidRDefault="00324B81" w:rsidP="00E60252">
      <w:pPr>
        <w:widowControl w:val="0"/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B81" w:rsidRDefault="00324B81" w:rsidP="00E60252">
      <w:pPr>
        <w:widowControl w:val="0"/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B81" w:rsidRDefault="00324B81" w:rsidP="00E60252">
      <w:pPr>
        <w:widowControl w:val="0"/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B81" w:rsidRDefault="00324B81" w:rsidP="00E60252">
      <w:pPr>
        <w:widowControl w:val="0"/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3274" w:rsidRDefault="00BF3274" w:rsidP="00E60252">
      <w:pPr>
        <w:widowControl w:val="0"/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3274" w:rsidRDefault="00BF3274" w:rsidP="00E60252">
      <w:pPr>
        <w:widowControl w:val="0"/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3274" w:rsidRDefault="00BF3274" w:rsidP="00E60252">
      <w:pPr>
        <w:widowControl w:val="0"/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3274" w:rsidRDefault="00BF3274" w:rsidP="00E60252">
      <w:pPr>
        <w:widowControl w:val="0"/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3274" w:rsidRDefault="00BF3274" w:rsidP="00E60252">
      <w:pPr>
        <w:widowControl w:val="0"/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3274" w:rsidRDefault="00BF3274" w:rsidP="00E60252">
      <w:pPr>
        <w:widowControl w:val="0"/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3274" w:rsidRDefault="00BF3274" w:rsidP="00E60252">
      <w:pPr>
        <w:widowControl w:val="0"/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3274" w:rsidRDefault="00BF3274" w:rsidP="00E60252">
      <w:pPr>
        <w:widowControl w:val="0"/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252" w:rsidRPr="00E60252" w:rsidRDefault="00E60252" w:rsidP="00E60252">
      <w:pPr>
        <w:widowControl w:val="0"/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C45" w:rsidRDefault="009D5C45" w:rsidP="00324B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6F2" w:rsidRDefault="00AD46F2" w:rsidP="00B7171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46F2" w:rsidRDefault="00AD46F2" w:rsidP="00B7171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46F2" w:rsidRDefault="00AD46F2" w:rsidP="00B7171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46F2" w:rsidRDefault="00AD46F2" w:rsidP="00B7171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5C45" w:rsidRDefault="009D5C45" w:rsidP="00BF3274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274" w:rsidRPr="0027295E" w:rsidRDefault="00BF3274" w:rsidP="00BF3274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E32" w:rsidRPr="0027295E" w:rsidRDefault="00D34E32" w:rsidP="00E81C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01E" w:rsidRPr="0027295E" w:rsidRDefault="0091501E" w:rsidP="009150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E133A3" w:rsidRPr="0027295E" w:rsidRDefault="00E133A3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3A3" w:rsidRPr="0027295E" w:rsidRDefault="00E133A3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3A3" w:rsidRPr="0027295E" w:rsidRDefault="00E133A3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5E" w:rsidRPr="0027295E" w:rsidRDefault="0027295E" w:rsidP="00E81C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7295E" w:rsidRPr="0027295E" w:rsidSect="00DA4FB8">
          <w:footerReference w:type="default" r:id="rId10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27295E" w:rsidRPr="0027295E" w:rsidRDefault="0027295E" w:rsidP="0027295E">
      <w:pPr>
        <w:tabs>
          <w:tab w:val="left" w:pos="4785"/>
        </w:tabs>
        <w:rPr>
          <w:rFonts w:ascii="Times New Roman" w:hAnsi="Times New Roman" w:cs="Times New Roman"/>
          <w:sz w:val="24"/>
          <w:szCs w:val="24"/>
        </w:rPr>
      </w:pPr>
    </w:p>
    <w:sectPr w:rsidR="0027295E" w:rsidRPr="0027295E" w:rsidSect="00183826">
      <w:footerReference w:type="default" r:id="rId11"/>
      <w:pgSz w:w="16838" w:h="11906" w:orient="landscape"/>
      <w:pgMar w:top="1702" w:right="1134" w:bottom="1701" w:left="1134" w:header="708" w:footer="316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088" w:rsidRDefault="002B7088" w:rsidP="0023795A">
      <w:pPr>
        <w:spacing w:after="0" w:line="240" w:lineRule="auto"/>
      </w:pPr>
      <w:r>
        <w:separator/>
      </w:r>
    </w:p>
  </w:endnote>
  <w:endnote w:type="continuationSeparator" w:id="0">
    <w:p w:rsidR="002B7088" w:rsidRDefault="002B7088" w:rsidP="0023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BFD" w:rsidRDefault="00B54BFD">
    <w:pPr>
      <w:pStyle w:val="a8"/>
      <w:jc w:val="right"/>
    </w:pPr>
  </w:p>
  <w:p w:rsidR="00B54BFD" w:rsidRDefault="00B54BF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087293"/>
      <w:docPartObj>
        <w:docPartGallery w:val="Page Numbers (Bottom of Page)"/>
        <w:docPartUnique/>
      </w:docPartObj>
    </w:sdtPr>
    <w:sdtEndPr/>
    <w:sdtContent>
      <w:p w:rsidR="00B54BFD" w:rsidRDefault="00B54BFD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DA6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B54BFD" w:rsidRDefault="00B54B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088" w:rsidRDefault="002B7088" w:rsidP="0023795A">
      <w:pPr>
        <w:spacing w:after="0" w:line="240" w:lineRule="auto"/>
      </w:pPr>
      <w:r>
        <w:separator/>
      </w:r>
    </w:p>
  </w:footnote>
  <w:footnote w:type="continuationSeparator" w:id="0">
    <w:p w:rsidR="002B7088" w:rsidRDefault="002B7088" w:rsidP="00237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724"/>
    <w:multiLevelType w:val="hybridMultilevel"/>
    <w:tmpl w:val="A29E1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1555E"/>
    <w:multiLevelType w:val="hybridMultilevel"/>
    <w:tmpl w:val="17EAE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F60FC"/>
    <w:multiLevelType w:val="multilevel"/>
    <w:tmpl w:val="E89094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624351"/>
    <w:multiLevelType w:val="hybridMultilevel"/>
    <w:tmpl w:val="17EAE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033EF"/>
    <w:multiLevelType w:val="hybridMultilevel"/>
    <w:tmpl w:val="2DA8D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43504"/>
    <w:multiLevelType w:val="hybridMultilevel"/>
    <w:tmpl w:val="DE7CC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91675"/>
    <w:multiLevelType w:val="hybridMultilevel"/>
    <w:tmpl w:val="68A60B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47CF3"/>
    <w:multiLevelType w:val="hybridMultilevel"/>
    <w:tmpl w:val="17EAE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5CB"/>
    <w:rsid w:val="0000033E"/>
    <w:rsid w:val="00004E43"/>
    <w:rsid w:val="000117E0"/>
    <w:rsid w:val="000226DA"/>
    <w:rsid w:val="000657BA"/>
    <w:rsid w:val="0009072C"/>
    <w:rsid w:val="00092A3C"/>
    <w:rsid w:val="000954E5"/>
    <w:rsid w:val="000A78C5"/>
    <w:rsid w:val="000B14AC"/>
    <w:rsid w:val="000E3BC2"/>
    <w:rsid w:val="000E507F"/>
    <w:rsid w:val="000E55A6"/>
    <w:rsid w:val="000F5FD9"/>
    <w:rsid w:val="000F7921"/>
    <w:rsid w:val="00104D06"/>
    <w:rsid w:val="00116A12"/>
    <w:rsid w:val="0013096E"/>
    <w:rsid w:val="00136525"/>
    <w:rsid w:val="001508FF"/>
    <w:rsid w:val="00150B71"/>
    <w:rsid w:val="001741E1"/>
    <w:rsid w:val="001822CB"/>
    <w:rsid w:val="00183826"/>
    <w:rsid w:val="001943D1"/>
    <w:rsid w:val="00194727"/>
    <w:rsid w:val="001B702B"/>
    <w:rsid w:val="001D351A"/>
    <w:rsid w:val="001E606A"/>
    <w:rsid w:val="00234A8A"/>
    <w:rsid w:val="0023795A"/>
    <w:rsid w:val="00250F7D"/>
    <w:rsid w:val="002531E1"/>
    <w:rsid w:val="00253404"/>
    <w:rsid w:val="00270578"/>
    <w:rsid w:val="0027295E"/>
    <w:rsid w:val="002825D1"/>
    <w:rsid w:val="002901DC"/>
    <w:rsid w:val="00290FA9"/>
    <w:rsid w:val="002A6DA6"/>
    <w:rsid w:val="002B7088"/>
    <w:rsid w:val="002C4B76"/>
    <w:rsid w:val="002C5956"/>
    <w:rsid w:val="002D4D64"/>
    <w:rsid w:val="002E1A7F"/>
    <w:rsid w:val="002F0694"/>
    <w:rsid w:val="00314961"/>
    <w:rsid w:val="00324B81"/>
    <w:rsid w:val="00330C92"/>
    <w:rsid w:val="00336882"/>
    <w:rsid w:val="00343EDB"/>
    <w:rsid w:val="00351DC7"/>
    <w:rsid w:val="003B6D1F"/>
    <w:rsid w:val="003C0B05"/>
    <w:rsid w:val="003D2B94"/>
    <w:rsid w:val="003D4CBB"/>
    <w:rsid w:val="003D531B"/>
    <w:rsid w:val="003D734C"/>
    <w:rsid w:val="00414AE4"/>
    <w:rsid w:val="0042094C"/>
    <w:rsid w:val="00435589"/>
    <w:rsid w:val="0048068C"/>
    <w:rsid w:val="004911E0"/>
    <w:rsid w:val="004D15CB"/>
    <w:rsid w:val="004D5828"/>
    <w:rsid w:val="004E4257"/>
    <w:rsid w:val="005103FB"/>
    <w:rsid w:val="00511BC3"/>
    <w:rsid w:val="00542272"/>
    <w:rsid w:val="005560E2"/>
    <w:rsid w:val="0057329D"/>
    <w:rsid w:val="00577A5F"/>
    <w:rsid w:val="0059242F"/>
    <w:rsid w:val="005B364F"/>
    <w:rsid w:val="005E73BA"/>
    <w:rsid w:val="005F6536"/>
    <w:rsid w:val="00606C8F"/>
    <w:rsid w:val="00614337"/>
    <w:rsid w:val="006416D9"/>
    <w:rsid w:val="006567FD"/>
    <w:rsid w:val="00661BF1"/>
    <w:rsid w:val="0067081C"/>
    <w:rsid w:val="006C0204"/>
    <w:rsid w:val="006C726A"/>
    <w:rsid w:val="006F2177"/>
    <w:rsid w:val="00701E6C"/>
    <w:rsid w:val="00724FBA"/>
    <w:rsid w:val="00750DE9"/>
    <w:rsid w:val="00754627"/>
    <w:rsid w:val="00775063"/>
    <w:rsid w:val="007957C7"/>
    <w:rsid w:val="007B5C2E"/>
    <w:rsid w:val="007D1DB9"/>
    <w:rsid w:val="00843148"/>
    <w:rsid w:val="00862734"/>
    <w:rsid w:val="00891416"/>
    <w:rsid w:val="00893361"/>
    <w:rsid w:val="008973F1"/>
    <w:rsid w:val="008C2788"/>
    <w:rsid w:val="00914D1D"/>
    <w:rsid w:val="0091501E"/>
    <w:rsid w:val="00920462"/>
    <w:rsid w:val="00985AA6"/>
    <w:rsid w:val="00987381"/>
    <w:rsid w:val="00992312"/>
    <w:rsid w:val="009A161E"/>
    <w:rsid w:val="009A6D2A"/>
    <w:rsid w:val="009A72CD"/>
    <w:rsid w:val="009D22D2"/>
    <w:rsid w:val="009D5C45"/>
    <w:rsid w:val="009F7333"/>
    <w:rsid w:val="009F77F8"/>
    <w:rsid w:val="00A01083"/>
    <w:rsid w:val="00A22393"/>
    <w:rsid w:val="00A2379F"/>
    <w:rsid w:val="00A372A7"/>
    <w:rsid w:val="00A571C3"/>
    <w:rsid w:val="00A62197"/>
    <w:rsid w:val="00A66B41"/>
    <w:rsid w:val="00A77598"/>
    <w:rsid w:val="00A867D7"/>
    <w:rsid w:val="00A87F24"/>
    <w:rsid w:val="00AD0193"/>
    <w:rsid w:val="00AD46F2"/>
    <w:rsid w:val="00AD5BAF"/>
    <w:rsid w:val="00B00298"/>
    <w:rsid w:val="00B22A6E"/>
    <w:rsid w:val="00B2719E"/>
    <w:rsid w:val="00B3272C"/>
    <w:rsid w:val="00B42583"/>
    <w:rsid w:val="00B45E89"/>
    <w:rsid w:val="00B54BFD"/>
    <w:rsid w:val="00B674B6"/>
    <w:rsid w:val="00B7171B"/>
    <w:rsid w:val="00B74889"/>
    <w:rsid w:val="00B8080F"/>
    <w:rsid w:val="00B91D3D"/>
    <w:rsid w:val="00BA11B7"/>
    <w:rsid w:val="00BC452C"/>
    <w:rsid w:val="00BC5C9E"/>
    <w:rsid w:val="00BF0955"/>
    <w:rsid w:val="00BF3274"/>
    <w:rsid w:val="00BF50EE"/>
    <w:rsid w:val="00C16E02"/>
    <w:rsid w:val="00C21B3D"/>
    <w:rsid w:val="00C4011E"/>
    <w:rsid w:val="00C755D9"/>
    <w:rsid w:val="00C82AD0"/>
    <w:rsid w:val="00C96EA7"/>
    <w:rsid w:val="00C96FCD"/>
    <w:rsid w:val="00CA1D24"/>
    <w:rsid w:val="00CC7D61"/>
    <w:rsid w:val="00CD3500"/>
    <w:rsid w:val="00D0327C"/>
    <w:rsid w:val="00D03AF3"/>
    <w:rsid w:val="00D14634"/>
    <w:rsid w:val="00D203BA"/>
    <w:rsid w:val="00D2450A"/>
    <w:rsid w:val="00D34E32"/>
    <w:rsid w:val="00D4370C"/>
    <w:rsid w:val="00D460B5"/>
    <w:rsid w:val="00D467CA"/>
    <w:rsid w:val="00D47CC4"/>
    <w:rsid w:val="00D83382"/>
    <w:rsid w:val="00D847AB"/>
    <w:rsid w:val="00D85A0A"/>
    <w:rsid w:val="00D85CC5"/>
    <w:rsid w:val="00D9035E"/>
    <w:rsid w:val="00D94544"/>
    <w:rsid w:val="00DA4FB8"/>
    <w:rsid w:val="00DA7954"/>
    <w:rsid w:val="00DB1482"/>
    <w:rsid w:val="00DB7FCA"/>
    <w:rsid w:val="00DC5573"/>
    <w:rsid w:val="00DC5E14"/>
    <w:rsid w:val="00DD1B11"/>
    <w:rsid w:val="00DD6BD1"/>
    <w:rsid w:val="00E03F09"/>
    <w:rsid w:val="00E10FC0"/>
    <w:rsid w:val="00E133A3"/>
    <w:rsid w:val="00E35CFE"/>
    <w:rsid w:val="00E36E1D"/>
    <w:rsid w:val="00E60252"/>
    <w:rsid w:val="00E7235B"/>
    <w:rsid w:val="00E81C3F"/>
    <w:rsid w:val="00E94022"/>
    <w:rsid w:val="00EB3C2A"/>
    <w:rsid w:val="00ED1ED1"/>
    <w:rsid w:val="00EF1199"/>
    <w:rsid w:val="00EF1C08"/>
    <w:rsid w:val="00EF5916"/>
    <w:rsid w:val="00F0264E"/>
    <w:rsid w:val="00F24BA3"/>
    <w:rsid w:val="00F479E6"/>
    <w:rsid w:val="00F5049C"/>
    <w:rsid w:val="00F76DD8"/>
    <w:rsid w:val="00F8163F"/>
    <w:rsid w:val="00F81765"/>
    <w:rsid w:val="00F97034"/>
    <w:rsid w:val="00FA4EA1"/>
    <w:rsid w:val="00FC2755"/>
    <w:rsid w:val="00FE5184"/>
    <w:rsid w:val="00FF5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D8"/>
  </w:style>
  <w:style w:type="paragraph" w:styleId="1">
    <w:name w:val="heading 1"/>
    <w:basedOn w:val="a"/>
    <w:next w:val="a"/>
    <w:link w:val="10"/>
    <w:qFormat/>
    <w:rsid w:val="0027295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729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7295E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27295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7295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7295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7295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DD8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F76DD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rsid w:val="00F76DD8"/>
    <w:pPr>
      <w:widowControl w:val="0"/>
      <w:shd w:val="clear" w:color="auto" w:fill="FFFFFF"/>
      <w:spacing w:after="0" w:line="230" w:lineRule="exact"/>
      <w:ind w:hanging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D3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5"/>
    <w:rsid w:val="00EF1C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5"/>
    <w:rsid w:val="00EF1C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5"/>
    <w:rsid w:val="00D245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nhideWhenUsed/>
    <w:rsid w:val="0023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23795A"/>
  </w:style>
  <w:style w:type="paragraph" w:styleId="a8">
    <w:name w:val="footer"/>
    <w:basedOn w:val="a"/>
    <w:link w:val="a9"/>
    <w:unhideWhenUsed/>
    <w:rsid w:val="0023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23795A"/>
  </w:style>
  <w:style w:type="paragraph" w:styleId="aa">
    <w:name w:val="Balloon Text"/>
    <w:basedOn w:val="a"/>
    <w:link w:val="ab"/>
    <w:semiHidden/>
    <w:unhideWhenUsed/>
    <w:rsid w:val="0023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3795A"/>
    <w:rPr>
      <w:rFonts w:ascii="Tahoma" w:hAnsi="Tahoma" w:cs="Tahoma"/>
      <w:sz w:val="16"/>
      <w:szCs w:val="16"/>
    </w:rPr>
  </w:style>
  <w:style w:type="paragraph" w:styleId="ac">
    <w:name w:val="No Spacing"/>
    <w:qFormat/>
    <w:rsid w:val="000B14AC"/>
    <w:pPr>
      <w:spacing w:after="0" w:line="240" w:lineRule="auto"/>
    </w:pPr>
  </w:style>
  <w:style w:type="character" w:customStyle="1" w:styleId="95pt">
    <w:name w:val="Основной текст + 9;5 pt"/>
    <w:basedOn w:val="a0"/>
    <w:rsid w:val="0027295E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andara12pt">
    <w:name w:val="Основной текст + Candara;12 pt"/>
    <w:basedOn w:val="a0"/>
    <w:rsid w:val="00272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numbering" w:customStyle="1" w:styleId="13">
    <w:name w:val="Нет списка1"/>
    <w:next w:val="a2"/>
    <w:uiPriority w:val="99"/>
    <w:semiHidden/>
    <w:unhideWhenUsed/>
    <w:rsid w:val="0027295E"/>
  </w:style>
  <w:style w:type="character" w:customStyle="1" w:styleId="10">
    <w:name w:val="Заголовок 1 Знак"/>
    <w:basedOn w:val="a0"/>
    <w:link w:val="1"/>
    <w:rsid w:val="002729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729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7295E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27295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729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729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2729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22">
    <w:name w:val="Нет списка2"/>
    <w:next w:val="a2"/>
    <w:semiHidden/>
    <w:rsid w:val="0027295E"/>
  </w:style>
  <w:style w:type="table" w:customStyle="1" w:styleId="41">
    <w:name w:val="Сетка таблицы4"/>
    <w:basedOn w:val="a1"/>
    <w:next w:val="a5"/>
    <w:rsid w:val="002729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 Indent"/>
    <w:basedOn w:val="a"/>
    <w:link w:val="ae"/>
    <w:rsid w:val="0027295E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72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rsid w:val="002729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272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27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272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rsid w:val="00272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rsid w:val="0027295E"/>
    <w:rPr>
      <w:color w:val="0000FF"/>
      <w:u w:val="single"/>
    </w:rPr>
  </w:style>
  <w:style w:type="paragraph" w:styleId="af5">
    <w:name w:val="Title"/>
    <w:basedOn w:val="a"/>
    <w:next w:val="a"/>
    <w:link w:val="af6"/>
    <w:qFormat/>
    <w:rsid w:val="0027295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rsid w:val="0027295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7">
    <w:name w:val="Схема документа Знак"/>
    <w:link w:val="af8"/>
    <w:semiHidden/>
    <w:rsid w:val="0027295E"/>
    <w:rPr>
      <w:rFonts w:ascii="Tahoma" w:hAnsi="Tahoma"/>
      <w:shd w:val="clear" w:color="auto" w:fill="000080"/>
    </w:rPr>
  </w:style>
  <w:style w:type="paragraph" w:styleId="af8">
    <w:name w:val="Document Map"/>
    <w:basedOn w:val="a"/>
    <w:link w:val="af7"/>
    <w:semiHidden/>
    <w:rsid w:val="0027295E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4">
    <w:name w:val="Схема документа Знак1"/>
    <w:basedOn w:val="a0"/>
    <w:semiHidden/>
    <w:rsid w:val="0027295E"/>
    <w:rPr>
      <w:rFonts w:ascii="Tahoma" w:hAnsi="Tahoma" w:cs="Tahoma"/>
      <w:sz w:val="16"/>
      <w:szCs w:val="16"/>
    </w:rPr>
  </w:style>
  <w:style w:type="character" w:styleId="af9">
    <w:name w:val="Strong"/>
    <w:qFormat/>
    <w:rsid w:val="0027295E"/>
    <w:rPr>
      <w:b/>
      <w:bCs/>
    </w:rPr>
  </w:style>
  <w:style w:type="paragraph" w:styleId="23">
    <w:name w:val="Body Text Indent 2"/>
    <w:basedOn w:val="a"/>
    <w:link w:val="24"/>
    <w:rsid w:val="0027295E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729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2">
    <w:name w:val="Знак Знак4"/>
    <w:rsid w:val="0027295E"/>
    <w:rPr>
      <w:rFonts w:ascii="Times New Roman" w:hAnsi="Times New Roman"/>
    </w:rPr>
  </w:style>
  <w:style w:type="character" w:styleId="afa">
    <w:name w:val="page number"/>
    <w:basedOn w:val="a0"/>
    <w:rsid w:val="0027295E"/>
  </w:style>
  <w:style w:type="paragraph" w:customStyle="1" w:styleId="Default">
    <w:name w:val="Default"/>
    <w:rsid w:val="002729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b">
    <w:name w:val="Знак"/>
    <w:basedOn w:val="a"/>
    <w:rsid w:val="0027295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27295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7295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27295E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27295E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72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27295E"/>
  </w:style>
  <w:style w:type="character" w:styleId="afc">
    <w:name w:val="Emphasis"/>
    <w:qFormat/>
    <w:rsid w:val="0027295E"/>
    <w:rPr>
      <w:i/>
      <w:iCs/>
    </w:rPr>
  </w:style>
  <w:style w:type="paragraph" w:styleId="25">
    <w:name w:val="Body Text 2"/>
    <w:basedOn w:val="a"/>
    <w:link w:val="26"/>
    <w:rsid w:val="002729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272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295E"/>
  </w:style>
  <w:style w:type="character" w:customStyle="1" w:styleId="c2">
    <w:name w:val="c2"/>
    <w:basedOn w:val="a0"/>
    <w:rsid w:val="0027295E"/>
  </w:style>
  <w:style w:type="character" w:customStyle="1" w:styleId="c42">
    <w:name w:val="c42"/>
    <w:basedOn w:val="a0"/>
    <w:rsid w:val="0027295E"/>
  </w:style>
  <w:style w:type="paragraph" w:customStyle="1" w:styleId="c36">
    <w:name w:val="c36"/>
    <w:basedOn w:val="a"/>
    <w:rsid w:val="00272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295E"/>
  </w:style>
  <w:style w:type="character" w:customStyle="1" w:styleId="c8">
    <w:name w:val="c8"/>
    <w:basedOn w:val="a0"/>
    <w:rsid w:val="0027295E"/>
  </w:style>
  <w:style w:type="paragraph" w:customStyle="1" w:styleId="c20">
    <w:name w:val="c20"/>
    <w:basedOn w:val="a"/>
    <w:rsid w:val="00272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72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2729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2729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27295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2729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27295E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d">
    <w:name w:val="footnote reference"/>
    <w:semiHidden/>
    <w:rsid w:val="0027295E"/>
    <w:rPr>
      <w:vertAlign w:val="superscript"/>
    </w:rPr>
  </w:style>
  <w:style w:type="paragraph" w:customStyle="1" w:styleId="Style87">
    <w:name w:val="Style87"/>
    <w:basedOn w:val="a"/>
    <w:rsid w:val="0027295E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rsid w:val="0027295E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27295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27295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27295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rsid w:val="0027295E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27295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27295E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rsid w:val="0027295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27295E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7295E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afe">
    <w:name w:val="Гипертекстовая ссылка"/>
    <w:basedOn w:val="a0"/>
    <w:uiPriority w:val="99"/>
    <w:rsid w:val="00CA1D24"/>
    <w:rPr>
      <w:rFonts w:cs="Times New Roman"/>
      <w:color w:val="106BBE"/>
    </w:rPr>
  </w:style>
  <w:style w:type="numbering" w:customStyle="1" w:styleId="34">
    <w:name w:val="Нет списка3"/>
    <w:next w:val="a2"/>
    <w:semiHidden/>
    <w:rsid w:val="0013096E"/>
  </w:style>
  <w:style w:type="table" w:customStyle="1" w:styleId="51">
    <w:name w:val="Сетка таблицы5"/>
    <w:basedOn w:val="a1"/>
    <w:next w:val="a5"/>
    <w:rsid w:val="001309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3">
    <w:name w:val="Знак Знак4"/>
    <w:rsid w:val="0013096E"/>
    <w:rPr>
      <w:rFonts w:ascii="Times New Roman" w:hAnsi="Times New Roman"/>
    </w:rPr>
  </w:style>
  <w:style w:type="paragraph" w:customStyle="1" w:styleId="aff">
    <w:name w:val="Знак"/>
    <w:basedOn w:val="a"/>
    <w:rsid w:val="001309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516D5-BD95-4CBB-B567-030EC2AF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8585</Words>
  <Characters>48939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Усть-Баякская ООШ</cp:lastModifiedBy>
  <cp:revision>72</cp:revision>
  <cp:lastPrinted>2016-11-03T04:22:00Z</cp:lastPrinted>
  <dcterms:created xsi:type="dcterms:W3CDTF">2014-06-13T07:07:00Z</dcterms:created>
  <dcterms:modified xsi:type="dcterms:W3CDTF">2017-10-21T07:44:00Z</dcterms:modified>
</cp:coreProperties>
</file>