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E9D" w:rsidRDefault="004D44F1" w:rsidP="00CD5E8D">
      <w:pPr>
        <w:pStyle w:val="Default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D44F1" w:rsidRDefault="004D44F1" w:rsidP="004D44F1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</w:p>
    <w:p w:rsidR="004D44F1" w:rsidRDefault="004D44F1" w:rsidP="004D44F1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</w:p>
    <w:p w:rsidR="004D44F1" w:rsidRDefault="00E408A5" w:rsidP="004D44F1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6696710" cy="9207976"/>
            <wp:effectExtent l="0" t="0" r="0" b="0"/>
            <wp:docPr id="1" name="Рисунок 1" descr="C:\Users\security\Pictures\2017-10-23 тат лит\тат ли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urity\Pictures\2017-10-23 тат лит\тат лит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9207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F1" w:rsidRDefault="004D44F1" w:rsidP="004D44F1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</w:p>
    <w:p w:rsidR="004D44F1" w:rsidRDefault="004D44F1" w:rsidP="00E408A5">
      <w:pPr>
        <w:spacing w:after="0" w:line="240" w:lineRule="auto"/>
        <w:rPr>
          <w:rFonts w:ascii="Times New Roman" w:eastAsia="@Arial Unicode MS" w:hAnsi="Times New Roman" w:cs="Times New Roman"/>
          <w:bCs/>
          <w:sz w:val="24"/>
          <w:szCs w:val="24"/>
        </w:rPr>
      </w:pPr>
    </w:p>
    <w:p w:rsidR="004D44F1" w:rsidRDefault="004D44F1" w:rsidP="004D44F1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</w:p>
    <w:p w:rsidR="004D44F1" w:rsidRDefault="004D44F1" w:rsidP="004D44F1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</w:p>
    <w:p w:rsidR="004D44F1" w:rsidRDefault="004D44F1" w:rsidP="004D44F1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</w:p>
    <w:p w:rsidR="004D44F1" w:rsidRDefault="004D44F1" w:rsidP="004D44F1">
      <w:pPr>
        <w:spacing w:after="0" w:line="240" w:lineRule="auto"/>
        <w:jc w:val="center"/>
        <w:rPr>
          <w:rFonts w:ascii="Times New Roman" w:eastAsia="@Arial Unicode MS" w:hAnsi="Times New Roman" w:cs="Times New Roman"/>
          <w:bCs/>
          <w:sz w:val="24"/>
          <w:szCs w:val="24"/>
        </w:rPr>
      </w:pPr>
      <w:r>
        <w:rPr>
          <w:rFonts w:ascii="Times New Roman" w:eastAsia="@Arial Unicode MS" w:hAnsi="Times New Roman" w:cs="Times New Roman"/>
          <w:bCs/>
          <w:sz w:val="24"/>
          <w:szCs w:val="24"/>
        </w:rPr>
        <w:t>Нормативные основания</w:t>
      </w:r>
    </w:p>
    <w:p w:rsidR="00676E9D" w:rsidRDefault="00CD5E8D" w:rsidP="00676E9D">
      <w:pPr>
        <w:suppressAutoHyphens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clear" w:pos="360"/>
          <w:tab w:val="num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eastAsia="Times New Roman"/>
        </w:rPr>
        <w:t xml:space="preserve"> </w:t>
      </w:r>
      <w:r w:rsidR="002163D9">
        <w:rPr>
          <w:rFonts w:eastAsia="Times New Roman"/>
        </w:rPr>
        <w:t>.</w:t>
      </w:r>
      <w:r w:rsidR="002163D9">
        <w:t xml:space="preserve"> </w:t>
      </w:r>
      <w:r w:rsidRPr="004D44F1">
        <w:rPr>
          <w:rFonts w:ascii="Times New Roman" w:eastAsia="@Arial Unicode MS" w:hAnsi="Times New Roman" w:cs="Times New Roman"/>
          <w:bCs/>
          <w:sz w:val="24"/>
          <w:szCs w:val="24"/>
        </w:rPr>
        <w:t xml:space="preserve">Федеральный закон    </w:t>
      </w:r>
      <w:r w:rsidRPr="004D44F1">
        <w:rPr>
          <w:rFonts w:ascii="Times New Roman" w:eastAsia="Times New Roman" w:hAnsi="Times New Roman" w:cs="Times New Roman"/>
          <w:sz w:val="24"/>
          <w:szCs w:val="24"/>
        </w:rPr>
        <w:t>от  29.12.2012 г.  № 273-ФЗ</w:t>
      </w:r>
      <w:r w:rsidRPr="004D44F1">
        <w:rPr>
          <w:rFonts w:ascii="Times New Roman" w:eastAsia="@Arial Unicode MS" w:hAnsi="Times New Roman" w:cs="Times New Roman"/>
          <w:bCs/>
          <w:sz w:val="24"/>
          <w:szCs w:val="24"/>
        </w:rPr>
        <w:t xml:space="preserve">  «Об образовании  в Российской Федерации» (в действующей редакции);</w:t>
      </w:r>
    </w:p>
    <w:p w:rsidR="004D44F1" w:rsidRPr="004D44F1" w:rsidRDefault="004D44F1" w:rsidP="004D44F1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142" w:hanging="142"/>
        <w:contextualSpacing/>
        <w:jc w:val="both"/>
        <w:rPr>
          <w:rFonts w:ascii="Times New Roman" w:eastAsia="@Arial Unicode MS" w:hAnsi="Times New Roman" w:cs="Times New Roman"/>
          <w:bCs/>
          <w:sz w:val="24"/>
          <w:szCs w:val="24"/>
        </w:rPr>
      </w:pPr>
      <w:r w:rsidRPr="004D44F1">
        <w:rPr>
          <w:rFonts w:ascii="Times New Roman" w:eastAsia="Times New Roman" w:hAnsi="Times New Roman" w:cs="Times New Roman"/>
          <w:sz w:val="24"/>
          <w:szCs w:val="24"/>
        </w:rPr>
        <w:t>СанПиН 2.4.2.2883-11 ""Санитарно-эпидемиологические требования к условиям и организации обучения в общеобразовательных учреждениях"</w:t>
      </w:r>
      <w:r w:rsidRPr="004D44F1">
        <w:rPr>
          <w:rFonts w:ascii="Times New Roman" w:eastAsiaTheme="majorEastAsia" w:hAnsi="Times New Roman" w:cs="Times New Roman"/>
          <w:sz w:val="24"/>
          <w:szCs w:val="24"/>
        </w:rPr>
        <w:t> (</w:t>
      </w:r>
      <w:r w:rsidRPr="004D44F1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29 июня 2011 г. N 85) </w:t>
      </w:r>
      <w:r w:rsidRPr="004D44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зарегистрировано в Минюсте РФ 15 декабря 2011 г., регистрационный N 22637 </w:t>
      </w:r>
      <w:r w:rsidRPr="004D44F1">
        <w:rPr>
          <w:rFonts w:ascii="Times New Roman" w:eastAsia="@Arial Unicode MS" w:hAnsi="Times New Roman" w:cs="Times New Roman"/>
          <w:bCs/>
          <w:sz w:val="24"/>
          <w:szCs w:val="24"/>
        </w:rPr>
        <w:t>(в действующей редакции)</w:t>
      </w:r>
      <w:r w:rsidRPr="004D44F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 xml:space="preserve">Приказ Министерства  образования  РФ от 9 марта </w:t>
      </w:r>
      <w:smartTag w:uri="urn:schemas-microsoft-com:office:smarttags" w:element="metricconverter">
        <w:smartTagPr>
          <w:attr w:name="ProductID" w:val="2004 г"/>
        </w:smartTagPr>
        <w:r w:rsidRPr="004D44F1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4D44F1">
        <w:rPr>
          <w:rFonts w:ascii="Times New Roman" w:hAnsi="Times New Roman" w:cs="Times New Roman"/>
          <w:sz w:val="24"/>
          <w:szCs w:val="24"/>
        </w:rPr>
        <w:t xml:space="preserve">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образования», с дополнениями и изменениями, в редакции приказов </w:t>
      </w:r>
      <w:proofErr w:type="spellStart"/>
      <w:r w:rsidRPr="004D44F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D44F1">
        <w:rPr>
          <w:rFonts w:ascii="Times New Roman" w:hAnsi="Times New Roman" w:cs="Times New Roman"/>
          <w:sz w:val="24"/>
          <w:szCs w:val="24"/>
        </w:rPr>
        <w:t xml:space="preserve"> РФ от 20.08.2008 №241,  от 30 августа </w:t>
      </w:r>
      <w:smartTag w:uri="urn:schemas-microsoft-com:office:smarttags" w:element="metricconverter">
        <w:smartTagPr>
          <w:attr w:name="ProductID" w:val="2010 г"/>
        </w:smartTagPr>
        <w:r w:rsidRPr="004D44F1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4D44F1">
        <w:rPr>
          <w:rFonts w:ascii="Times New Roman" w:hAnsi="Times New Roman" w:cs="Times New Roman"/>
          <w:sz w:val="24"/>
          <w:szCs w:val="24"/>
        </w:rPr>
        <w:t xml:space="preserve">. № 889; 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num" w:pos="0"/>
          <w:tab w:val="num" w:pos="142"/>
        </w:tabs>
        <w:spacing w:before="100" w:beforeAutospacing="1" w:after="100" w:afterAutospacing="1" w:line="240" w:lineRule="auto"/>
        <w:ind w:left="180" w:hanging="18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44F1">
        <w:rPr>
          <w:rFonts w:ascii="Times New Roman" w:eastAsia="Times New Roman" w:hAnsi="Times New Roman" w:cs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2014/2015 учебный год, утвержденный приказом Министерства образования и науки Российской федерации от 31.03.2014г. № 253;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num" w:pos="142"/>
        </w:tabs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4F1">
        <w:rPr>
          <w:rFonts w:ascii="Times New Roman" w:eastAsia="Times New Roman" w:hAnsi="Times New Roman" w:cs="Times New Roman"/>
          <w:sz w:val="24"/>
          <w:szCs w:val="24"/>
        </w:rPr>
        <w:t>Приказ  Министерства образования и науки РФ</w:t>
      </w:r>
      <w:r w:rsidRPr="004D44F1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4D44F1">
        <w:rPr>
          <w:rFonts w:ascii="Times New Roman" w:eastAsia="Times New Roman" w:hAnsi="Times New Roman" w:cs="Times New Roman"/>
          <w:sz w:val="24"/>
          <w:szCs w:val="24"/>
        </w:rPr>
        <w:t>№ 576 от 8 июня 2015 года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утвержденный приказом Министерства образования и науки Российской Федерации от 31 марта 2014 г. № 253.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44F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01.02.2012г. №74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образования», утвержденные приказом Министерства образования Российской федерации от 09.03.2004г. №1312)</w:t>
      </w:r>
      <w:proofErr w:type="gramEnd"/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07.06.2017г №506 «О внесении изменений в федеральный компонент государственных образовательных стандартов начального общего и среднего (полного) общего образования, утвержденный приказом Министерства образования РФ от 05.03.2004 г. №1089»;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 РФ от 29.06.2017г №613 «О внесении изменений в федеральный государственный образовательный стандарт среднего общего образования, утвержденный Министерством образования и науки РФ от 17.05.2012 №413»;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№ТС194/08 от 20.06.2017 «Об организации изучения учебного предмета «Астрономия»;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Свердловской области от 03.08.1999 года № 897 – </w:t>
      </w:r>
      <w:proofErr w:type="spellStart"/>
      <w:r w:rsidRPr="004D44F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D44F1">
        <w:rPr>
          <w:rFonts w:ascii="Times New Roman" w:hAnsi="Times New Roman" w:cs="Times New Roman"/>
          <w:sz w:val="24"/>
          <w:szCs w:val="24"/>
        </w:rPr>
        <w:t xml:space="preserve"> «Об утверждении Государственного образовательного стандарта  (национально-региональный компонент) образования в период детства, основного общего и среднего (полного) общего образования Свердловской области; 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Постановление Правительства Свердловской области от 17.01.2006г. № 15-ПП «О региональном (национально-региональном) компоненте государственного образовательного стандарта дошкольного, начального, общего, основного общего и среднего (полного) общего образования Свердловской области» (с дополнениями и изменениями);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4F1">
        <w:rPr>
          <w:rFonts w:ascii="Times New Roman" w:hAnsi="Times New Roman" w:cs="Times New Roman"/>
          <w:color w:val="000000"/>
          <w:sz w:val="24"/>
          <w:szCs w:val="24"/>
        </w:rPr>
        <w:t xml:space="preserve">Приказ МОПО Свердловской области от 21.09.2009 №424-и «О реализации содержательной линии регионального (национально-регионального) компонента государственного образовательного стандарта начального общего и основного общего образования «Социально-экономическая и правовая культура»; 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4F1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общего и профессионального Свердловской области от 26.05.2006 №119-и «О реализации содержательной линии регионального компонента государственного образовательного стандарта «Культура здоровья и охрана жизнедеятельности»;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План мероприятий по поэтапному внедрению Всероссийского физкультурно-спортивного комплекса «Готов к труду и обороне» (ГТО) в Свердловской области, утвержденный 28.08.2014 года Губернатором Свердловской области.</w:t>
      </w:r>
    </w:p>
    <w:p w:rsidR="004D44F1" w:rsidRPr="004D44F1" w:rsidRDefault="004D44F1" w:rsidP="004D44F1">
      <w:pPr>
        <w:numPr>
          <w:ilvl w:val="0"/>
          <w:numId w:val="20"/>
        </w:numPr>
        <w:shd w:val="clear" w:color="auto" w:fill="FFFFFF"/>
        <w:tabs>
          <w:tab w:val="num" w:pos="142"/>
          <w:tab w:val="left" w:pos="180"/>
        </w:tabs>
        <w:spacing w:before="14"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D4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Устав Муниципального казенного общеобразовательного учреждения «</w:t>
      </w:r>
      <w:proofErr w:type="spellStart"/>
      <w:r w:rsidRPr="004D4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Рахмангуловская</w:t>
      </w:r>
      <w:proofErr w:type="spellEnd"/>
      <w:r w:rsidRPr="004D4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средняя общеобразовательная школа»,  утвержден приказом начальника муниципального отдела управления </w:t>
      </w:r>
      <w:r w:rsidRPr="004D44F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образованием муниципального образования Красноуфимский округ от 28.09.2015г. .№ 621, зарегистрирован в Межрайонной ИФНС России </w:t>
      </w:r>
      <w:r w:rsidRPr="004D44F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№  2 Свердловской области </w:t>
      </w:r>
      <w:r w:rsidRPr="004D44F1">
        <w:rPr>
          <w:rFonts w:ascii="Times New Roman" w:eastAsia="Times New Roman" w:hAnsi="Times New Roman" w:cs="Times New Roman"/>
          <w:i/>
          <w:color w:val="000000" w:themeColor="text1"/>
          <w:spacing w:val="-1"/>
          <w:sz w:val="24"/>
          <w:szCs w:val="24"/>
        </w:rPr>
        <w:t>(внесено в ЕГРЮЛ запись  ГРН 2156615043084</w:t>
      </w:r>
      <w:r w:rsidRPr="004D44F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).</w:t>
      </w:r>
      <w:r w:rsidRPr="004D44F1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 образования (</w:t>
      </w:r>
      <w:proofErr w:type="gramStart"/>
      <w:r w:rsidRPr="004D44F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D44F1">
        <w:rPr>
          <w:rFonts w:ascii="Times New Roman" w:hAnsi="Times New Roman" w:cs="Times New Roman"/>
          <w:sz w:val="24"/>
          <w:szCs w:val="24"/>
        </w:rPr>
        <w:t xml:space="preserve"> приказом директора №177-А от 01.09.2015г. с изменениями);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Основная образовательная программа среднего общего  образования (</w:t>
      </w:r>
      <w:proofErr w:type="gramStart"/>
      <w:r w:rsidRPr="004D44F1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Pr="004D44F1">
        <w:rPr>
          <w:rFonts w:ascii="Times New Roman" w:hAnsi="Times New Roman" w:cs="Times New Roman"/>
          <w:sz w:val="24"/>
          <w:szCs w:val="24"/>
        </w:rPr>
        <w:t xml:space="preserve"> приказом директора №177-А от 01.09.2015г. с изменениями);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Примерная программа по предмету;</w:t>
      </w:r>
    </w:p>
    <w:p w:rsidR="004D44F1" w:rsidRPr="004D44F1" w:rsidRDefault="004D44F1" w:rsidP="004D44F1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44F1">
        <w:rPr>
          <w:rFonts w:ascii="Times New Roman" w:hAnsi="Times New Roman" w:cs="Times New Roman"/>
          <w:sz w:val="24"/>
          <w:szCs w:val="24"/>
        </w:rPr>
        <w:t>Календарный учебный график МКОУ «</w:t>
      </w:r>
      <w:proofErr w:type="spellStart"/>
      <w:r w:rsidRPr="004D44F1">
        <w:rPr>
          <w:rFonts w:ascii="Times New Roman" w:hAnsi="Times New Roman" w:cs="Times New Roman"/>
          <w:sz w:val="24"/>
          <w:szCs w:val="24"/>
        </w:rPr>
        <w:t>Рахмангуловская</w:t>
      </w:r>
      <w:proofErr w:type="spellEnd"/>
      <w:r w:rsidRPr="004D44F1">
        <w:rPr>
          <w:rFonts w:ascii="Times New Roman" w:hAnsi="Times New Roman" w:cs="Times New Roman"/>
          <w:sz w:val="24"/>
          <w:szCs w:val="24"/>
        </w:rPr>
        <w:t xml:space="preserve"> СОШ» утвержден приказом </w:t>
      </w:r>
      <w:r w:rsidRPr="004D44F1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  №183   от 31.08.2017г.</w:t>
      </w:r>
    </w:p>
    <w:p w:rsidR="004D44F1" w:rsidRPr="004D44F1" w:rsidRDefault="004D44F1" w:rsidP="004D44F1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4F1">
        <w:rPr>
          <w:rFonts w:ascii="Times New Roman" w:eastAsia="Times New Roman" w:hAnsi="Times New Roman" w:cs="Times New Roman"/>
          <w:sz w:val="24"/>
          <w:szCs w:val="24"/>
        </w:rPr>
        <w:t>Положение о рабочих программах МКОУ «</w:t>
      </w:r>
      <w:proofErr w:type="spellStart"/>
      <w:r w:rsidRPr="004D44F1">
        <w:rPr>
          <w:rFonts w:ascii="Times New Roman" w:eastAsia="Times New Roman" w:hAnsi="Times New Roman" w:cs="Times New Roman"/>
          <w:sz w:val="24"/>
          <w:szCs w:val="24"/>
        </w:rPr>
        <w:t>Рахмангуловская</w:t>
      </w:r>
      <w:proofErr w:type="spellEnd"/>
      <w:r w:rsidRPr="004D44F1">
        <w:rPr>
          <w:rFonts w:ascii="Times New Roman" w:eastAsia="Times New Roman" w:hAnsi="Times New Roman" w:cs="Times New Roman"/>
          <w:sz w:val="24"/>
          <w:szCs w:val="24"/>
        </w:rPr>
        <w:t xml:space="preserve"> СОШ» (приказ №163 от 30.08.2014 с изменениями).  </w:t>
      </w:r>
    </w:p>
    <w:p w:rsidR="004D44F1" w:rsidRPr="004D44F1" w:rsidRDefault="004D44F1" w:rsidP="004D44F1">
      <w:pPr>
        <w:tabs>
          <w:tab w:val="left" w:pos="180"/>
        </w:tabs>
        <w:spacing w:after="0" w:line="240" w:lineRule="auto"/>
        <w:ind w:lef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163D9" w:rsidRDefault="002163D9" w:rsidP="002163D9">
      <w:pPr>
        <w:pStyle w:val="Default"/>
        <w:jc w:val="both"/>
      </w:pPr>
    </w:p>
    <w:p w:rsidR="002163D9" w:rsidRDefault="00E408A5" w:rsidP="00866FF1">
      <w:pPr>
        <w:pStyle w:val="Default"/>
        <w:jc w:val="both"/>
      </w:pPr>
      <w:r>
        <w:t xml:space="preserve"> </w:t>
      </w:r>
    </w:p>
    <w:p w:rsidR="002163D9" w:rsidRPr="00AB0411" w:rsidRDefault="00AB0411" w:rsidP="00AB041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2163D9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</w:t>
      </w:r>
    </w:p>
    <w:p w:rsidR="00AB0411" w:rsidRDefault="00AB0411" w:rsidP="00AB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B0411" w:rsidRPr="00AB0411" w:rsidRDefault="00AB0411" w:rsidP="00AB04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411">
        <w:rPr>
          <w:rFonts w:ascii="Times New Roman" w:hAnsi="Times New Roman" w:cs="Times New Roman"/>
          <w:b/>
          <w:bCs/>
          <w:color w:val="26282F"/>
          <w:sz w:val="24"/>
          <w:szCs w:val="24"/>
        </w:rPr>
        <w:t>Литературное чтение на родном языке:</w:t>
      </w:r>
    </w:p>
    <w:p w:rsidR="00AB0411" w:rsidRPr="00AB0411" w:rsidRDefault="00AB0411" w:rsidP="00AB0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2826"/>
      <w:r w:rsidRPr="00AB0411"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AB0411" w:rsidRPr="00AB0411" w:rsidRDefault="00AB0411" w:rsidP="00AB0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2827"/>
      <w:bookmarkEnd w:id="0"/>
      <w:r w:rsidRPr="00AB0411"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AB0411" w:rsidRPr="00AB0411" w:rsidRDefault="00AB0411" w:rsidP="00AB0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2828"/>
      <w:bookmarkEnd w:id="1"/>
      <w:r w:rsidRPr="00AB0411"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B0411" w:rsidRPr="00AB0411" w:rsidRDefault="00AB0411" w:rsidP="00AB0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829"/>
      <w:bookmarkEnd w:id="2"/>
      <w:r w:rsidRPr="00AB0411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B0411" w:rsidRDefault="00AB0411" w:rsidP="00AB04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28210"/>
      <w:bookmarkEnd w:id="3"/>
      <w:r w:rsidRPr="00AB0411"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1A5A02" w:rsidRPr="001A5A02" w:rsidRDefault="00BA5372" w:rsidP="001A5A0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bCs/>
          <w:iCs/>
        </w:rPr>
        <w:t xml:space="preserve">  </w:t>
      </w:r>
      <w:r w:rsidR="001A5A02">
        <w:rPr>
          <w:rStyle w:val="dash041e005f0431005f044b005f0447005f043d005f044b005f0439005f005fchar1char1"/>
          <w:b/>
          <w:bCs/>
        </w:rPr>
        <w:t xml:space="preserve"> </w:t>
      </w:r>
      <w:r w:rsidR="001A5A02" w:rsidRPr="001A5A02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 xml:space="preserve">1) формирование чувства гордости за свой народ, своим родным татарским языком, становление </w:t>
      </w:r>
      <w:proofErr w:type="gramStart"/>
      <w:r w:rsidRPr="001A5A02">
        <w:rPr>
          <w:rFonts w:ascii="Times New Roman" w:eastAsia="Times New Roman" w:hAnsi="Times New Roman" w:cs="Times New Roman"/>
          <w:sz w:val="24"/>
          <w:szCs w:val="24"/>
        </w:rPr>
        <w:t>гуманистических</w:t>
      </w:r>
      <w:proofErr w:type="gramEnd"/>
      <w:r w:rsidRPr="001A5A02">
        <w:rPr>
          <w:rFonts w:ascii="Times New Roman" w:eastAsia="Times New Roman" w:hAnsi="Times New Roman" w:cs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3)воспитание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 на родном языке;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 xml:space="preserve">6) овладение начальными навыками адаптации к школе, к школьному коллективу; 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lastRenderedPageBreak/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 xml:space="preserve">9) развитие навыков сотрудничества </w:t>
      </w:r>
      <w:proofErr w:type="gramStart"/>
      <w:r w:rsidRPr="001A5A02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1A5A02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</w:t>
      </w:r>
      <w:r w:rsidRPr="001A5A02">
        <w:rPr>
          <w:rFonts w:ascii="Times New Roman" w:eastAsia="Times New Roman" w:hAnsi="Times New Roman" w:cs="Times New Roman"/>
          <w:sz w:val="24"/>
          <w:szCs w:val="24"/>
        </w:rPr>
        <w:softHyphen/>
        <w:t>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1A5A02" w:rsidRPr="001A5A02" w:rsidRDefault="001A5A02" w:rsidP="001A5A02">
      <w:pPr>
        <w:widowControl w:val="0"/>
        <w:shd w:val="clear" w:color="auto" w:fill="FFFFFF"/>
        <w:tabs>
          <w:tab w:val="center" w:pos="5223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1A5A02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A5A02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1A5A02" w:rsidRPr="001A5A02" w:rsidRDefault="001A5A02" w:rsidP="001A5A02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2) освоение способами решения проблем творческого и поискового характера;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1A5A02">
        <w:rPr>
          <w:rFonts w:ascii="Times New Roman" w:eastAsia="Times New Roman" w:hAnsi="Times New Roman" w:cs="Times New Roman"/>
          <w:sz w:val="24"/>
          <w:szCs w:val="24"/>
        </w:rPr>
        <w:softHyphen/>
        <w:t>фективные способы достижения результата;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5) использование знаково-символических сре</w:t>
      </w:r>
      <w:proofErr w:type="gramStart"/>
      <w:r w:rsidRPr="001A5A02">
        <w:rPr>
          <w:rFonts w:ascii="Times New Roman" w:eastAsia="Times New Roman" w:hAnsi="Times New Roman" w:cs="Times New Roman"/>
          <w:sz w:val="24"/>
          <w:szCs w:val="24"/>
        </w:rPr>
        <w:t>дств пр</w:t>
      </w:r>
      <w:proofErr w:type="gramEnd"/>
      <w:r w:rsidRPr="001A5A02">
        <w:rPr>
          <w:rFonts w:ascii="Times New Roman" w:eastAsia="Times New Roman" w:hAnsi="Times New Roman" w:cs="Times New Roman"/>
          <w:sz w:val="24"/>
          <w:szCs w:val="24"/>
        </w:rPr>
        <w:t>едставления информации о книгах;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6) активное использование речевых сре</w:t>
      </w:r>
      <w:proofErr w:type="gramStart"/>
      <w:r w:rsidRPr="001A5A02">
        <w:rPr>
          <w:rFonts w:ascii="Times New Roman" w:eastAsia="Times New Roman" w:hAnsi="Times New Roman" w:cs="Times New Roman"/>
          <w:sz w:val="24"/>
          <w:szCs w:val="24"/>
        </w:rPr>
        <w:t>дств дл</w:t>
      </w:r>
      <w:proofErr w:type="gramEnd"/>
      <w:r w:rsidRPr="001A5A02">
        <w:rPr>
          <w:rFonts w:ascii="Times New Roman" w:eastAsia="Times New Roman" w:hAnsi="Times New Roman" w:cs="Times New Roman"/>
          <w:sz w:val="24"/>
          <w:szCs w:val="24"/>
        </w:rPr>
        <w:t>я решения коммуникативных и познавательных задач;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5A02">
        <w:rPr>
          <w:rFonts w:ascii="Times New Roman" w:eastAsia="Times New Roman" w:hAnsi="Times New Roman" w:cs="Times New Roman"/>
          <w:sz w:val="24"/>
          <w:szCs w:val="24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</w:t>
      </w:r>
      <w:r w:rsidRPr="001A5A0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1A5A02">
        <w:rPr>
          <w:rFonts w:ascii="Times New Roman" w:eastAsia="Times New Roman" w:hAnsi="Times New Roman" w:cs="Times New Roman"/>
          <w:sz w:val="24"/>
          <w:szCs w:val="24"/>
        </w:rPr>
        <w:t>оценку событий;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1A5A02" w:rsidRPr="001A5A02" w:rsidRDefault="001A5A02" w:rsidP="001A5A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5A02">
        <w:rPr>
          <w:rFonts w:ascii="Times New Roman" w:eastAsia="Times New Roman" w:hAnsi="Times New Roman" w:cs="Times New Roman"/>
          <w:sz w:val="24"/>
          <w:szCs w:val="24"/>
        </w:rPr>
        <w:t>12) готовность конструктивно разрешать конфликты посредством учёта интересов сторон и сотрудничества.</w:t>
      </w:r>
    </w:p>
    <w:bookmarkEnd w:id="4"/>
    <w:p w:rsidR="00101C2D" w:rsidRPr="00AB0411" w:rsidRDefault="00101C2D" w:rsidP="00AB04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Место предмета «Татарский язык» в  учебном  плане школы</w:t>
      </w:r>
    </w:p>
    <w:p w:rsidR="00101C2D" w:rsidRDefault="00101C2D" w:rsidP="00101C2D">
      <w:pPr>
        <w:pStyle w:val="Default"/>
        <w:jc w:val="both"/>
      </w:pPr>
      <w:r>
        <w:t>Рабочая программа рассчитана на 35 часов в 5-8 классах; 34 часа -  9 классе</w:t>
      </w:r>
      <w:proofErr w:type="gramStart"/>
      <w:r>
        <w:t xml:space="preserve"> ,</w:t>
      </w:r>
      <w:proofErr w:type="gramEnd"/>
      <w:r>
        <w:t xml:space="preserve"> предусмотренных в Федеральном базисном (образовательном) учебном плане для образовательных учреждений, что соответствует учебному плану   на 2017 - 2018 учебный год.</w:t>
      </w:r>
    </w:p>
    <w:p w:rsidR="002163D9" w:rsidRDefault="002163D9" w:rsidP="00216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D07" w:rsidRDefault="002E4D07" w:rsidP="00AB041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5</w:t>
      </w:r>
      <w:r w:rsidR="001E04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класс.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Содержание программы учебного предмета «Татарская литература»</w:t>
      </w:r>
    </w:p>
    <w:p w:rsidR="002E4D07" w:rsidRDefault="00AB0411" w:rsidP="002E4D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4D07" w:rsidRDefault="00AB0411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давно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казки.</w:t>
      </w:r>
      <w:r w:rsidR="002E4D07">
        <w:rPr>
          <w:rFonts w:ascii="Times New Roman" w:hAnsi="Times New Roman" w:cs="Times New Roman"/>
          <w:color w:val="000000"/>
          <w:sz w:val="24"/>
          <w:szCs w:val="24"/>
        </w:rPr>
        <w:t>Устное</w:t>
      </w:r>
      <w:proofErr w:type="spellEnd"/>
      <w:r w:rsidR="002E4D07">
        <w:rPr>
          <w:rFonts w:ascii="Times New Roman" w:hAnsi="Times New Roman" w:cs="Times New Roman"/>
          <w:color w:val="000000"/>
          <w:sz w:val="24"/>
          <w:szCs w:val="24"/>
        </w:rPr>
        <w:t xml:space="preserve"> народное творчество.</w:t>
      </w:r>
    </w:p>
    <w:p w:rsidR="002E4D07" w:rsidRDefault="002E4D07" w:rsidP="002E4D07">
      <w:pPr>
        <w:pStyle w:val="a3"/>
        <w:numPr>
          <w:ilvl w:val="0"/>
          <w:numId w:val="2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Татарская народная сказка «Герой зари».</w:t>
      </w:r>
    </w:p>
    <w:p w:rsidR="002E4D07" w:rsidRDefault="002E4D07" w:rsidP="002E4D07">
      <w:pPr>
        <w:pStyle w:val="a3"/>
        <w:numPr>
          <w:ilvl w:val="0"/>
          <w:numId w:val="2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Татарская народная сказка «Падчерица».</w:t>
      </w:r>
    </w:p>
    <w:p w:rsidR="002E4D07" w:rsidRDefault="002E4D07" w:rsidP="00AB0411">
      <w:pPr>
        <w:pStyle w:val="a3"/>
        <w:shd w:val="clear" w:color="auto" w:fill="FFFFFF"/>
        <w:spacing w:line="273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07" w:rsidRDefault="00AB0411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Авторские сказки.</w:t>
      </w:r>
    </w:p>
    <w:p w:rsidR="002E4D07" w:rsidRDefault="00AB0411" w:rsidP="002E4D07">
      <w:pPr>
        <w:pStyle w:val="a3"/>
        <w:numPr>
          <w:ilvl w:val="0"/>
          <w:numId w:val="3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«Царь и старик»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К.Насыйри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E4D07" w:rsidRDefault="00AB0411" w:rsidP="002E4D07">
      <w:pPr>
        <w:pStyle w:val="a3"/>
        <w:numPr>
          <w:ilvl w:val="0"/>
          <w:numId w:val="3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Поэма «Водяная</w:t>
      </w:r>
      <w:r w:rsidR="002E4D07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AB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Габдулла</w:t>
      </w:r>
      <w:proofErr w:type="spellEnd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укай</w:t>
      </w:r>
    </w:p>
    <w:p w:rsidR="002E4D07" w:rsidRDefault="00AB0411" w:rsidP="002E4D07">
      <w:pPr>
        <w:pStyle w:val="a3"/>
        <w:numPr>
          <w:ilvl w:val="0"/>
          <w:numId w:val="3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 Кукушка»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Ф.Яруллин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11" w:rsidRDefault="00AB0411" w:rsidP="002E4D07">
      <w:pPr>
        <w:pStyle w:val="a3"/>
        <w:numPr>
          <w:ilvl w:val="0"/>
          <w:numId w:val="3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«Снегурочка» В.Даль.</w:t>
      </w:r>
    </w:p>
    <w:p w:rsidR="00AB0411" w:rsidRDefault="00AB0411" w:rsidP="002E4D07">
      <w:pPr>
        <w:pStyle w:val="a3"/>
        <w:numPr>
          <w:ilvl w:val="0"/>
          <w:numId w:val="3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«Принцесса на горошине» Андерсен.</w:t>
      </w:r>
    </w:p>
    <w:p w:rsidR="00AB0411" w:rsidRDefault="00AB0411" w:rsidP="002E4D07">
      <w:pPr>
        <w:pStyle w:val="a3"/>
        <w:numPr>
          <w:ilvl w:val="0"/>
          <w:numId w:val="3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«Сказка 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Гафият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Т.Миннуллин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07" w:rsidRDefault="00AB0411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Фантастика.</w:t>
      </w:r>
    </w:p>
    <w:p w:rsidR="002E4D07" w:rsidRDefault="00AB0411" w:rsidP="002E4D07">
      <w:pPr>
        <w:pStyle w:val="a3"/>
        <w:numPr>
          <w:ilvl w:val="0"/>
          <w:numId w:val="4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планета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.Тимергалин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11" w:rsidRDefault="00AB0411" w:rsidP="002E4D07">
      <w:pPr>
        <w:pStyle w:val="a3"/>
        <w:numPr>
          <w:ilvl w:val="0"/>
          <w:numId w:val="4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«Заяц с8 лапами»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Распе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07" w:rsidRDefault="00AB0411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Знания</w:t>
      </w:r>
    </w:p>
    <w:p w:rsidR="002E4D07" w:rsidRDefault="00AB0411" w:rsidP="002E4D07">
      <w:pPr>
        <w:pStyle w:val="a3"/>
        <w:numPr>
          <w:ilvl w:val="0"/>
          <w:numId w:val="5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«Учитель»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Г.Исхаки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11" w:rsidRDefault="00AB0411" w:rsidP="002E4D07">
      <w:pPr>
        <w:pStyle w:val="a3"/>
        <w:numPr>
          <w:ilvl w:val="0"/>
          <w:numId w:val="5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«Приди, учись»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Дардеманд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07" w:rsidRDefault="002E4D07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Такташ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07" w:rsidRDefault="002E4D07" w:rsidP="002E4D07">
      <w:pPr>
        <w:pStyle w:val="a3"/>
        <w:numPr>
          <w:ilvl w:val="0"/>
          <w:numId w:val="6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Жизнь и творчество.</w:t>
      </w:r>
    </w:p>
    <w:p w:rsidR="002E4D07" w:rsidRDefault="002E4D07" w:rsidP="002E4D07">
      <w:pPr>
        <w:pStyle w:val="a3"/>
        <w:numPr>
          <w:ilvl w:val="0"/>
          <w:numId w:val="6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Стихи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Хади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Такташа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07" w:rsidRDefault="002E4D07" w:rsidP="002E4D07">
      <w:pPr>
        <w:pStyle w:val="a3"/>
        <w:numPr>
          <w:ilvl w:val="0"/>
          <w:numId w:val="6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Рассказ «Друг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Черноноса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2E4D07" w:rsidRDefault="00AB0411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Детство.</w:t>
      </w:r>
    </w:p>
    <w:p w:rsidR="002E4D07" w:rsidRDefault="00AB0411" w:rsidP="002E4D07">
      <w:pPr>
        <w:pStyle w:val="a3"/>
        <w:numPr>
          <w:ilvl w:val="0"/>
          <w:numId w:val="7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«Воспоминания» Г.Тукай.</w:t>
      </w:r>
    </w:p>
    <w:p w:rsidR="00AB0411" w:rsidRDefault="00AB0411" w:rsidP="002E4D07">
      <w:pPr>
        <w:pStyle w:val="a3"/>
        <w:numPr>
          <w:ilvl w:val="0"/>
          <w:numId w:val="7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Илдус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И.Гази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07" w:rsidRDefault="00AB0411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Родина.</w:t>
      </w:r>
    </w:p>
    <w:p w:rsidR="00AB0411" w:rsidRDefault="00AB0411" w:rsidP="00AB0411">
      <w:pPr>
        <w:pStyle w:val="a3"/>
        <w:numPr>
          <w:ilvl w:val="0"/>
          <w:numId w:val="9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Жизнь и творчество. </w:t>
      </w:r>
      <w:r w:rsidRPr="00AB0411">
        <w:rPr>
          <w:rFonts w:ascii="Times New Roman" w:hAnsi="Times New Roman" w:cs="Times New Roman"/>
          <w:color w:val="000000"/>
          <w:sz w:val="24"/>
          <w:szCs w:val="24"/>
        </w:rPr>
        <w:t xml:space="preserve">Стихи Мусы </w:t>
      </w:r>
      <w:proofErr w:type="spellStart"/>
      <w:r w:rsidRPr="00AB0411">
        <w:rPr>
          <w:rFonts w:ascii="Times New Roman" w:hAnsi="Times New Roman" w:cs="Times New Roman"/>
          <w:color w:val="000000"/>
          <w:sz w:val="24"/>
          <w:szCs w:val="24"/>
        </w:rPr>
        <w:t>Джалиля</w:t>
      </w:r>
      <w:proofErr w:type="spellEnd"/>
      <w:r w:rsidRPr="00AB0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11" w:rsidRPr="00AB0411" w:rsidRDefault="00AB0411" w:rsidP="00AB0411">
      <w:pPr>
        <w:pStyle w:val="a3"/>
        <w:numPr>
          <w:ilvl w:val="0"/>
          <w:numId w:val="9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AB0411">
        <w:rPr>
          <w:rFonts w:ascii="Times New Roman" w:hAnsi="Times New Roman" w:cs="Times New Roman"/>
          <w:color w:val="000000"/>
          <w:sz w:val="24"/>
          <w:szCs w:val="24"/>
        </w:rPr>
        <w:t>Рассказ «Приключения Рустама».</w:t>
      </w:r>
    </w:p>
    <w:p w:rsidR="00AB0411" w:rsidRDefault="00AB0411" w:rsidP="00AB0411">
      <w:pPr>
        <w:pStyle w:val="a3"/>
        <w:numPr>
          <w:ilvl w:val="0"/>
          <w:numId w:val="9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«Дикий гусь» Ф.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Карим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11" w:rsidRDefault="00AB0411" w:rsidP="00AB0411">
      <w:pPr>
        <w:pStyle w:val="a3"/>
        <w:numPr>
          <w:ilvl w:val="0"/>
          <w:numId w:val="9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«Вечная память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»К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ассиль.</w:t>
      </w:r>
    </w:p>
    <w:p w:rsidR="00AB0411" w:rsidRDefault="00AB0411" w:rsidP="00AB0411">
      <w:pPr>
        <w:pStyle w:val="a3"/>
        <w:numPr>
          <w:ilvl w:val="0"/>
          <w:numId w:val="9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«»Отец и сын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солдаты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.Ш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.Галиев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07" w:rsidRDefault="00AB0411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Солнечная страна – страна счастья.</w:t>
      </w:r>
    </w:p>
    <w:p w:rsidR="00AB0411" w:rsidRDefault="00AB0411" w:rsidP="00AB0411">
      <w:pPr>
        <w:pStyle w:val="a3"/>
        <w:numPr>
          <w:ilvl w:val="1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«Где бывает счастье?»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Н.Даули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11" w:rsidRDefault="00AB0411" w:rsidP="00AB0411">
      <w:pPr>
        <w:pStyle w:val="a3"/>
        <w:numPr>
          <w:ilvl w:val="1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«Дети Рая» М.Маликова.</w:t>
      </w:r>
    </w:p>
    <w:p w:rsidR="00AB0411" w:rsidRDefault="00AB0411" w:rsidP="00AB0411">
      <w:pPr>
        <w:pStyle w:val="a3"/>
        <w:numPr>
          <w:ilvl w:val="1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«День рождения»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М.Хузин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11" w:rsidRDefault="00AB0411" w:rsidP="00AB0411">
      <w:pPr>
        <w:pStyle w:val="a3"/>
        <w:shd w:val="clear" w:color="auto" w:fill="FFFFFF"/>
        <w:spacing w:line="273" w:lineRule="atLeast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2E4D07" w:rsidRDefault="00AB0411" w:rsidP="002E4D07">
      <w:pPr>
        <w:pStyle w:val="a3"/>
        <w:numPr>
          <w:ilvl w:val="0"/>
          <w:numId w:val="1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– дитя природы</w:t>
      </w:r>
    </w:p>
    <w:p w:rsidR="002E4D07" w:rsidRDefault="002E4D07" w:rsidP="002E4D07">
      <w:pPr>
        <w:pStyle w:val="a3"/>
        <w:numPr>
          <w:ilvl w:val="0"/>
          <w:numId w:val="10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Жизнь и творчество.</w:t>
      </w:r>
      <w:r w:rsidR="00AB04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B0411">
        <w:rPr>
          <w:rFonts w:ascii="Times New Roman" w:hAnsi="Times New Roman" w:cs="Times New Roman"/>
          <w:color w:val="000000"/>
          <w:sz w:val="24"/>
          <w:szCs w:val="24"/>
        </w:rPr>
        <w:t>Р.Файзуллин</w:t>
      </w:r>
      <w:proofErr w:type="spellEnd"/>
      <w:r w:rsidR="00AB04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4D07" w:rsidRDefault="00AB0411" w:rsidP="002E4D07">
      <w:pPr>
        <w:pStyle w:val="a3"/>
        <w:numPr>
          <w:ilvl w:val="0"/>
          <w:numId w:val="10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«Красота со мной»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М.Аглямов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411" w:rsidRDefault="00AB0411" w:rsidP="002E4D07">
      <w:pPr>
        <w:pStyle w:val="a3"/>
        <w:numPr>
          <w:ilvl w:val="0"/>
          <w:numId w:val="10"/>
        </w:numPr>
        <w:shd w:val="clear" w:color="auto" w:fill="FFFFFF"/>
        <w:spacing w:line="273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«Отчего грустит цветок»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Г.Сабитов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322B" w:rsidRPr="00BA5372" w:rsidRDefault="001E046E" w:rsidP="00BA5372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DC322B" w:rsidRPr="00DC322B">
        <w:rPr>
          <w:rFonts w:ascii="Times New Roman" w:hAnsi="Times New Roman" w:cs="Times New Roman"/>
          <w:b/>
          <w:sz w:val="24"/>
          <w:szCs w:val="24"/>
        </w:rPr>
        <w:t>ематическое планирование по татарской литературе для 5 класса</w:t>
      </w:r>
    </w:p>
    <w:p w:rsidR="00DC322B" w:rsidRPr="00DC322B" w:rsidRDefault="00DC322B" w:rsidP="00DC32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50"/>
        <w:gridCol w:w="994"/>
        <w:gridCol w:w="1135"/>
      </w:tblGrid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Кол –во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творчество, фольклор,  татарская народная сказка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 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батыр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».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Сказка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Падчерица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», «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Луна и солнце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Гульчачак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Р.р.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Моя любимая сказка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« 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выступления учащихся.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А.Алиш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Сертотмас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Ү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рд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 </w:t>
            </w:r>
            <w:r w:rsidR="00AE4364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Малые фольклорные жанры.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AE436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DC322B"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 А. </w:t>
            </w:r>
            <w:proofErr w:type="spellStart"/>
            <w:r w:rsidR="00DC322B" w:rsidRPr="00DC322B">
              <w:rPr>
                <w:rFonts w:ascii="Times New Roman" w:hAnsi="Times New Roman" w:cs="Times New Roman"/>
                <w:sz w:val="24"/>
                <w:szCs w:val="24"/>
              </w:rPr>
              <w:t>Файзи</w:t>
            </w:r>
            <w:proofErr w:type="spellEnd"/>
            <w:r w:rsidR="00DC322B"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DC322B"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</w:t>
            </w:r>
            <w:r w:rsidR="00DC322B"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«Тукай».</w:t>
            </w:r>
            <w:r w:rsidR="00DC322B"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DC322B" w:rsidRPr="00DC322B">
              <w:rPr>
                <w:rFonts w:ascii="Times New Roman" w:hAnsi="Times New Roman" w:cs="Times New Roman"/>
                <w:sz w:val="24"/>
                <w:szCs w:val="24"/>
              </w:rPr>
              <w:t>Воспоминания о детстве</w:t>
            </w:r>
            <w:proofErr w:type="gramStart"/>
            <w:r w:rsidR="00DC322B"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</w:t>
            </w:r>
            <w:proofErr w:type="gramEnd"/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Кырлай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в судьбе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Габдуллы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. Биография, автобиографи</w:t>
            </w:r>
            <w:proofErr w:type="gram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общее понятие).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   Поэма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Г.Тукая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Шурале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proofErr w:type="gramStart"/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</w:t>
            </w:r>
            <w:proofErr w:type="gramEnd"/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Р. р.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Находчивость деревенского парня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   Г. Тукай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Пара лошадей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».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. Чтение Г</w:t>
            </w:r>
            <w:proofErr w:type="gram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Тукай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Младенцу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AB041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Ф.Яруллин .Жизнь и творчество.</w:t>
            </w:r>
            <w:r w:rsidR="00DC322B"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Р.р.”Мое любимое занятие”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Ф.Яруллин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. «Х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терсез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күке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Г.Х.Андерсен. «Принцесса на горошине».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Миннуллин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Гафият турында әкият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А. Тимергалин. “Сәер планетада”.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Р.Э. Распе. “Сигез аяклы куян”.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Р\р. “Стремление к знаниям”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Исхакый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.  Жизнь и творчество.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“Мөгаллим”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Дардеманд.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ГР.Батулла. “Тукай - Апуш”.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И. Гази. Жизнь и творчество.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“Илдус”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20 - 21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Г.Кутуй. “Рөстәм маҗаралары”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22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М.Джалиль.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“Алтынчәч”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Ф.Карим.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Дикий гусь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Л. Кассиль. “Мәңгелек хәтер”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Ш.Галиев. “Аталы – уллы солдатлар”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 Даули. “Бәхет кайда була?”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М.Маликова .”Оҗмах балалары”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Ф.Хусни “Чыбыркы”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Ф.Садриев. “Көнбагыш чәчәге”.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 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М.Хузин. “Туган көн”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Р.Файзуллин. “Табигать кочагында”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М.Аглямов. “Матурлык минем белән”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Галиев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«</w:t>
            </w:r>
            <w:r w:rsidRPr="00DC322B">
              <w:rPr>
                <w:rFonts w:ascii="Times New Roman" w:hAnsi="Times New Roman" w:cs="Times New Roman"/>
                <w:sz w:val="24"/>
                <w:szCs w:val="24"/>
              </w:rPr>
              <w:t xml:space="preserve">Приключения </w:t>
            </w:r>
            <w:proofErr w:type="spellStart"/>
            <w:r w:rsidRPr="00DC322B">
              <w:rPr>
                <w:rFonts w:ascii="Times New Roman" w:hAnsi="Times New Roman" w:cs="Times New Roman"/>
                <w:sz w:val="24"/>
                <w:szCs w:val="24"/>
              </w:rPr>
              <w:t>Шавали</w:t>
            </w:r>
            <w:proofErr w:type="spellEnd"/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»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Л. Лерон “Пирамида”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C322B" w:rsidRPr="00DC322B" w:rsidRDefault="00DC32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E03CF" w:rsidRDefault="00DC322B" w:rsidP="00DC32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  <w:r w:rsidRPr="00DC322B">
        <w:rPr>
          <w:rFonts w:ascii="Times New Roman" w:hAnsi="Times New Roman" w:cs="Times New Roman"/>
          <w:sz w:val="24"/>
          <w:szCs w:val="24"/>
          <w:lang w:val="tt-RU"/>
        </w:rPr>
        <w:t xml:space="preserve">  </w:t>
      </w:r>
    </w:p>
    <w:p w:rsidR="00DE03CF" w:rsidRDefault="00DE03CF" w:rsidP="00DE03C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t>Содержание 6 класс</w:t>
      </w:r>
    </w:p>
    <w:p w:rsidR="00DE03CF" w:rsidRPr="00DE03CF" w:rsidRDefault="00DE03CF" w:rsidP="00DE03CF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 w:rsidRPr="00DE03CF">
        <w:rPr>
          <w:rFonts w:ascii="Times New Roman" w:hAnsi="Times New Roman"/>
          <w:sz w:val="24"/>
          <w:szCs w:val="24"/>
          <w:lang w:val="tt-RU"/>
        </w:rPr>
        <w:t>Устное народное творчество</w:t>
      </w:r>
    </w:p>
    <w:p w:rsidR="00DE03CF" w:rsidRDefault="00DE03CF" w:rsidP="00DE03C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Мифы.</w:t>
      </w:r>
    </w:p>
    <w:p w:rsidR="00DC322B" w:rsidRDefault="00DE03CF" w:rsidP="00DE03CF">
      <w:pPr>
        <w:pStyle w:val="a6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 w:rsidRPr="00DE03CF">
        <w:rPr>
          <w:rFonts w:ascii="Times New Roman" w:hAnsi="Times New Roman"/>
          <w:sz w:val="24"/>
          <w:szCs w:val="24"/>
          <w:lang w:val="tt-RU"/>
        </w:rPr>
        <w:t>“Черт” Р.Батулла.</w:t>
      </w:r>
      <w:r w:rsidR="00DC322B" w:rsidRPr="00DE03CF">
        <w:rPr>
          <w:rFonts w:ascii="Times New Roman" w:hAnsi="Times New Roman"/>
          <w:sz w:val="24"/>
          <w:szCs w:val="24"/>
          <w:lang w:val="tt-RU"/>
        </w:rPr>
        <w:t xml:space="preserve">  </w:t>
      </w:r>
      <w:r w:rsidR="00DC322B" w:rsidRPr="00DE03CF">
        <w:rPr>
          <w:rFonts w:ascii="Times New Roman" w:hAnsi="Times New Roman"/>
          <w:sz w:val="24"/>
          <w:szCs w:val="24"/>
          <w:lang w:val="tt-RU"/>
        </w:rPr>
        <w:tab/>
      </w:r>
    </w:p>
    <w:p w:rsidR="00DE03CF" w:rsidRDefault="00DE03CF" w:rsidP="00DE03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  11         Татарские народные песни</w:t>
      </w:r>
    </w:p>
    <w:p w:rsidR="00DE03CF" w:rsidRDefault="00DE03CF" w:rsidP="00DE03CF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Народные песни.</w:t>
      </w:r>
    </w:p>
    <w:p w:rsidR="00DE03CF" w:rsidRDefault="00DE03CF" w:rsidP="00DE03CF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Исторические песни</w:t>
      </w:r>
    </w:p>
    <w:p w:rsidR="00DE03CF" w:rsidRDefault="00DE03CF" w:rsidP="00DE03CF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“Родной язык” Г.Тукай.</w:t>
      </w:r>
    </w:p>
    <w:p w:rsidR="00DE03CF" w:rsidRDefault="00DE03CF" w:rsidP="00DE03CF">
      <w:pPr>
        <w:pStyle w:val="a6"/>
        <w:widowControl w:val="0"/>
        <w:numPr>
          <w:ilvl w:val="2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Гимн РеспубликиТатарстан.</w:t>
      </w:r>
    </w:p>
    <w:p w:rsidR="00DE03CF" w:rsidRDefault="00DE03CF" w:rsidP="00DE03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  111          Человек.</w:t>
      </w:r>
    </w:p>
    <w:p w:rsidR="00DE03CF" w:rsidRDefault="00DE03CF" w:rsidP="00DE03CF">
      <w:pPr>
        <w:pStyle w:val="a6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“Три  добрых слова” Н.Исанбат.</w:t>
      </w:r>
    </w:p>
    <w:p w:rsidR="00DE03CF" w:rsidRDefault="00DE03CF" w:rsidP="00DE03CF">
      <w:pPr>
        <w:pStyle w:val="a6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“Петух и соловей” М.Гафури.</w:t>
      </w:r>
    </w:p>
    <w:p w:rsidR="00DE03CF" w:rsidRDefault="00DE03CF" w:rsidP="00DE03CF">
      <w:pPr>
        <w:pStyle w:val="a6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“Шурале” Г.Тукай.</w:t>
      </w:r>
    </w:p>
    <w:p w:rsidR="00DE03CF" w:rsidRDefault="00DE03CF" w:rsidP="00DE03CF">
      <w:pPr>
        <w:pStyle w:val="a6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“Цветы”М.Джалиль.</w:t>
      </w:r>
    </w:p>
    <w:p w:rsidR="00DE03CF" w:rsidRDefault="00DE03CF" w:rsidP="00DE03CF">
      <w:pPr>
        <w:pStyle w:val="a6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“Родная Земля” А.Еники.</w:t>
      </w:r>
    </w:p>
    <w:p w:rsidR="00DE03CF" w:rsidRDefault="00DE03CF" w:rsidP="00DE03CF">
      <w:pPr>
        <w:pStyle w:val="a6"/>
        <w:widowControl w:val="0"/>
        <w:numPr>
          <w:ilvl w:val="3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“Баллада о садовнике” И.Юзеев.</w:t>
      </w:r>
    </w:p>
    <w:p w:rsidR="00DE03CF" w:rsidRDefault="00DE03CF" w:rsidP="00DE03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1V            </w:t>
      </w:r>
      <w:r>
        <w:rPr>
          <w:rFonts w:ascii="Times New Roman" w:hAnsi="Times New Roman"/>
          <w:sz w:val="24"/>
          <w:szCs w:val="24"/>
        </w:rPr>
        <w:t>Зима.</w:t>
      </w:r>
      <w:proofErr w:type="gramEnd"/>
    </w:p>
    <w:p w:rsidR="00DE03CF" w:rsidRDefault="00DE03CF" w:rsidP="00DE03CF">
      <w:pPr>
        <w:pStyle w:val="a6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«Снег идет» Г.Ибрагимов.</w:t>
      </w:r>
    </w:p>
    <w:p w:rsidR="00DE03CF" w:rsidRDefault="00DE03CF" w:rsidP="00DE03CF">
      <w:pPr>
        <w:pStyle w:val="a6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«Мой гость» Н.Арсланов.</w:t>
      </w:r>
    </w:p>
    <w:p w:rsidR="00DE03CF" w:rsidRDefault="00DE03CF" w:rsidP="00DE03CF">
      <w:pPr>
        <w:pStyle w:val="a6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Елка</w:t>
      </w:r>
      <w:proofErr w:type="gramStart"/>
      <w:r>
        <w:rPr>
          <w:rFonts w:ascii="Times New Roman" w:hAnsi="Times New Roman"/>
          <w:sz w:val="24"/>
          <w:szCs w:val="24"/>
        </w:rPr>
        <w:t>»Р</w:t>
      </w:r>
      <w:proofErr w:type="gramEnd"/>
      <w:r>
        <w:rPr>
          <w:rFonts w:ascii="Times New Roman" w:hAnsi="Times New Roman"/>
          <w:sz w:val="24"/>
          <w:szCs w:val="24"/>
        </w:rPr>
        <w:t>.Валеева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4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Акбай</w:t>
      </w:r>
      <w:proofErr w:type="spellEnd"/>
      <w:r>
        <w:rPr>
          <w:rFonts w:ascii="Times New Roman" w:hAnsi="Times New Roman"/>
          <w:sz w:val="24"/>
          <w:szCs w:val="24"/>
        </w:rPr>
        <w:t xml:space="preserve"> и Дед Мороз» </w:t>
      </w:r>
      <w:proofErr w:type="spellStart"/>
      <w:r>
        <w:rPr>
          <w:rFonts w:ascii="Times New Roman" w:hAnsi="Times New Roman"/>
          <w:sz w:val="24"/>
          <w:szCs w:val="24"/>
        </w:rPr>
        <w:t>Т.Миннуллин</w:t>
      </w:r>
      <w:proofErr w:type="spellEnd"/>
    </w:p>
    <w:p w:rsidR="00DE03CF" w:rsidRDefault="00DE03CF" w:rsidP="00DE03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     Ум, знания.</w:t>
      </w:r>
      <w:proofErr w:type="gramEnd"/>
    </w:p>
    <w:p w:rsidR="00DE03CF" w:rsidRDefault="00DE03CF" w:rsidP="00DE03CF">
      <w:pPr>
        <w:pStyle w:val="a6"/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Абугалисина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К.Насыйри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«Молоток» </w:t>
      </w:r>
      <w:proofErr w:type="spellStart"/>
      <w:r>
        <w:rPr>
          <w:rFonts w:ascii="Times New Roman" w:hAnsi="Times New Roman"/>
          <w:sz w:val="24"/>
          <w:szCs w:val="24"/>
        </w:rPr>
        <w:t>Г.Сабитов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«Мама уехала » </w:t>
      </w:r>
      <w:proofErr w:type="spellStart"/>
      <w:r>
        <w:rPr>
          <w:rFonts w:ascii="Times New Roman" w:hAnsi="Times New Roman"/>
          <w:sz w:val="24"/>
          <w:szCs w:val="24"/>
        </w:rPr>
        <w:t>А.Алиш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«Пятно на Солнце» Ф. </w:t>
      </w:r>
      <w:proofErr w:type="spellStart"/>
      <w:r>
        <w:rPr>
          <w:rFonts w:ascii="Times New Roman" w:hAnsi="Times New Roman"/>
          <w:sz w:val="24"/>
          <w:szCs w:val="24"/>
        </w:rPr>
        <w:t>Яруллин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«Кем быть?» </w:t>
      </w:r>
      <w:proofErr w:type="spellStart"/>
      <w:r>
        <w:rPr>
          <w:rFonts w:ascii="Times New Roman" w:hAnsi="Times New Roman"/>
          <w:sz w:val="24"/>
          <w:szCs w:val="24"/>
        </w:rPr>
        <w:t>Г.Зайнашева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«Пианино Сайдашева» </w:t>
      </w:r>
      <w:proofErr w:type="spellStart"/>
      <w:r>
        <w:rPr>
          <w:rFonts w:ascii="Times New Roman" w:hAnsi="Times New Roman"/>
          <w:sz w:val="24"/>
          <w:szCs w:val="24"/>
        </w:rPr>
        <w:t>Н.Давли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5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Единствнный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Р.Файзуллин</w:t>
      </w:r>
      <w:proofErr w:type="spellEnd"/>
    </w:p>
    <w:p w:rsidR="00DE03CF" w:rsidRDefault="00DE03CF" w:rsidP="00DE03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1    Друзья.</w:t>
      </w:r>
      <w:proofErr w:type="gramEnd"/>
      <w:r>
        <w:rPr>
          <w:rFonts w:ascii="Times New Roman" w:hAnsi="Times New Roman"/>
          <w:sz w:val="24"/>
          <w:szCs w:val="24"/>
        </w:rPr>
        <w:t xml:space="preserve">         </w:t>
      </w:r>
    </w:p>
    <w:p w:rsidR="00DE03CF" w:rsidRDefault="00DE03CF" w:rsidP="00DE03CF">
      <w:pPr>
        <w:pStyle w:val="a6"/>
        <w:widowControl w:val="0"/>
        <w:numPr>
          <w:ilvl w:val="6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«Родственники» </w:t>
      </w:r>
      <w:proofErr w:type="spellStart"/>
      <w:r>
        <w:rPr>
          <w:rFonts w:ascii="Times New Roman" w:hAnsi="Times New Roman"/>
          <w:sz w:val="24"/>
          <w:szCs w:val="24"/>
        </w:rPr>
        <w:t>Дардемант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6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Мокамай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Такташ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6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«Таинственная поляна» </w:t>
      </w:r>
      <w:proofErr w:type="spellStart"/>
      <w:r>
        <w:rPr>
          <w:rFonts w:ascii="Times New Roman" w:hAnsi="Times New Roman"/>
          <w:sz w:val="24"/>
          <w:szCs w:val="24"/>
        </w:rPr>
        <w:t>Р.Харис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6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«Дружба» </w:t>
      </w:r>
      <w:proofErr w:type="spellStart"/>
      <w:r>
        <w:rPr>
          <w:rFonts w:ascii="Times New Roman" w:hAnsi="Times New Roman"/>
          <w:sz w:val="24"/>
          <w:szCs w:val="24"/>
        </w:rPr>
        <w:t>Шарифуллина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6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«Мед дружбы» </w:t>
      </w:r>
      <w:proofErr w:type="spellStart"/>
      <w:r>
        <w:rPr>
          <w:rFonts w:ascii="Times New Roman" w:hAnsi="Times New Roman"/>
          <w:sz w:val="24"/>
          <w:szCs w:val="24"/>
        </w:rPr>
        <w:t>Ш.Галиев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11     Смех</w:t>
      </w:r>
    </w:p>
    <w:p w:rsidR="00DE03CF" w:rsidRDefault="00DE03CF" w:rsidP="00DE03CF">
      <w:pPr>
        <w:pStyle w:val="a6"/>
        <w:widowControl w:val="0"/>
        <w:numPr>
          <w:ilvl w:val="7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«Не бойся</w:t>
      </w:r>
      <w:proofErr w:type="gramStart"/>
      <w:r>
        <w:rPr>
          <w:rFonts w:ascii="Times New Roman" w:hAnsi="Times New Roman"/>
          <w:sz w:val="24"/>
          <w:szCs w:val="24"/>
        </w:rPr>
        <w:t xml:space="preserve">,..»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Ш.Галиев</w:t>
      </w:r>
      <w:proofErr w:type="spellEnd"/>
    </w:p>
    <w:p w:rsidR="00DE03CF" w:rsidRDefault="00DE03CF" w:rsidP="00DE03CF">
      <w:pPr>
        <w:pStyle w:val="a6"/>
        <w:widowControl w:val="0"/>
        <w:numPr>
          <w:ilvl w:val="7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«Две копейки</w:t>
      </w:r>
      <w:proofErr w:type="gramStart"/>
      <w:r>
        <w:rPr>
          <w:rFonts w:ascii="Times New Roman" w:hAnsi="Times New Roman"/>
          <w:sz w:val="24"/>
          <w:szCs w:val="24"/>
        </w:rPr>
        <w:t xml:space="preserve">..» 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Ф.Шафигуллин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7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«Шутник» В.Радлов.</w:t>
      </w:r>
    </w:p>
    <w:p w:rsidR="00DE03CF" w:rsidRDefault="00DE03CF" w:rsidP="00DE03C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111  Самое</w:t>
      </w:r>
      <w:proofErr w:type="gramEnd"/>
      <w:r>
        <w:rPr>
          <w:rFonts w:ascii="Times New Roman" w:hAnsi="Times New Roman"/>
          <w:sz w:val="24"/>
          <w:szCs w:val="24"/>
        </w:rPr>
        <w:t xml:space="preserve"> прекрасное время года</w:t>
      </w:r>
    </w:p>
    <w:p w:rsidR="00DE03CF" w:rsidRDefault="00DE03CF" w:rsidP="00DE03CF">
      <w:pPr>
        <w:pStyle w:val="a6"/>
        <w:widowControl w:val="0"/>
        <w:numPr>
          <w:ilvl w:val="8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«Рано» </w:t>
      </w:r>
      <w:proofErr w:type="spellStart"/>
      <w:r>
        <w:rPr>
          <w:rFonts w:ascii="Times New Roman" w:hAnsi="Times New Roman"/>
          <w:sz w:val="24"/>
          <w:szCs w:val="24"/>
        </w:rPr>
        <w:t>Р.Ахматзянов</w:t>
      </w:r>
      <w:proofErr w:type="spellEnd"/>
    </w:p>
    <w:p w:rsidR="00DE03CF" w:rsidRDefault="00DE03CF" w:rsidP="00DE03CF">
      <w:pPr>
        <w:pStyle w:val="a6"/>
        <w:widowControl w:val="0"/>
        <w:numPr>
          <w:ilvl w:val="8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«Апрель»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ахим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DE03CF" w:rsidRDefault="00DE03CF" w:rsidP="00DE03CF">
      <w:pPr>
        <w:pStyle w:val="a6"/>
        <w:widowControl w:val="0"/>
        <w:numPr>
          <w:ilvl w:val="8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«Родина _ моя колыбель» Г. Баширов.</w:t>
      </w:r>
    </w:p>
    <w:p w:rsidR="00DE03CF" w:rsidRPr="00DE03CF" w:rsidRDefault="00DE03CF" w:rsidP="00DE03CF">
      <w:pPr>
        <w:pStyle w:val="a6"/>
        <w:widowControl w:val="0"/>
        <w:numPr>
          <w:ilvl w:val="8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«Сабантуй» Г.Мурат.</w:t>
      </w:r>
    </w:p>
    <w:p w:rsidR="00DC322B" w:rsidRPr="00DC322B" w:rsidRDefault="00DC322B" w:rsidP="00DC322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tt-RU"/>
        </w:rPr>
      </w:pPr>
    </w:p>
    <w:p w:rsidR="00DC322B" w:rsidRPr="00DC322B" w:rsidRDefault="00DC322B" w:rsidP="00DC322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DC322B">
        <w:rPr>
          <w:rFonts w:ascii="Times New Roman" w:hAnsi="Times New Roman" w:cs="Times New Roman"/>
          <w:b/>
          <w:bCs/>
          <w:sz w:val="24"/>
          <w:szCs w:val="24"/>
          <w:lang w:val="tt-RU"/>
        </w:rPr>
        <w:t>Тематическое планирование 6 класс. Тематик планнар</w:t>
      </w:r>
    </w:p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6945"/>
        <w:gridCol w:w="999"/>
        <w:gridCol w:w="1135"/>
      </w:tblGrid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Кол –во часов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дата</w:t>
            </w:r>
          </w:p>
        </w:tc>
      </w:tr>
      <w:tr w:rsidR="00DC322B" w:rsidRPr="00DC322B" w:rsidTr="00DC322B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 w:rsidP="00B17AE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Устное народное творчество.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Устное народное творчество. Мифы.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Пословицы.  Поговорки.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Народные песни.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 Тукай. “Туган тел”.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Н.Исанбат. “Өч матур сүз”.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А. Монасипов. “Туган авыл”.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Р. Файзуллин. “Песня пекарей”.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Р/р. “Сущность труда – уважение”.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М.Джалиль. “Цветы”, “Красная ромашка”.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 Исанбат. “Өч матур сүз”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Г.Морат “Чит тел”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М. Гафури. “Әтәч белән Сандугач”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А. Еники. “Туган туфрак”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И. Юзеев.”Бакчачы турында баллада”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 Ибрагимов. “Кар ява”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Н Арсланов. “Минем кунагым”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Т. Миннуллин.   “Акбай һәм кыш бабай”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К.Насири изн и творчество.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Ф.Яруллин. “Кояштагы тап”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 Зайнашева. “Кем булырга?” Р\р “Кем быт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ь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?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B17AE7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Композитор Салих Сайдашев 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B17AE7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Н.Давли. “Салих Сәйдәшев пианиносы”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B17AE7" w:rsidTr="00DC322B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Дардеманд. “Ике туган”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B17AE7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Такташ “Мокамай”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Р.Харис. “Серле алан”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Э. Шарифуллина. “Дуслык, чын дуслык!” Р\р. О дру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бе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 Галиев. “”Курыкма, тимим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Ф.Шафигуллин. “Акбай белән Карабай”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 Ахмадянов. “Иртә әле...”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rHeight w:val="6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Г. Рахим. “Беренче күкрәү”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Г.Баширов. “Туган ягым – яшел бишек”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 Автобиографическая повесть.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национальная одежда. Национальные орнаменты.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Национальные праздники.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Резерв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</w:tbl>
    <w:p w:rsidR="00BA5372" w:rsidRDefault="00BA5372" w:rsidP="00BA5372">
      <w:pPr>
        <w:pStyle w:val="dash041e005f0431005f044b005f0447005f043d005f044b005f0439"/>
        <w:spacing w:line="360" w:lineRule="atLeast"/>
        <w:rPr>
          <w:rStyle w:val="dash041e005f0431005f044b005f0447005f043d005f044b005f0439005f005fchar1char1"/>
        </w:rPr>
      </w:pPr>
      <w:r>
        <w:rPr>
          <w:b/>
          <w:bCs/>
          <w:iCs/>
        </w:rPr>
        <w:t xml:space="preserve">  </w:t>
      </w:r>
      <w:r>
        <w:rPr>
          <w:rStyle w:val="dash041e005f0431005f044b005f0447005f043d005f044b005f0439005f005fchar1char1"/>
          <w:b/>
          <w:bCs/>
        </w:rPr>
        <w:t xml:space="preserve"> 7 класс</w:t>
      </w:r>
    </w:p>
    <w:p w:rsidR="00A47CE8" w:rsidRDefault="00A47CE8" w:rsidP="00BA53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>Содержание.</w:t>
      </w:r>
    </w:p>
    <w:p w:rsidR="00A47CE8" w:rsidRDefault="00A47CE8" w:rsidP="00A47CE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tt-RU"/>
        </w:rPr>
      </w:pPr>
      <w:r>
        <w:rPr>
          <w:rFonts w:ascii="Times New Roman" w:hAnsi="Times New Roman" w:cs="Times New Roman"/>
          <w:bCs/>
          <w:sz w:val="24"/>
          <w:szCs w:val="24"/>
          <w:lang w:val="tt-RU"/>
        </w:rPr>
        <w:t xml:space="preserve">1 Устное народное творчество </w:t>
      </w:r>
    </w:p>
    <w:p w:rsidR="00A47CE8" w:rsidRDefault="00A47CE8" w:rsidP="00A47CE8">
      <w:pPr>
        <w:pStyle w:val="a6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Обряды.</w:t>
      </w:r>
    </w:p>
    <w:p w:rsidR="00A47CE8" w:rsidRDefault="00A47CE8" w:rsidP="00A47CE8">
      <w:pPr>
        <w:pStyle w:val="a6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Баиты.</w:t>
      </w:r>
    </w:p>
    <w:p w:rsidR="00A47CE8" w:rsidRDefault="00A47CE8" w:rsidP="00A47CE8">
      <w:pPr>
        <w:pStyle w:val="a6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Мунаджаты.</w:t>
      </w:r>
    </w:p>
    <w:p w:rsidR="00A47CE8" w:rsidRDefault="00A47CE8" w:rsidP="00A47CE8">
      <w:pPr>
        <w:pStyle w:val="a6"/>
        <w:widowControl w:val="0"/>
        <w:numPr>
          <w:ilvl w:val="1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lastRenderedPageBreak/>
        <w:t>“Милли моңнар” Г.Тукай.</w:t>
      </w:r>
    </w:p>
    <w:p w:rsidR="00A47CE8" w:rsidRDefault="00A47CE8" w:rsidP="00A47CE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11 Слова отцов</w:t>
      </w:r>
    </w:p>
    <w:p w:rsidR="00A47CE8" w:rsidRDefault="00A47CE8" w:rsidP="00A47CE8">
      <w:pPr>
        <w:pStyle w:val="a6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«Девушка </w:t>
      </w:r>
      <w:proofErr w:type="spellStart"/>
      <w:r>
        <w:rPr>
          <w:rFonts w:ascii="Times New Roman" w:hAnsi="Times New Roman"/>
          <w:bCs/>
          <w:sz w:val="24"/>
          <w:szCs w:val="24"/>
        </w:rPr>
        <w:t>Зухра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Cs/>
          <w:sz w:val="24"/>
          <w:szCs w:val="24"/>
        </w:rPr>
        <w:t>Ф.Амирхан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Default="00A47CE8" w:rsidP="00A47CE8">
      <w:pPr>
        <w:pStyle w:val="a6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Алмачуар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Cs/>
          <w:sz w:val="24"/>
          <w:szCs w:val="24"/>
        </w:rPr>
        <w:t>Г.Ибрагимов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Default="00A47CE8" w:rsidP="00A47CE8">
      <w:pPr>
        <w:pStyle w:val="a6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«Колокольчик» </w:t>
      </w:r>
      <w:proofErr w:type="spellStart"/>
      <w:r>
        <w:rPr>
          <w:rFonts w:ascii="Times New Roman" w:hAnsi="Times New Roman"/>
          <w:bCs/>
          <w:sz w:val="24"/>
          <w:szCs w:val="24"/>
        </w:rPr>
        <w:t>А.Еники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Default="00A47CE8" w:rsidP="00A47CE8">
      <w:pPr>
        <w:pStyle w:val="a6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Татарская национальная одежда.</w:t>
      </w:r>
    </w:p>
    <w:p w:rsidR="00A47CE8" w:rsidRPr="00A47CE8" w:rsidRDefault="00A47CE8" w:rsidP="00A47CE8">
      <w:pPr>
        <w:pStyle w:val="a6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Килен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т</w:t>
      </w:r>
      <w:r>
        <w:rPr>
          <w:rFonts w:ascii="Times New Roman" w:hAnsi="Times New Roman"/>
          <w:bCs/>
          <w:sz w:val="24"/>
          <w:szCs w:val="24"/>
          <w:lang w:val="tt-RU"/>
        </w:rPr>
        <w:t>ө</w:t>
      </w:r>
      <w:proofErr w:type="spellStart"/>
      <w:r>
        <w:rPr>
          <w:rFonts w:ascii="Times New Roman" w:hAnsi="Times New Roman"/>
          <w:bCs/>
          <w:sz w:val="24"/>
          <w:szCs w:val="24"/>
        </w:rPr>
        <w:t>шк</w:t>
      </w:r>
      <w:proofErr w:type="spellEnd"/>
      <w:r>
        <w:rPr>
          <w:rFonts w:ascii="Times New Roman" w:hAnsi="Times New Roman"/>
          <w:bCs/>
          <w:sz w:val="24"/>
          <w:szCs w:val="24"/>
          <w:lang w:val="tt-RU"/>
        </w:rPr>
        <w:t>әндә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  <w:lang w:val="tt-RU"/>
        </w:rPr>
        <w:t xml:space="preserve"> Р.Миннуллин.</w:t>
      </w:r>
    </w:p>
    <w:p w:rsidR="00A47CE8" w:rsidRPr="00A47CE8" w:rsidRDefault="00A47CE8" w:rsidP="00A47CE8">
      <w:pPr>
        <w:pStyle w:val="a6"/>
        <w:widowControl w:val="0"/>
        <w:numPr>
          <w:ilvl w:val="2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“Серебряное копытце” Х.Мударрисова.</w:t>
      </w:r>
    </w:p>
    <w:p w:rsidR="00A47CE8" w:rsidRDefault="00A47CE8" w:rsidP="00A47CE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111  Судьба  Родины</w:t>
      </w:r>
    </w:p>
    <w:p w:rsidR="00A47CE8" w:rsidRDefault="00A47CE8" w:rsidP="00A47CE8">
      <w:pPr>
        <w:pStyle w:val="a6"/>
        <w:widowControl w:val="0"/>
        <w:numPr>
          <w:ilvl w:val="3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«Судьба Родины» А.Маликов.</w:t>
      </w:r>
    </w:p>
    <w:p w:rsidR="00A47CE8" w:rsidRDefault="00A47CE8" w:rsidP="00A47CE8">
      <w:pPr>
        <w:pStyle w:val="a6"/>
        <w:widowControl w:val="0"/>
        <w:numPr>
          <w:ilvl w:val="3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Сагыну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Cs/>
          <w:sz w:val="24"/>
          <w:szCs w:val="24"/>
        </w:rPr>
        <w:t>Г.Кутуй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Default="00A47CE8" w:rsidP="00A47CE8">
      <w:pPr>
        <w:pStyle w:val="a6"/>
        <w:widowControl w:val="0"/>
        <w:numPr>
          <w:ilvl w:val="3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«Огородники» </w:t>
      </w:r>
      <w:proofErr w:type="spellStart"/>
      <w:r>
        <w:rPr>
          <w:rFonts w:ascii="Times New Roman" w:hAnsi="Times New Roman"/>
          <w:bCs/>
          <w:sz w:val="24"/>
          <w:szCs w:val="24"/>
        </w:rPr>
        <w:t>С.Хаким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Default="00A47CE8" w:rsidP="00A47CE8">
      <w:pPr>
        <w:pStyle w:val="a6"/>
        <w:widowControl w:val="0"/>
        <w:numPr>
          <w:ilvl w:val="3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«Ягодные поляны» </w:t>
      </w:r>
      <w:proofErr w:type="spellStart"/>
      <w:r>
        <w:rPr>
          <w:rFonts w:ascii="Times New Roman" w:hAnsi="Times New Roman"/>
          <w:bCs/>
          <w:sz w:val="24"/>
          <w:szCs w:val="24"/>
        </w:rPr>
        <w:t>Р.Тухватуллин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Default="00A47CE8" w:rsidP="00A47CE8">
      <w:pPr>
        <w:pStyle w:val="a6"/>
        <w:widowControl w:val="0"/>
        <w:numPr>
          <w:ilvl w:val="3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«Мы дети 41 года» </w:t>
      </w:r>
      <w:proofErr w:type="spellStart"/>
      <w:r>
        <w:rPr>
          <w:rFonts w:ascii="Times New Roman" w:hAnsi="Times New Roman"/>
          <w:bCs/>
          <w:sz w:val="24"/>
          <w:szCs w:val="24"/>
        </w:rPr>
        <w:t>Махдиев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Default="00A47CE8" w:rsidP="00A47CE8">
      <w:pPr>
        <w:pStyle w:val="a6"/>
        <w:widowControl w:val="0"/>
        <w:numPr>
          <w:ilvl w:val="3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Изге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сукмак</w:t>
      </w:r>
      <w:proofErr w:type="gramStart"/>
      <w:r>
        <w:rPr>
          <w:rFonts w:ascii="Times New Roman" w:hAnsi="Times New Roman"/>
          <w:bCs/>
          <w:sz w:val="24"/>
          <w:szCs w:val="24"/>
        </w:rPr>
        <w:t>»М</w:t>
      </w:r>
      <w:proofErr w:type="gramEnd"/>
      <w:r>
        <w:rPr>
          <w:rFonts w:ascii="Times New Roman" w:hAnsi="Times New Roman"/>
          <w:bCs/>
          <w:sz w:val="24"/>
          <w:szCs w:val="24"/>
        </w:rPr>
        <w:t>.Мирза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Pr="00A47CE8" w:rsidRDefault="00A47CE8" w:rsidP="00A47CE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1V</w:t>
      </w:r>
      <w:r>
        <w:rPr>
          <w:rFonts w:ascii="Times New Roman" w:hAnsi="Times New Roman"/>
          <w:sz w:val="24"/>
          <w:szCs w:val="24"/>
        </w:rPr>
        <w:t xml:space="preserve"> Свои герои</w:t>
      </w:r>
    </w:p>
    <w:p w:rsidR="00A47CE8" w:rsidRDefault="00A47CE8" w:rsidP="00A47CE8">
      <w:pPr>
        <w:pStyle w:val="a6"/>
        <w:widowControl w:val="0"/>
        <w:numPr>
          <w:ilvl w:val="4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«Первый снег» </w:t>
      </w:r>
      <w:proofErr w:type="spellStart"/>
      <w:r>
        <w:rPr>
          <w:rFonts w:ascii="Times New Roman" w:hAnsi="Times New Roman"/>
          <w:bCs/>
          <w:sz w:val="24"/>
          <w:szCs w:val="24"/>
        </w:rPr>
        <w:t>Думави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Default="00A47CE8" w:rsidP="00A47CE8">
      <w:pPr>
        <w:pStyle w:val="a6"/>
        <w:widowControl w:val="0"/>
        <w:numPr>
          <w:ilvl w:val="4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«Алсу» </w:t>
      </w:r>
      <w:proofErr w:type="spellStart"/>
      <w:r>
        <w:rPr>
          <w:rFonts w:ascii="Times New Roman" w:hAnsi="Times New Roman"/>
          <w:bCs/>
          <w:sz w:val="24"/>
          <w:szCs w:val="24"/>
        </w:rPr>
        <w:t>Такташ</w:t>
      </w:r>
      <w:proofErr w:type="spellEnd"/>
    </w:p>
    <w:p w:rsidR="00A47CE8" w:rsidRDefault="00A47CE8" w:rsidP="00A47CE8">
      <w:pPr>
        <w:pStyle w:val="a6"/>
        <w:widowControl w:val="0"/>
        <w:numPr>
          <w:ilvl w:val="4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«Что говорят капли?» </w:t>
      </w:r>
      <w:proofErr w:type="spellStart"/>
      <w:r>
        <w:rPr>
          <w:rFonts w:ascii="Times New Roman" w:hAnsi="Times New Roman"/>
          <w:bCs/>
          <w:sz w:val="24"/>
          <w:szCs w:val="24"/>
        </w:rPr>
        <w:t>Х.Туфан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:rsidR="00A47CE8" w:rsidRPr="00A47CE8" w:rsidRDefault="00A47CE8" w:rsidP="00A47CE8">
      <w:pPr>
        <w:pStyle w:val="a6"/>
        <w:widowControl w:val="0"/>
        <w:numPr>
          <w:ilvl w:val="4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spellStart"/>
      <w:r>
        <w:rPr>
          <w:rFonts w:ascii="Times New Roman" w:hAnsi="Times New Roman"/>
          <w:bCs/>
          <w:sz w:val="24"/>
          <w:szCs w:val="24"/>
        </w:rPr>
        <w:t>Кояш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болытка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керг</w:t>
      </w:r>
      <w:proofErr w:type="spellEnd"/>
      <w:r>
        <w:rPr>
          <w:rFonts w:ascii="Times New Roman" w:hAnsi="Times New Roman"/>
          <w:bCs/>
          <w:sz w:val="24"/>
          <w:szCs w:val="24"/>
          <w:lang w:val="tt-RU"/>
        </w:rPr>
        <w:t>ә</w:t>
      </w:r>
      <w:proofErr w:type="spellStart"/>
      <w:r>
        <w:rPr>
          <w:rFonts w:ascii="Times New Roman" w:hAnsi="Times New Roman"/>
          <w:bCs/>
          <w:sz w:val="24"/>
          <w:szCs w:val="24"/>
        </w:rPr>
        <w:t>нд</w:t>
      </w:r>
      <w:proofErr w:type="spellEnd"/>
      <w:r>
        <w:rPr>
          <w:rFonts w:ascii="Times New Roman" w:hAnsi="Times New Roman"/>
          <w:bCs/>
          <w:sz w:val="24"/>
          <w:szCs w:val="24"/>
          <w:lang w:val="tt-RU"/>
        </w:rPr>
        <w:t>ә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  <w:lang w:val="tt-RU"/>
        </w:rPr>
        <w:t xml:space="preserve"> Г.Тавлин</w:t>
      </w:r>
    </w:p>
    <w:p w:rsidR="00A47CE8" w:rsidRDefault="00A47CE8" w:rsidP="00A47CE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tt-RU"/>
        </w:rPr>
        <w:t xml:space="preserve">  Родина</w:t>
      </w:r>
      <w:proofErr w:type="gramEnd"/>
      <w:r>
        <w:rPr>
          <w:rFonts w:ascii="Times New Roman" w:hAnsi="Times New Roman"/>
          <w:sz w:val="24"/>
          <w:szCs w:val="24"/>
          <w:lang w:val="tt-RU"/>
        </w:rPr>
        <w:t xml:space="preserve"> одна.</w:t>
      </w:r>
    </w:p>
    <w:p w:rsidR="00A47CE8" w:rsidRDefault="00A47CE8" w:rsidP="00A47CE8">
      <w:pPr>
        <w:pStyle w:val="a6"/>
        <w:widowControl w:val="0"/>
        <w:numPr>
          <w:ilvl w:val="5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“Өч аршин җир” А.Гилязев.</w:t>
      </w:r>
    </w:p>
    <w:p w:rsidR="00A47CE8" w:rsidRDefault="00A47CE8" w:rsidP="00A47CE8">
      <w:pPr>
        <w:pStyle w:val="a6"/>
        <w:widowControl w:val="0"/>
        <w:numPr>
          <w:ilvl w:val="5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“Ак калфагым...” И.Юзеев.</w:t>
      </w:r>
    </w:p>
    <w:p w:rsidR="00A47CE8" w:rsidRDefault="00A47CE8" w:rsidP="00A47CE8">
      <w:pPr>
        <w:pStyle w:val="a6"/>
        <w:widowControl w:val="0"/>
        <w:numPr>
          <w:ilvl w:val="5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“Үз илемдә” Г.Зайнашева.</w:t>
      </w:r>
    </w:p>
    <w:p w:rsidR="00A47CE8" w:rsidRDefault="00A47CE8" w:rsidP="00A47CE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  <w:lang w:val="tt-RU"/>
        </w:rPr>
        <w:t>1 Правда победит</w:t>
      </w:r>
    </w:p>
    <w:p w:rsidR="00A47CE8" w:rsidRDefault="00A47CE8" w:rsidP="00A47CE8">
      <w:pPr>
        <w:pStyle w:val="a6"/>
        <w:widowControl w:val="0"/>
        <w:numPr>
          <w:ilvl w:val="6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“Сөйләнмәгән хикәя” Ф.Хусни</w:t>
      </w:r>
    </w:p>
    <w:p w:rsidR="00A47CE8" w:rsidRDefault="00A47CE8" w:rsidP="00A47CE8">
      <w:pPr>
        <w:pStyle w:val="a6"/>
        <w:widowControl w:val="0"/>
        <w:numPr>
          <w:ilvl w:val="6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“День возвращения папы” Р.Хафизова.</w:t>
      </w:r>
    </w:p>
    <w:p w:rsidR="00A47CE8" w:rsidRDefault="00A47CE8" w:rsidP="00A47CE8">
      <w:pPr>
        <w:pStyle w:val="a6"/>
        <w:widowControl w:val="0"/>
        <w:numPr>
          <w:ilvl w:val="6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“Белая...” Ф.Яруллин.</w:t>
      </w:r>
    </w:p>
    <w:p w:rsidR="00A47CE8" w:rsidRDefault="00A47CE8" w:rsidP="00A47CE8">
      <w:pPr>
        <w:pStyle w:val="a6"/>
        <w:widowControl w:val="0"/>
        <w:numPr>
          <w:ilvl w:val="6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“Зря ждали” Ф.Садриев.</w:t>
      </w:r>
    </w:p>
    <w:p w:rsidR="00A47CE8" w:rsidRDefault="00A47CE8" w:rsidP="00A47CE8">
      <w:pPr>
        <w:pStyle w:val="a6"/>
        <w:widowControl w:val="0"/>
        <w:numPr>
          <w:ilvl w:val="6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>
        <w:rPr>
          <w:rFonts w:ascii="Times New Roman" w:hAnsi="Times New Roman"/>
          <w:bCs/>
          <w:sz w:val="24"/>
          <w:szCs w:val="24"/>
          <w:lang w:val="tt-RU"/>
        </w:rPr>
        <w:t>“5 двоек” Р.Галиуллин.</w:t>
      </w:r>
    </w:p>
    <w:p w:rsidR="00A47CE8" w:rsidRDefault="00A47CE8" w:rsidP="00A47CE8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>11 Природе нужен врач</w:t>
      </w:r>
    </w:p>
    <w:p w:rsidR="00A47CE8" w:rsidRDefault="00A47CE8" w:rsidP="00A47CE8">
      <w:pPr>
        <w:pStyle w:val="a6"/>
        <w:widowControl w:val="0"/>
        <w:numPr>
          <w:ilvl w:val="7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«Рассказ березы» </w:t>
      </w:r>
      <w:proofErr w:type="spellStart"/>
      <w:r>
        <w:rPr>
          <w:rFonts w:ascii="Times New Roman" w:hAnsi="Times New Roman"/>
          <w:bCs/>
          <w:sz w:val="24"/>
          <w:szCs w:val="24"/>
        </w:rPr>
        <w:t>М.Аглямов</w:t>
      </w:r>
      <w:proofErr w:type="spellEnd"/>
    </w:p>
    <w:p w:rsidR="00A47CE8" w:rsidRDefault="00A47CE8" w:rsidP="00A47CE8">
      <w:pPr>
        <w:pStyle w:val="a6"/>
        <w:widowControl w:val="0"/>
        <w:numPr>
          <w:ilvl w:val="7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proofErr w:type="gramStart"/>
      <w:r>
        <w:rPr>
          <w:rFonts w:ascii="Times New Roman" w:hAnsi="Times New Roman"/>
          <w:bCs/>
          <w:sz w:val="24"/>
          <w:szCs w:val="24"/>
        </w:rPr>
        <w:t>Белый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Бим – Черное ухо» </w:t>
      </w:r>
      <w:proofErr w:type="spellStart"/>
      <w:r>
        <w:rPr>
          <w:rFonts w:ascii="Times New Roman" w:hAnsi="Times New Roman"/>
          <w:bCs/>
          <w:sz w:val="24"/>
          <w:szCs w:val="24"/>
        </w:rPr>
        <w:t>Траепольский</w:t>
      </w:r>
      <w:proofErr w:type="spellEnd"/>
    </w:p>
    <w:p w:rsidR="00A47CE8" w:rsidRPr="00A47CE8" w:rsidRDefault="00A47CE8" w:rsidP="00A47CE8">
      <w:pPr>
        <w:pStyle w:val="a6"/>
        <w:widowControl w:val="0"/>
        <w:numPr>
          <w:ilvl w:val="7"/>
          <w:numId w:val="9"/>
        </w:num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>
        <w:rPr>
          <w:rFonts w:ascii="Times New Roman" w:hAnsi="Times New Roman"/>
          <w:bCs/>
          <w:sz w:val="24"/>
          <w:szCs w:val="24"/>
          <w:lang w:val="tt-RU"/>
        </w:rPr>
        <w:t>Җидегән чишмә</w:t>
      </w:r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  <w:lang w:val="tt-RU"/>
        </w:rPr>
        <w:t xml:space="preserve"> Г.Баширов.</w:t>
      </w:r>
    </w:p>
    <w:p w:rsidR="00DC322B" w:rsidRPr="00A47CE8" w:rsidRDefault="00DC322B" w:rsidP="00A47CE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lang w:val="tt-RU"/>
        </w:rPr>
      </w:pPr>
      <w:r w:rsidRPr="00A47CE8">
        <w:rPr>
          <w:rFonts w:ascii="Times New Roman" w:hAnsi="Times New Roman"/>
          <w:b/>
          <w:bCs/>
          <w:sz w:val="24"/>
          <w:szCs w:val="24"/>
          <w:lang w:val="tt-RU"/>
        </w:rPr>
        <w:t>Тематическое планирование 7 класс. Тематик планнар</w:t>
      </w:r>
    </w:p>
    <w:p w:rsidR="00DC322B" w:rsidRPr="00DC322B" w:rsidRDefault="00DC322B" w:rsidP="00DC322B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W w:w="964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6667"/>
        <w:gridCol w:w="1135"/>
        <w:gridCol w:w="993"/>
      </w:tblGrid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 –во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дата</w:t>
            </w: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ind w:firstLine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Понятие об обрядах. Семейные обряды.</w:t>
            </w: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Жанр устного народного творчества. Баиты. Мунаджаты.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Баит “Сак - Сок”</w:t>
            </w:r>
          </w:p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Г.Тукай “Милли моңнар”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Творчество  Ф. Амирхана. “Ай өстендә Зөһрә кыз”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Творчество Н. Исанбата.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7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Творчество  Г.Ибрагимова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A47CE8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47C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Г.Ибрагимов.“Алмачуар”.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E8" w:rsidRPr="00DC322B" w:rsidRDefault="00A47CE8" w:rsidP="00A47CE8">
            <w:pPr>
              <w:ind w:firstLine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47CE8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Г.Ибрагимов.“Алмачуар”.</w:t>
            </w: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Р/р. Сочинение “ Мое любимое живо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тное”. </w:t>
            </w:r>
          </w:p>
          <w:p w:rsidR="00DC322B" w:rsidRPr="00A47CE8" w:rsidRDefault="00A47CE8" w:rsidP="00A47CE8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A47CE8" w:rsidRDefault="00A47CE8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Татарская национальная одежда (Головные уборы).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A47CE8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Татарская национальная одежда (Женские украшения).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 Еники. Жизнь и творчество.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 w:rsidP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Рассказ.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“Җиз кыңгырау”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Р.Миннуллин. “Килен төшкәндә”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Х. Мударрисова. “Көмеш дага”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А.Маликов. “Ил язмышы – ир  язмышы”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 w:rsidP="00DC322B">
            <w:pPr>
              <w:ind w:firstLine="264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 “Родина” в произведениях Г.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Кутуй. </w:t>
            </w: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“Сагыну”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С.Хаким. “Бакчачылар” 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19 </w:t>
            </w: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ind w:firstLine="26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Р. Тухватуллин. Жизнь и творчество.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Рассказ.”Балам көлүе” .</w:t>
            </w: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1</w:t>
            </w: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М. Махдиев “Без кырык беренче ел балалары”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Н.Думави. “Беренче кар”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Һ. Такташ. “Алсу”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.Изображение жизнерадостности и счатья.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Х.Туфан. “Агыла да болыт агыла”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А.Гилязев. “Өч аршын җир”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И.Юзеев. “Ак калфагым төшердем кулдан”</w:t>
            </w:r>
            <w:r w:rsidR="00B17AE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B17AE7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27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Г. Зайнашева. 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Жизнь и творчество.</w:t>
            </w: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”Туган җирем – Татарстан”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B17AE7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М.Галиев. “Нигез”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B17AE7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Ф.Хусни. “Сөйләнмәгән хикәя”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B17AE7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Р.Хафизова. “Әти кайткан көн”</w:t>
            </w:r>
            <w:r w:rsidR="00B17AE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31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Р.Корбан. “Ярдәм итик”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Р.Галиуллин. “Биш”икеле.”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М.Аглямов “Сөйли ак каен”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ind w:firstLine="26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Г.Траепольский. “Акбай Караколак”</w:t>
            </w:r>
            <w:r w:rsidR="00B17AE7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DC322B" w:rsidRPr="00DC322B" w:rsidTr="00DC322B">
        <w:trPr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 Баширов.”Җидегән чишмә”</w:t>
            </w:r>
            <w:r w:rsidR="00B17AE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22B" w:rsidRPr="00DC322B" w:rsidRDefault="00DC322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DC322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22B" w:rsidRPr="00DC322B" w:rsidRDefault="00DC322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  <w:p w:rsidR="00DC322B" w:rsidRPr="00DC322B" w:rsidRDefault="00DC322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</w:tbl>
    <w:p w:rsidR="00DC322B" w:rsidRPr="00DC322B" w:rsidRDefault="00DC322B" w:rsidP="00DC322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3076E7" w:rsidRDefault="003076E7" w:rsidP="00CD0B3C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E8" w:rsidRPr="004505E8" w:rsidRDefault="004505E8" w:rsidP="004505E8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color w:val="000000"/>
          <w:sz w:val="24"/>
          <w:szCs w:val="24"/>
        </w:rPr>
        <w:t>8 класс. Содержание программы учебного предмета «Татарская литература»</w:t>
      </w:r>
    </w:p>
    <w:p w:rsidR="004505E8" w:rsidRPr="004505E8" w:rsidRDefault="004505E8" w:rsidP="004505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Введение. Повторение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Устное народное творчество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Фатих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Карими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Мирхайдар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Файзи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Галиябану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>»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 xml:space="preserve">Шариф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Камал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«Чайки»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Гади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Такташ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«Алсу», «Исповедь любви»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Гумар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Баширов «Родина моя - зелёная колыбель»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 xml:space="preserve">Муса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Джалиль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поэт-герой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Габдрахман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Апсалямов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«Золотая звезда»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Туфан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Мннулин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«Счастливый зять»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Аяз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Гыйлажев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«Весенние караваны»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Сажида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Сулейманова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Миргазиян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Юнус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«Только свечи горят…»</w:t>
      </w:r>
    </w:p>
    <w:p w:rsidR="004505E8" w:rsidRDefault="004505E8" w:rsidP="004505E8">
      <w:pPr>
        <w:spacing w:line="360" w:lineRule="auto"/>
        <w:jc w:val="both"/>
        <w:rPr>
          <w:b/>
          <w:sz w:val="24"/>
          <w:szCs w:val="24"/>
        </w:rPr>
      </w:pPr>
    </w:p>
    <w:p w:rsidR="004505E8" w:rsidRDefault="004505E8" w:rsidP="004505E8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25B6" w:rsidRPr="00AC25B6" w:rsidRDefault="00AC25B6" w:rsidP="00AC25B6">
      <w:pPr>
        <w:jc w:val="both"/>
        <w:rPr>
          <w:rFonts w:ascii="Times New Roman" w:hAnsi="Times New Roman" w:cs="Times New Roman"/>
          <w:sz w:val="24"/>
          <w:szCs w:val="24"/>
        </w:rPr>
      </w:pPr>
      <w:r w:rsidRPr="00AC25B6">
        <w:rPr>
          <w:rFonts w:ascii="Times New Roman" w:hAnsi="Times New Roman" w:cs="Times New Roman"/>
          <w:b/>
          <w:bCs/>
          <w:sz w:val="24"/>
          <w:szCs w:val="24"/>
          <w:lang w:val="tt-RU"/>
        </w:rPr>
        <w:t>Тематиче</w:t>
      </w:r>
      <w:r w:rsidR="00E408A5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ское планирование 8 класс. </w:t>
      </w:r>
    </w:p>
    <w:p w:rsidR="00AC25B6" w:rsidRPr="00AC25B6" w:rsidRDefault="00AC25B6" w:rsidP="00AC25B6">
      <w:pPr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W w:w="454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6324"/>
        <w:gridCol w:w="1739"/>
        <w:gridCol w:w="925"/>
      </w:tblGrid>
      <w:tr w:rsidR="00AC25B6" w:rsidRPr="00AC25B6" w:rsidTr="00AC25B6">
        <w:trPr>
          <w:tblHeader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 xml:space="preserve"> Кол –во часов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Устное народное творчество. Предания.  </w:t>
            </w: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Легенды. “Зөһрә кыз”.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Ф.Яруллин. “Моңлы курай”.</w:t>
            </w: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Летопись. “Ибне Фадлан”.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Ф.Карими. “Аурупа сәяхәтнамәсе”.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М.Юнус. “Су”.Рассказ.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Казанский Кремл</w:t>
            </w:r>
            <w:r w:rsidRPr="00AC25B6">
              <w:rPr>
                <w:rFonts w:ascii="Times New Roman" w:hAnsi="Times New Roman" w:cs="Times New Roman"/>
                <w:sz w:val="24"/>
                <w:szCs w:val="24"/>
              </w:rPr>
              <w:t>ь.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rPr>
          <w:trHeight w:val="7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 Тукай. “Пар ат”.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Б. Урманче. 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Н.Назми.”Агыйдельдә ак пароход”.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Р.Ахматзянов. “Солдатлар”.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Ф.Карим.”Ант”.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Т.Миннуллин – жизнь и творчество. “Моңлы бер җыр”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“Моңлы бер җыр”. Чтение и анализ произведения.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М.Карим. “Билгесез солдат”.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Ч.Айтматов. “Анам кыры”.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17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К.Булатова. “Башым иям”. Писатели о войне.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Н. Ахмадиев.    “Минем туган көнем”.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Ф.Сафин.”Тулганай”.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Ш.Камал. “Буранда”.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Новелла. “Буранда”.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iCs/>
                <w:sz w:val="24"/>
                <w:szCs w:val="24"/>
                <w:lang w:val="tt-RU"/>
              </w:rPr>
              <w:t xml:space="preserve"> С.Хаким.Стихи.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Р.Миннуллин. “Әни”.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24.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М.Галиев.Стихи.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25. 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Ф.Садриев. “Таң җиле”.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26.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Г.Камал “Банкрот”.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Г.Кариев.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rPr>
          <w:trHeight w:val="869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Г.Кайбицкая.  О знаметитостях татарского народа.</w:t>
            </w:r>
          </w:p>
          <w:p w:rsidR="00AC25B6" w:rsidRPr="00AC25B6" w:rsidRDefault="00AC25B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 Афзал. “Юл газабы”.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.З.Мансур. “Таңсылу ”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Р.Харис.”Гармунчы”.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34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Р.Батулла. “Бию”.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AC25B6" w:rsidRPr="00AC25B6" w:rsidTr="00AC25B6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3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А.Халим. “Өч аяклы ат”.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AC25B6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5B6" w:rsidRPr="00AC25B6" w:rsidRDefault="00AC25B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AC25B6" w:rsidRPr="00AC25B6" w:rsidRDefault="00AC25B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</w:tbl>
    <w:p w:rsidR="00AC25B6" w:rsidRDefault="00AC25B6" w:rsidP="00AC25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505E8" w:rsidRPr="004505E8" w:rsidRDefault="004505E8" w:rsidP="004505E8">
      <w:pPr>
        <w:shd w:val="clear" w:color="auto" w:fill="FFFFFF"/>
        <w:ind w:left="720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color w:val="000000"/>
          <w:sz w:val="24"/>
          <w:szCs w:val="24"/>
        </w:rPr>
        <w:t>9 класс. Содержание программы учебного предмета «Татарская литература»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1.   Введение – 1час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Роль художественной литературы в жизни человека.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Шедевры татарской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Теория литературы.  Жанры литературы. Периоды литературы</w:t>
      </w:r>
    </w:p>
    <w:p w:rsidR="004505E8" w:rsidRPr="004505E8" w:rsidRDefault="004505E8" w:rsidP="00450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2.</w:t>
      </w:r>
      <w:r w:rsidRPr="004505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505E8">
        <w:rPr>
          <w:rFonts w:ascii="Times New Roman" w:hAnsi="Times New Roman" w:cs="Times New Roman"/>
          <w:sz w:val="24"/>
          <w:szCs w:val="24"/>
        </w:rPr>
        <w:t>Истоки татарской литературы – 1час.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i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Связь татарской литературы с фольклором, этапы рождения письменностей</w:t>
      </w:r>
      <w:r w:rsidRPr="004505E8">
        <w:rPr>
          <w:rFonts w:ascii="Times New Roman" w:hAnsi="Times New Roman" w:cs="Times New Roman"/>
          <w:i/>
          <w:sz w:val="24"/>
          <w:szCs w:val="24"/>
        </w:rPr>
        <w:t>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Теория литературы</w:t>
      </w:r>
      <w:r w:rsidRPr="004505E8">
        <w:rPr>
          <w:rFonts w:ascii="Times New Roman" w:hAnsi="Times New Roman" w:cs="Times New Roman"/>
          <w:i/>
          <w:sz w:val="24"/>
          <w:szCs w:val="24"/>
        </w:rPr>
        <w:t>:</w:t>
      </w:r>
      <w:r w:rsidRPr="004505E8">
        <w:rPr>
          <w:rFonts w:ascii="Times New Roman" w:hAnsi="Times New Roman" w:cs="Times New Roman"/>
          <w:sz w:val="24"/>
          <w:szCs w:val="24"/>
        </w:rPr>
        <w:t xml:space="preserve"> периоды литературы.  История литературы. Фольклор.</w:t>
      </w:r>
    </w:p>
    <w:p w:rsidR="004505E8" w:rsidRPr="004505E8" w:rsidRDefault="004505E8" w:rsidP="004505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3. Булгарский период – 3 часа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 xml:space="preserve">Жизнь и творчество, знакомство с произведением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К.Гали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«Сказание о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Йосыфе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>» как с жемчужиной древней литературы.</w:t>
      </w:r>
    </w:p>
    <w:p w:rsidR="004505E8" w:rsidRPr="004505E8" w:rsidRDefault="004505E8" w:rsidP="004505E8">
      <w:pPr>
        <w:pStyle w:val="5"/>
        <w:jc w:val="left"/>
        <w:rPr>
          <w:sz w:val="24"/>
          <w:szCs w:val="24"/>
        </w:rPr>
      </w:pPr>
      <w:r w:rsidRPr="004505E8">
        <w:rPr>
          <w:sz w:val="24"/>
          <w:szCs w:val="24"/>
        </w:rPr>
        <w:t>Теория литературы:</w:t>
      </w:r>
      <w:r w:rsidRPr="004505E8">
        <w:rPr>
          <w:b/>
          <w:sz w:val="24"/>
          <w:szCs w:val="24"/>
        </w:rPr>
        <w:t xml:space="preserve"> </w:t>
      </w:r>
      <w:r w:rsidRPr="004505E8">
        <w:rPr>
          <w:sz w:val="24"/>
          <w:szCs w:val="24"/>
        </w:rPr>
        <w:t>Эпопея. Идея, проблема.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4. Литература периода Золотой Орды – 2 часа.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Сведения о литературе периода Золотой Орды, показать влияние  исторических событий на литературу.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Теория литературы: Золотая Орда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5. Литература периода Казанского ханства – 1 час.</w:t>
      </w:r>
    </w:p>
    <w:p w:rsidR="004505E8" w:rsidRPr="004505E8" w:rsidRDefault="004505E8" w:rsidP="004505E8">
      <w:pPr>
        <w:rPr>
          <w:rFonts w:ascii="Times New Roman" w:hAnsi="Times New Roman" w:cs="Times New Roman"/>
          <w:b/>
          <w:sz w:val="24"/>
          <w:szCs w:val="24"/>
        </w:rPr>
      </w:pP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Отражение общественных и политических событий в литературе.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Теория литературы: Казанское ханство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6.  Литература 17 века -1 час.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lastRenderedPageBreak/>
        <w:t>Отражение тяжёлой судьбы татарского народа данного периода в произведениях писателей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Теория литературы:</w:t>
      </w:r>
      <w:r w:rsidRPr="0045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05E8">
        <w:rPr>
          <w:rFonts w:ascii="Times New Roman" w:hAnsi="Times New Roman" w:cs="Times New Roman"/>
          <w:sz w:val="24"/>
          <w:szCs w:val="24"/>
        </w:rPr>
        <w:t>Идея произведения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7. Литература 18 века – 2 часа.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</w:p>
    <w:p w:rsidR="004505E8" w:rsidRPr="004505E8" w:rsidRDefault="004505E8" w:rsidP="004505E8">
      <w:pPr>
        <w:rPr>
          <w:rFonts w:ascii="Times New Roman" w:hAnsi="Times New Roman" w:cs="Times New Roman"/>
          <w:b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Приближение народа к литературе;  и образы  народных героев в произведениях</w:t>
      </w:r>
      <w:r w:rsidRPr="004505E8">
        <w:rPr>
          <w:rFonts w:ascii="Times New Roman" w:hAnsi="Times New Roman" w:cs="Times New Roman"/>
          <w:b/>
          <w:sz w:val="24"/>
          <w:szCs w:val="24"/>
        </w:rPr>
        <w:t>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Теория литературы:  Жанры 18 века. Форма стиха. Ода как жанр лирической поэзии.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8. Литература первой половины 19 века – 1 час.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Особенность влияния исторических событий на татарскую литературу.</w:t>
      </w:r>
    </w:p>
    <w:p w:rsidR="004505E8" w:rsidRPr="004505E8" w:rsidRDefault="004505E8" w:rsidP="004505E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Литература 1-й половины 19 века. Татарская интеллигенция.</w:t>
      </w:r>
    </w:p>
    <w:p w:rsidR="004505E8" w:rsidRPr="004505E8" w:rsidRDefault="004505E8" w:rsidP="004505E8">
      <w:pPr>
        <w:rPr>
          <w:rFonts w:ascii="Times New Roman" w:hAnsi="Times New Roman" w:cs="Times New Roman"/>
          <w:b/>
          <w:sz w:val="24"/>
          <w:szCs w:val="24"/>
        </w:rPr>
      </w:pP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Тема 9. Литература второй половины 19 века – 8 часов.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 xml:space="preserve">Татарская проза. Татарские писатели. Муса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Акъегет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и его романы. Романы Ф.</w:t>
      </w:r>
      <w:proofErr w:type="gramStart"/>
      <w:r w:rsidRPr="004505E8">
        <w:rPr>
          <w:rFonts w:ascii="Times New Roman" w:hAnsi="Times New Roman" w:cs="Times New Roman"/>
          <w:sz w:val="24"/>
          <w:szCs w:val="24"/>
        </w:rPr>
        <w:t>Карими</w:t>
      </w:r>
      <w:proofErr w:type="gramEnd"/>
      <w:r w:rsidRPr="004505E8">
        <w:rPr>
          <w:rFonts w:ascii="Times New Roman" w:hAnsi="Times New Roman" w:cs="Times New Roman"/>
          <w:sz w:val="24"/>
          <w:szCs w:val="24"/>
        </w:rPr>
        <w:t>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 xml:space="preserve">Произведения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З.Гади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. Роман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З.Бигиева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«Красавица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Хадича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>».</w:t>
      </w:r>
    </w:p>
    <w:p w:rsidR="004505E8" w:rsidRPr="004505E8" w:rsidRDefault="004505E8" w:rsidP="004505E8">
      <w:pPr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 xml:space="preserve">Новеллы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К.Насыйри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Р.Фахретдинов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05E8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4505E8">
        <w:rPr>
          <w:rFonts w:ascii="Times New Roman" w:hAnsi="Times New Roman" w:cs="Times New Roman"/>
          <w:sz w:val="24"/>
          <w:szCs w:val="24"/>
        </w:rPr>
        <w:t>ыдающий мыслитель татарского народа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М.Акмулла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и его стихи. Я.Емельянов. Суеверные мотивы его произведений.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Первые шаги татарской драматургии.  История татарского театра.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Гаяз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Исхакый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 xml:space="preserve">. Краткие сведения  о жизни и творчестве </w:t>
      </w:r>
      <w:proofErr w:type="spellStart"/>
      <w:r w:rsidRPr="004505E8">
        <w:rPr>
          <w:rFonts w:ascii="Times New Roman" w:hAnsi="Times New Roman" w:cs="Times New Roman"/>
          <w:sz w:val="24"/>
          <w:szCs w:val="24"/>
        </w:rPr>
        <w:t>Исхаки</w:t>
      </w:r>
      <w:proofErr w:type="spellEnd"/>
      <w:r w:rsidRPr="004505E8">
        <w:rPr>
          <w:rFonts w:ascii="Times New Roman" w:hAnsi="Times New Roman" w:cs="Times New Roman"/>
          <w:sz w:val="24"/>
          <w:szCs w:val="24"/>
        </w:rPr>
        <w:t>. «Жизнь с тремя жёнами»</w:t>
      </w:r>
    </w:p>
    <w:p w:rsidR="004505E8" w:rsidRPr="004505E8" w:rsidRDefault="004505E8" w:rsidP="004505E8">
      <w:pPr>
        <w:pStyle w:val="a3"/>
        <w:shd w:val="clear" w:color="auto" w:fill="FFFFFF"/>
        <w:spacing w:line="273" w:lineRule="atLeast"/>
        <w:rPr>
          <w:rFonts w:ascii="Times New Roman" w:hAnsi="Times New Roman" w:cs="Times New Roman"/>
          <w:sz w:val="24"/>
          <w:szCs w:val="24"/>
        </w:rPr>
      </w:pPr>
      <w:r w:rsidRPr="004505E8">
        <w:rPr>
          <w:rFonts w:ascii="Times New Roman" w:hAnsi="Times New Roman" w:cs="Times New Roman"/>
          <w:sz w:val="24"/>
          <w:szCs w:val="24"/>
        </w:rPr>
        <w:t>Теория литературы: интерес писателя к проблеме народа. Романтизм и реализм как литературные направления.</w:t>
      </w:r>
    </w:p>
    <w:p w:rsidR="0001276B" w:rsidRPr="0001276B" w:rsidRDefault="0001276B" w:rsidP="0001276B">
      <w:pPr>
        <w:rPr>
          <w:rFonts w:ascii="Times New Roman" w:hAnsi="Times New Roman" w:cs="Times New Roman"/>
          <w:b/>
          <w:sz w:val="24"/>
          <w:szCs w:val="24"/>
          <w:lang w:val="tt-RU"/>
        </w:rPr>
      </w:pPr>
      <w:r w:rsidRPr="0001276B">
        <w:rPr>
          <w:rFonts w:ascii="Times New Roman" w:hAnsi="Times New Roman" w:cs="Times New Roman"/>
          <w:b/>
          <w:bCs/>
          <w:sz w:val="24"/>
          <w:szCs w:val="24"/>
          <w:lang w:val="tt-RU"/>
        </w:rPr>
        <w:t>Тематическое планирование 9 класс. Тематик планнар</w:t>
      </w:r>
    </w:p>
    <w:p w:rsidR="0001276B" w:rsidRPr="0001276B" w:rsidRDefault="0001276B" w:rsidP="0001276B">
      <w:pPr>
        <w:rPr>
          <w:rFonts w:ascii="Times New Roman" w:hAnsi="Times New Roman" w:cs="Times New Roman"/>
          <w:b/>
          <w:sz w:val="24"/>
          <w:szCs w:val="24"/>
          <w:lang w:val="tt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1701"/>
        <w:gridCol w:w="992"/>
      </w:tblGrid>
      <w:tr w:rsidR="0001276B" w:rsidRPr="0001276B" w:rsidTr="0001276B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дата</w:t>
            </w:r>
          </w:p>
        </w:tc>
      </w:tr>
      <w:tr w:rsidR="0001276B" w:rsidRPr="0001276B" w:rsidTr="0001276B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Вводный урок.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 Об истории татарской литературы.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Кол Гали “Кыссаи Йосыф” Идея.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Анализ произведения.</w:t>
            </w:r>
            <w:r w:rsidR="00E408A5"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Кыссаи Йосыф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Главные образы впоэме.</w:t>
            </w:r>
          </w:p>
          <w:p w:rsidR="0001276B" w:rsidRPr="0001276B" w:rsidRDefault="0001276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6 </w:t>
            </w: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tabs>
                <w:tab w:val="left" w:pos="1800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Литература Золотой Орды.</w:t>
            </w:r>
          </w:p>
          <w:p w:rsidR="0001276B" w:rsidRPr="0001276B" w:rsidRDefault="0001276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1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Литература периода Казанского ханства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Творчество Мухаммадяра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Литература </w:t>
            </w:r>
            <w:r w:rsidRPr="0001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1276B">
              <w:rPr>
                <w:rFonts w:ascii="Times New Roman" w:hAnsi="Times New Roman" w:cs="Times New Roman"/>
                <w:sz w:val="24"/>
                <w:szCs w:val="24"/>
              </w:rPr>
              <w:t>11века. «</w:t>
            </w:r>
            <w:proofErr w:type="spellStart"/>
            <w:r w:rsidRPr="0001276B">
              <w:rPr>
                <w:rFonts w:ascii="Times New Roman" w:hAnsi="Times New Roman" w:cs="Times New Roman"/>
                <w:sz w:val="24"/>
                <w:szCs w:val="24"/>
              </w:rPr>
              <w:t>Мауля</w:t>
            </w:r>
            <w:proofErr w:type="spellEnd"/>
            <w:r w:rsidRPr="000127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276B">
              <w:rPr>
                <w:rFonts w:ascii="Times New Roman" w:hAnsi="Times New Roman" w:cs="Times New Roman"/>
                <w:sz w:val="24"/>
                <w:szCs w:val="24"/>
              </w:rPr>
              <w:t>Колый</w:t>
            </w:r>
            <w:proofErr w:type="spellEnd"/>
            <w:r w:rsidRPr="000127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Литература </w:t>
            </w:r>
            <w:r w:rsidRPr="0001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01276B">
              <w:rPr>
                <w:rFonts w:ascii="Times New Roman" w:hAnsi="Times New Roman" w:cs="Times New Roman"/>
                <w:sz w:val="24"/>
                <w:szCs w:val="24"/>
              </w:rPr>
              <w:t>111века.</w:t>
            </w:r>
          </w:p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Ф. Карими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Литература первой половины  </w:t>
            </w:r>
            <w:r w:rsidRPr="0001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27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27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01276B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Новеллы К.Насири 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Р.Фахретдинов – выдающийся мыслитель татарского нраода.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1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Татарская проза. Татарские писатели: М.Акегет.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Романы Ф.Карими.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Произведения З Гади.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Роман З.Бигиева “Красавица Хадича”.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8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Анализ произведения “Красавица Хадича”..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М.Акмулла и его стихи.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И.Юзеев “Гора влюбленных”.Илдар Юзеев турында белешмә.“Таныш моң-нар” әсәрен уку.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8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 </w:t>
            </w: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И.Юзеев. “Гашыйклар тавы” Чтение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tabs>
                <w:tab w:val="left" w:pos="18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Анализ произведения</w:t>
            </w:r>
            <w:r w:rsidRPr="00012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  <w:r w:rsidR="00E408A5"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Гашыйклар тавы”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5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25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Э.Касимов. Жизнь и творчество.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B" w:rsidRPr="0001276B" w:rsidRDefault="0001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B" w:rsidRPr="0001276B" w:rsidRDefault="0001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B" w:rsidRPr="0001276B" w:rsidRDefault="0001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76B" w:rsidRPr="0001276B" w:rsidRDefault="0001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Э.Касимов. “ Жизнь дважды не дается”.Чтение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Э.Касимов. “ Жизнь дважды не дается”.</w:t>
            </w:r>
            <w:r w:rsidRPr="00012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01276B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12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28</w:t>
            </w: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 Г.Исхакый. “Жизнь с тремя женами”. Чтение и анализ произведения.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1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Художник Л.Фаттахов. Рәссам Лотфулла Фәттахов турында белешмә.</w:t>
            </w:r>
          </w:p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1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Ф.Яруллин. “Паруса испытываются на ветру”.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Ф.Яруллин. “ Мать” - 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М.Юнус. Жизнь и творчество.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Миргазиян Юныс ”Шәмдәлләрдә генә утлар яна” .Анализ.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01276B" w:rsidRPr="0001276B" w:rsidTr="0001276B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 w:rsidP="00E408A5">
            <w:pP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 w:rsidR="00E408A5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Жизнь дана на добрые лела (по произведениям татарских писателей)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76B" w:rsidRPr="0001276B" w:rsidRDefault="000127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  <w:tr w:rsidR="00E408A5" w:rsidRPr="0001276B" w:rsidTr="0001276B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5" w:rsidRPr="0001276B" w:rsidRDefault="00E408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5" w:rsidRPr="0001276B" w:rsidRDefault="00E408A5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01276B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Обобщающий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5" w:rsidRPr="0001276B" w:rsidRDefault="00E408A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A5" w:rsidRPr="0001276B" w:rsidRDefault="00E408A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</w:pPr>
          </w:p>
        </w:tc>
      </w:tr>
    </w:tbl>
    <w:p w:rsidR="00CD0B3C" w:rsidRPr="00CD0B3C" w:rsidRDefault="00CD0B3C" w:rsidP="0001276B">
      <w:pPr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  <w:sectPr w:rsidR="00CD0B3C" w:rsidRPr="00CD0B3C">
          <w:pgSz w:w="11906" w:h="16838"/>
          <w:pgMar w:top="284" w:right="680" w:bottom="284" w:left="680" w:header="709" w:footer="709" w:gutter="0"/>
          <w:cols w:space="720"/>
        </w:sectPr>
      </w:pPr>
    </w:p>
    <w:p w:rsidR="00CD0B3C" w:rsidRPr="00CD0B3C" w:rsidRDefault="00CD0B3C" w:rsidP="00CD0B3C">
      <w:pPr>
        <w:spacing w:line="23" w:lineRule="atLeast"/>
        <w:rPr>
          <w:rFonts w:ascii="Times New Roman" w:hAnsi="Times New Roman" w:cs="Times New Roman"/>
          <w:b/>
          <w:sz w:val="24"/>
          <w:szCs w:val="24"/>
        </w:rPr>
      </w:pPr>
      <w:r w:rsidRPr="00CD0B3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Критерии оценки  </w:t>
      </w:r>
    </w:p>
    <w:p w:rsidR="00CD0B3C" w:rsidRPr="00CD0B3C" w:rsidRDefault="00CD0B3C" w:rsidP="00CD0B3C">
      <w:pPr>
        <w:tabs>
          <w:tab w:val="left" w:pos="3555"/>
        </w:tabs>
        <w:spacing w:line="23" w:lineRule="atLeast"/>
        <w:rPr>
          <w:rFonts w:ascii="Times New Roman" w:hAnsi="Times New Roman" w:cs="Times New Roman"/>
          <w:sz w:val="24"/>
          <w:szCs w:val="24"/>
        </w:rPr>
      </w:pPr>
      <w:r w:rsidRPr="00CD0B3C">
        <w:rPr>
          <w:rFonts w:ascii="Times New Roman" w:hAnsi="Times New Roman" w:cs="Times New Roman"/>
          <w:b/>
          <w:bCs/>
          <w:sz w:val="24"/>
          <w:szCs w:val="24"/>
        </w:rPr>
        <w:t xml:space="preserve"> Устные ответы</w:t>
      </w:r>
    </w:p>
    <w:p w:rsidR="00CD0B3C" w:rsidRPr="00CD0B3C" w:rsidRDefault="00CD0B3C" w:rsidP="00CD0B3C">
      <w:pPr>
        <w:spacing w:line="23" w:lineRule="atLeas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D0B3C">
        <w:rPr>
          <w:rFonts w:ascii="Times New Roman" w:hAnsi="Times New Roman" w:cs="Times New Roman"/>
          <w:sz w:val="24"/>
          <w:szCs w:val="24"/>
        </w:rPr>
        <w:t xml:space="preserve">Устный опрос является одним из основных, способов учета знаний учащихся по </w:t>
      </w:r>
      <w:r w:rsidRPr="00CD0B3C">
        <w:rPr>
          <w:rFonts w:ascii="Times New Roman" w:hAnsi="Times New Roman" w:cs="Times New Roman"/>
          <w:color w:val="000000"/>
          <w:sz w:val="24"/>
          <w:szCs w:val="24"/>
        </w:rPr>
        <w:t>татар</w:t>
      </w:r>
      <w:r w:rsidRPr="00CD0B3C">
        <w:rPr>
          <w:rFonts w:ascii="Times New Roman" w:hAnsi="Times New Roman" w:cs="Times New Roman"/>
          <w:sz w:val="24"/>
          <w:szCs w:val="24"/>
        </w:rPr>
        <w:t xml:space="preserve">скому языку. Развернутый ответ ученика должен представлять собой связное, логически последовательное сообщение на заданную тему, показывать его умение применять определения, правила в конкретных случаях. </w:t>
      </w:r>
      <w:r w:rsidRPr="00CD0B3C">
        <w:rPr>
          <w:rFonts w:ascii="Times New Roman" w:hAnsi="Times New Roman" w:cs="Times New Roman"/>
          <w:color w:val="000000"/>
          <w:sz w:val="24"/>
          <w:szCs w:val="24"/>
        </w:rPr>
        <w:t>При оценке ответа ученика надо</w:t>
      </w:r>
    </w:p>
    <w:p w:rsidR="00CD0B3C" w:rsidRPr="00CD0B3C" w:rsidRDefault="00CD0B3C" w:rsidP="00CD0B3C">
      <w:pPr>
        <w:spacing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D0B3C">
        <w:rPr>
          <w:rFonts w:ascii="Times New Roman" w:hAnsi="Times New Roman" w:cs="Times New Roman"/>
          <w:color w:val="000000"/>
          <w:sz w:val="24"/>
          <w:szCs w:val="24"/>
        </w:rPr>
        <w:t>руководствоваться следующими критериями, учитывать:</w:t>
      </w:r>
    </w:p>
    <w:p w:rsidR="00CD0B3C" w:rsidRPr="00CD0B3C" w:rsidRDefault="00CD0B3C" w:rsidP="00CD0B3C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B3C">
        <w:rPr>
          <w:rFonts w:ascii="Times New Roman" w:hAnsi="Times New Roman" w:cs="Times New Roman"/>
          <w:color w:val="000000"/>
          <w:sz w:val="24"/>
          <w:szCs w:val="24"/>
        </w:rPr>
        <w:t xml:space="preserve">1) полноту и правильность ответа, </w:t>
      </w:r>
    </w:p>
    <w:p w:rsidR="00CD0B3C" w:rsidRPr="00CD0B3C" w:rsidRDefault="00CD0B3C" w:rsidP="00CD0B3C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0B3C">
        <w:rPr>
          <w:rFonts w:ascii="Times New Roman" w:hAnsi="Times New Roman" w:cs="Times New Roman"/>
          <w:color w:val="000000"/>
          <w:sz w:val="24"/>
          <w:szCs w:val="24"/>
        </w:rPr>
        <w:t>2) степень осознанности, понимания изученного,</w:t>
      </w:r>
    </w:p>
    <w:p w:rsidR="00CD0B3C" w:rsidRPr="00CD0B3C" w:rsidRDefault="00CD0B3C" w:rsidP="00CD0B3C">
      <w:pPr>
        <w:shd w:val="clear" w:color="auto" w:fill="FFFFFF"/>
        <w:spacing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B3C">
        <w:rPr>
          <w:rFonts w:ascii="Times New Roman" w:hAnsi="Times New Roman" w:cs="Times New Roman"/>
          <w:color w:val="000000"/>
          <w:sz w:val="24"/>
          <w:szCs w:val="24"/>
        </w:rPr>
        <w:t>3) языковое оформление ответа.</w:t>
      </w:r>
    </w:p>
    <w:p w:rsidR="00CD0B3C" w:rsidRPr="00CD0B3C" w:rsidRDefault="00CD0B3C" w:rsidP="00CD0B3C">
      <w:pPr>
        <w:spacing w:line="23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CD0B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CD0B3C" w:rsidRPr="00CD0B3C" w:rsidRDefault="00CD0B3C" w:rsidP="00CD0B3C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0B3C">
        <w:rPr>
          <w:rFonts w:ascii="Times New Roman" w:hAnsi="Times New Roman" w:cs="Times New Roman"/>
          <w:b/>
          <w:bCs/>
          <w:sz w:val="24"/>
          <w:szCs w:val="24"/>
        </w:rPr>
        <w:t xml:space="preserve">Оценка «5» </w:t>
      </w:r>
      <w:r w:rsidRPr="00CD0B3C">
        <w:rPr>
          <w:rFonts w:ascii="Times New Roman" w:hAnsi="Times New Roman" w:cs="Times New Roman"/>
          <w:sz w:val="24"/>
          <w:szCs w:val="24"/>
        </w:rPr>
        <w:t>ставится, если ученик: 1) полно излагает изученный материал, дает  правильное определение языковых понятий; 2) обнаруживает понимание материала, может обосновывать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правильное с точки зрения норм литературного языка.</w:t>
      </w:r>
    </w:p>
    <w:p w:rsidR="00CD0B3C" w:rsidRPr="00CD0B3C" w:rsidRDefault="00CD0B3C" w:rsidP="00CD0B3C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0B3C">
        <w:rPr>
          <w:rFonts w:ascii="Times New Roman" w:hAnsi="Times New Roman" w:cs="Times New Roman"/>
          <w:b/>
          <w:bCs/>
          <w:sz w:val="24"/>
          <w:szCs w:val="24"/>
        </w:rPr>
        <w:t>Оценка «4</w:t>
      </w:r>
      <w:r w:rsidRPr="00CD0B3C">
        <w:rPr>
          <w:rFonts w:ascii="Times New Roman" w:hAnsi="Times New Roman" w:cs="Times New Roman"/>
          <w:sz w:val="24"/>
          <w:szCs w:val="24"/>
        </w:rPr>
        <w:t>» ставится, если ученик дает ответ, удовлетворяющий 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CD0B3C" w:rsidRPr="00CD0B3C" w:rsidRDefault="00CD0B3C" w:rsidP="00CD0B3C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 w:rsidRPr="00CD0B3C">
        <w:rPr>
          <w:rFonts w:ascii="Times New Roman" w:hAnsi="Times New Roman" w:cs="Times New Roman"/>
          <w:b/>
          <w:bCs/>
          <w:sz w:val="24"/>
          <w:szCs w:val="24"/>
        </w:rPr>
        <w:t xml:space="preserve">Оценка «3» </w:t>
      </w:r>
      <w:r w:rsidRPr="00CD0B3C">
        <w:rPr>
          <w:rFonts w:ascii="Times New Roman" w:hAnsi="Times New Roman" w:cs="Times New Roman"/>
          <w:sz w:val="24"/>
          <w:szCs w:val="24"/>
        </w:rPr>
        <w:t>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обосновывать свои суждения и привести свои примеры; 3) излагает материал непоследовательно и допускает ошибки в языковом оформлении излагаемого.</w:t>
      </w:r>
      <w:proofErr w:type="gramEnd"/>
    </w:p>
    <w:p w:rsidR="00CD0B3C" w:rsidRPr="00CD0B3C" w:rsidRDefault="00CD0B3C" w:rsidP="00CD0B3C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0B3C">
        <w:rPr>
          <w:rFonts w:ascii="Times New Roman" w:hAnsi="Times New Roman" w:cs="Times New Roman"/>
          <w:b/>
          <w:bCs/>
          <w:sz w:val="24"/>
          <w:szCs w:val="24"/>
        </w:rPr>
        <w:t>Оценка «2»</w:t>
      </w:r>
      <w:r w:rsidRPr="00CD0B3C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CD0B3C" w:rsidRPr="00CD0B3C" w:rsidRDefault="00CD0B3C" w:rsidP="00CD0B3C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0B3C">
        <w:rPr>
          <w:rFonts w:ascii="Times New Roman" w:hAnsi="Times New Roman" w:cs="Times New Roman"/>
          <w:b/>
          <w:bCs/>
          <w:sz w:val="24"/>
          <w:szCs w:val="24"/>
        </w:rPr>
        <w:t>Оценка «1»</w:t>
      </w:r>
      <w:r w:rsidRPr="00CD0B3C">
        <w:rPr>
          <w:rFonts w:ascii="Times New Roman" w:hAnsi="Times New Roman" w:cs="Times New Roman"/>
          <w:sz w:val="24"/>
          <w:szCs w:val="24"/>
        </w:rPr>
        <w:t xml:space="preserve"> ставится, если ученик обнаруживает полное незнание или непонимание материала.</w:t>
      </w:r>
    </w:p>
    <w:p w:rsidR="00CD0B3C" w:rsidRPr="00CD0B3C" w:rsidRDefault="00CD0B3C" w:rsidP="00CD0B3C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  <w:r w:rsidRPr="00CD0B3C">
        <w:rPr>
          <w:rFonts w:ascii="Times New Roman" w:hAnsi="Times New Roman" w:cs="Times New Roman"/>
          <w:b/>
          <w:sz w:val="24"/>
          <w:szCs w:val="24"/>
        </w:rPr>
        <w:t>Оценка может ставиться</w:t>
      </w:r>
      <w:r w:rsidRPr="00CD0B3C">
        <w:rPr>
          <w:rFonts w:ascii="Times New Roman" w:hAnsi="Times New Roman" w:cs="Times New Roman"/>
          <w:sz w:val="24"/>
          <w:szCs w:val="24"/>
        </w:rPr>
        <w:t xml:space="preserve"> не только за единовременный ответ, но и за рассредоточенный во времени, то есть за сумму ответов, данных учеником на протяжении урока, при условии, если в процессе урока не только заслушивались ответы учащегося, но и осуществлялась поверка его умения применять знания на практике.</w:t>
      </w:r>
    </w:p>
    <w:p w:rsidR="00CD0B3C" w:rsidRPr="00CD0B3C" w:rsidRDefault="00CD0B3C" w:rsidP="00CD0B3C">
      <w:pPr>
        <w:spacing w:line="23" w:lineRule="atLeast"/>
        <w:ind w:firstLine="540"/>
        <w:rPr>
          <w:rFonts w:ascii="Times New Roman" w:hAnsi="Times New Roman" w:cs="Times New Roman"/>
          <w:sz w:val="24"/>
          <w:szCs w:val="24"/>
        </w:rPr>
      </w:pPr>
    </w:p>
    <w:p w:rsidR="007A400A" w:rsidRPr="00CD0B3C" w:rsidRDefault="007A400A" w:rsidP="007A40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tt-RU"/>
        </w:rPr>
      </w:pPr>
      <w:r>
        <w:rPr>
          <w:rFonts w:ascii="Times New Roman" w:hAnsi="Times New Roman" w:cs="Times New Roman"/>
          <w:b/>
          <w:sz w:val="24"/>
          <w:szCs w:val="24"/>
          <w:lang w:val="tt-RU"/>
        </w:rPr>
        <w:t xml:space="preserve"> </w:t>
      </w:r>
    </w:p>
    <w:p w:rsidR="007A400A" w:rsidRDefault="007A400A" w:rsidP="007A400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литература</w:t>
      </w:r>
    </w:p>
    <w:p w:rsidR="007A400A" w:rsidRDefault="007A400A" w:rsidP="007A400A">
      <w:pPr>
        <w:autoSpaceDE w:val="0"/>
        <w:autoSpaceDN w:val="0"/>
        <w:adjustRightInd w:val="0"/>
        <w:spacing w:line="23" w:lineRule="atLeast"/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7080"/>
      </w:tblGrid>
      <w:tr w:rsidR="007A400A" w:rsidTr="00A21390">
        <w:trPr>
          <w:trHeight w:val="533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0A" w:rsidRDefault="007A400A" w:rsidP="00A21390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6E7">
              <w:rPr>
                <w:rFonts w:ascii="Times New Roman" w:hAnsi="Times New Roman" w:cs="Times New Roman"/>
                <w:sz w:val="24"/>
                <w:szCs w:val="24"/>
              </w:rPr>
              <w:t>Татарск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литература</w:t>
            </w:r>
          </w:p>
          <w:p w:rsidR="007A400A" w:rsidRPr="003076E7" w:rsidRDefault="007A400A" w:rsidP="00A21390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9 классы</w:t>
            </w:r>
          </w:p>
        </w:tc>
        <w:tc>
          <w:tcPr>
            <w:tcW w:w="7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0A" w:rsidRPr="003076E7" w:rsidRDefault="00584D7E" w:rsidP="00A21390">
            <w:pPr>
              <w:autoSpaceDE w:val="0"/>
              <w:autoSpaceDN w:val="0"/>
              <w:adjustRightInd w:val="0"/>
              <w:spacing w:line="23" w:lineRule="atLeast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Мотигуллина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Р.Г.,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Л.К.</w:t>
            </w:r>
            <w:r w:rsidRPr="003076E7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proofErr w:type="spellEnd"/>
            <w:r w:rsidRPr="003076E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 организаций основного общего образования</w:t>
            </w:r>
            <w:r w:rsidRPr="0030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обучением на русском языке (для изучающих татарский язык).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двух частях. Казань. И</w:t>
            </w:r>
            <w:r w:rsidRPr="003076E7">
              <w:rPr>
                <w:rFonts w:ascii="Times New Roman" w:hAnsi="Times New Roman" w:cs="Times New Roman"/>
                <w:sz w:val="24"/>
                <w:szCs w:val="24"/>
              </w:rPr>
              <w:t>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2014</w:t>
            </w:r>
            <w:r w:rsidRPr="003076E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bookmarkStart w:id="5" w:name="_GoBack"/>
            <w:bookmarkEnd w:id="5"/>
          </w:p>
        </w:tc>
      </w:tr>
    </w:tbl>
    <w:p w:rsidR="00CD5E8D" w:rsidRPr="00CD0B3C" w:rsidRDefault="001B7DE2" w:rsidP="001B7DE2">
      <w:pPr>
        <w:pStyle w:val="a6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  <w:lang w:val="tt-RU"/>
        </w:rPr>
      </w:pPr>
      <w:r w:rsidRPr="00CD0B3C"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DC322B" w:rsidRPr="00CD0B3C" w:rsidRDefault="00CD0B3C" w:rsidP="00DC322B">
      <w:pPr>
        <w:ind w:left="480"/>
        <w:jc w:val="both"/>
        <w:rPr>
          <w:rFonts w:ascii="Times New Roman" w:hAnsi="Times New Roman" w:cs="Times New Roman"/>
          <w:b/>
          <w:bCs/>
          <w:sz w:val="24"/>
          <w:szCs w:val="24"/>
          <w:lang w:val="tt-RU"/>
        </w:rPr>
      </w:pPr>
      <w:r w:rsidRPr="00CD0B3C">
        <w:rPr>
          <w:rFonts w:ascii="Times New Roman" w:hAnsi="Times New Roman" w:cs="Times New Roman"/>
          <w:b/>
          <w:bCs/>
          <w:sz w:val="24"/>
          <w:szCs w:val="24"/>
          <w:lang w:val="tt-RU"/>
        </w:rPr>
        <w:t xml:space="preserve"> </w:t>
      </w:r>
    </w:p>
    <w:p w:rsidR="00DC322B" w:rsidRPr="00CD0B3C" w:rsidRDefault="00DC322B">
      <w:pPr>
        <w:rPr>
          <w:rFonts w:ascii="Times New Roman" w:hAnsi="Times New Roman" w:cs="Times New Roman"/>
          <w:sz w:val="24"/>
          <w:szCs w:val="24"/>
        </w:rPr>
      </w:pPr>
    </w:p>
    <w:sectPr w:rsidR="00DC322B" w:rsidRPr="00CD0B3C" w:rsidSect="00383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3BD6"/>
    <w:multiLevelType w:val="hybridMultilevel"/>
    <w:tmpl w:val="222EA6D2"/>
    <w:lvl w:ilvl="0" w:tplc="E232282A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207ED"/>
    <w:multiLevelType w:val="hybridMultilevel"/>
    <w:tmpl w:val="6CE054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330A52"/>
    <w:multiLevelType w:val="hybridMultilevel"/>
    <w:tmpl w:val="335CAD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74123B"/>
    <w:multiLevelType w:val="hybridMultilevel"/>
    <w:tmpl w:val="67FA6D4A"/>
    <w:lvl w:ilvl="0" w:tplc="0D94257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B5393E"/>
    <w:multiLevelType w:val="hybridMultilevel"/>
    <w:tmpl w:val="6ED45A78"/>
    <w:lvl w:ilvl="0" w:tplc="AD72704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73AE7"/>
    <w:multiLevelType w:val="hybridMultilevel"/>
    <w:tmpl w:val="731C7B1A"/>
    <w:lvl w:ilvl="0" w:tplc="1340C7B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F605A"/>
    <w:multiLevelType w:val="hybridMultilevel"/>
    <w:tmpl w:val="686685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C90D8A"/>
    <w:multiLevelType w:val="hybridMultilevel"/>
    <w:tmpl w:val="7EC85F94"/>
    <w:lvl w:ilvl="0" w:tplc="E5A4441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055F0"/>
    <w:multiLevelType w:val="hybridMultilevel"/>
    <w:tmpl w:val="2DA47AE2"/>
    <w:lvl w:ilvl="0" w:tplc="3C086A0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7A3E53"/>
    <w:multiLevelType w:val="hybridMultilevel"/>
    <w:tmpl w:val="6F00B8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BA6A91"/>
    <w:multiLevelType w:val="hybridMultilevel"/>
    <w:tmpl w:val="585647DA"/>
    <w:lvl w:ilvl="0" w:tplc="234A5A22">
      <w:start w:val="1"/>
      <w:numFmt w:val="decimal"/>
      <w:lvlText w:val="%1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30505"/>
    <w:multiLevelType w:val="hybridMultilevel"/>
    <w:tmpl w:val="39E2E6A2"/>
    <w:lvl w:ilvl="0" w:tplc="94FE792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2E4379"/>
    <w:multiLevelType w:val="hybridMultilevel"/>
    <w:tmpl w:val="DF10054A"/>
    <w:lvl w:ilvl="0" w:tplc="E914473A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32796A"/>
    <w:multiLevelType w:val="hybridMultilevel"/>
    <w:tmpl w:val="AD90211A"/>
    <w:lvl w:ilvl="0" w:tplc="F25E8C9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C250E1"/>
    <w:multiLevelType w:val="hybridMultilevel"/>
    <w:tmpl w:val="DF04481E"/>
    <w:lvl w:ilvl="0" w:tplc="01428BCA">
      <w:start w:val="1"/>
      <w:numFmt w:val="decimal"/>
      <w:lvlText w:val="%1."/>
      <w:lvlJc w:val="left"/>
      <w:pPr>
        <w:ind w:left="144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F08479A"/>
    <w:multiLevelType w:val="hybridMultilevel"/>
    <w:tmpl w:val="3FA64896"/>
    <w:lvl w:ilvl="0" w:tplc="E71E0C1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2D26EC"/>
    <w:multiLevelType w:val="hybridMultilevel"/>
    <w:tmpl w:val="4A2A8FB6"/>
    <w:lvl w:ilvl="0" w:tplc="AA32E75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E3A3A"/>
    <w:multiLevelType w:val="hybridMultilevel"/>
    <w:tmpl w:val="E244EC1E"/>
    <w:lvl w:ilvl="0" w:tplc="2B60604C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A1517E"/>
    <w:multiLevelType w:val="hybridMultilevel"/>
    <w:tmpl w:val="096E2AA2"/>
    <w:lvl w:ilvl="0" w:tplc="E5E8A1C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5316DF"/>
    <w:multiLevelType w:val="hybridMultilevel"/>
    <w:tmpl w:val="886AF2D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22B"/>
    <w:rsid w:val="0001276B"/>
    <w:rsid w:val="000E2F57"/>
    <w:rsid w:val="00101C2D"/>
    <w:rsid w:val="00105673"/>
    <w:rsid w:val="00135733"/>
    <w:rsid w:val="001A5A02"/>
    <w:rsid w:val="001B7DE2"/>
    <w:rsid w:val="001E046E"/>
    <w:rsid w:val="00200790"/>
    <w:rsid w:val="002163D9"/>
    <w:rsid w:val="0027630F"/>
    <w:rsid w:val="002E4D07"/>
    <w:rsid w:val="003076E7"/>
    <w:rsid w:val="003836FD"/>
    <w:rsid w:val="00383F26"/>
    <w:rsid w:val="004505E8"/>
    <w:rsid w:val="004D3AF1"/>
    <w:rsid w:val="004D44F1"/>
    <w:rsid w:val="00584D7E"/>
    <w:rsid w:val="005A1385"/>
    <w:rsid w:val="00622E43"/>
    <w:rsid w:val="00676E9D"/>
    <w:rsid w:val="00680E1B"/>
    <w:rsid w:val="00731DFD"/>
    <w:rsid w:val="007A400A"/>
    <w:rsid w:val="00861FB8"/>
    <w:rsid w:val="00866FF1"/>
    <w:rsid w:val="009C0A14"/>
    <w:rsid w:val="009F5817"/>
    <w:rsid w:val="00A47CE8"/>
    <w:rsid w:val="00AB0411"/>
    <w:rsid w:val="00AC25B6"/>
    <w:rsid w:val="00AE4364"/>
    <w:rsid w:val="00AF0423"/>
    <w:rsid w:val="00B10CBF"/>
    <w:rsid w:val="00B17AE7"/>
    <w:rsid w:val="00B51B70"/>
    <w:rsid w:val="00BA5372"/>
    <w:rsid w:val="00CD0B3C"/>
    <w:rsid w:val="00CD5E8D"/>
    <w:rsid w:val="00CF036F"/>
    <w:rsid w:val="00D342EF"/>
    <w:rsid w:val="00DC322B"/>
    <w:rsid w:val="00DE03CF"/>
    <w:rsid w:val="00E408A5"/>
    <w:rsid w:val="00E87822"/>
    <w:rsid w:val="00E94F37"/>
    <w:rsid w:val="00F6290C"/>
    <w:rsid w:val="00F87CAA"/>
    <w:rsid w:val="00FB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FD"/>
  </w:style>
  <w:style w:type="paragraph" w:styleId="5">
    <w:name w:val="heading 5"/>
    <w:basedOn w:val="a"/>
    <w:next w:val="a"/>
    <w:link w:val="50"/>
    <w:semiHidden/>
    <w:unhideWhenUsed/>
    <w:qFormat/>
    <w:rsid w:val="004505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D07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character" w:customStyle="1" w:styleId="a4">
    <w:name w:val="Без интервала Знак"/>
    <w:link w:val="a5"/>
    <w:uiPriority w:val="1"/>
    <w:locked/>
    <w:rsid w:val="002163D9"/>
    <w:rPr>
      <w:rFonts w:ascii="Calibri" w:eastAsia="Times New Roman" w:hAnsi="Calibri" w:cs="Times New Roman"/>
    </w:rPr>
  </w:style>
  <w:style w:type="paragraph" w:styleId="a5">
    <w:name w:val="No Spacing"/>
    <w:link w:val="a4"/>
    <w:uiPriority w:val="1"/>
    <w:qFormat/>
    <w:rsid w:val="002163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216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rsid w:val="002163D9"/>
    <w:rPr>
      <w:rFonts w:ascii="Arial" w:hAnsi="Arial" w:cs="Arial" w:hint="default"/>
      <w:sz w:val="18"/>
      <w:szCs w:val="18"/>
    </w:rPr>
  </w:style>
  <w:style w:type="paragraph" w:styleId="a6">
    <w:name w:val="List Paragraph"/>
    <w:basedOn w:val="a"/>
    <w:uiPriority w:val="99"/>
    <w:qFormat/>
    <w:rsid w:val="001B7DE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7">
    <w:name w:val="Новый"/>
    <w:basedOn w:val="a"/>
    <w:uiPriority w:val="99"/>
    <w:rsid w:val="001B7DE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A5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A53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A5372"/>
    <w:rPr>
      <w:b/>
      <w:bCs/>
    </w:rPr>
  </w:style>
  <w:style w:type="character" w:customStyle="1" w:styleId="50">
    <w:name w:val="Заголовок 5 Знак"/>
    <w:basedOn w:val="a0"/>
    <w:link w:val="5"/>
    <w:semiHidden/>
    <w:rsid w:val="004505E8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40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0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830C-092E-4DC7-B351-D5179593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23</Pages>
  <Words>3894</Words>
  <Characters>22201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security Сабитова А.Т.</cp:lastModifiedBy>
  <cp:revision>50</cp:revision>
  <dcterms:created xsi:type="dcterms:W3CDTF">2008-09-11T18:55:00Z</dcterms:created>
  <dcterms:modified xsi:type="dcterms:W3CDTF">2017-10-23T06:28:00Z</dcterms:modified>
</cp:coreProperties>
</file>