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86" w:rsidRDefault="00273233" w:rsidP="00E9791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6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CE4" w:rsidRDefault="001D0CE4" w:rsidP="00E9791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33" w:rsidRDefault="00CE2BDB" w:rsidP="00CE2BDB">
      <w:pPr>
        <w:jc w:val="center"/>
        <w:rPr>
          <w:rFonts w:ascii="Times New Roman" w:hAnsi="Times New Roman" w:cs="Times New Roman"/>
          <w:b/>
        </w:rPr>
      </w:pPr>
      <w:r w:rsidRPr="00E166BD">
        <w:rPr>
          <w:rFonts w:ascii="Times New Roman" w:hAnsi="Times New Roman" w:cs="Times New Roman"/>
          <w:b/>
        </w:rPr>
        <w:t xml:space="preserve"> </w:t>
      </w:r>
    </w:p>
    <w:p w:rsidR="00273233" w:rsidRDefault="00273233" w:rsidP="00CE2BDB">
      <w:pPr>
        <w:jc w:val="center"/>
        <w:rPr>
          <w:rFonts w:ascii="Times New Roman" w:hAnsi="Times New Roman" w:cs="Times New Roman"/>
          <w:b/>
        </w:rPr>
      </w:pPr>
    </w:p>
    <w:p w:rsidR="00273233" w:rsidRDefault="00273233" w:rsidP="00CE2BDB">
      <w:pPr>
        <w:jc w:val="center"/>
        <w:rPr>
          <w:rFonts w:ascii="Times New Roman" w:hAnsi="Times New Roman" w:cs="Times New Roman"/>
          <w:b/>
        </w:rPr>
      </w:pPr>
    </w:p>
    <w:p w:rsidR="00CE2BDB" w:rsidRPr="00E166BD" w:rsidRDefault="00CE2BDB" w:rsidP="00CE2B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66BD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CE2BDB" w:rsidRPr="00CE2BDB" w:rsidRDefault="00CE2BDB" w:rsidP="00CE2BD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МКОУ «</w:t>
      </w:r>
      <w:r>
        <w:rPr>
          <w:rFonts w:ascii="Times New Roman" w:hAnsi="Times New Roman" w:cs="Times New Roman"/>
          <w:sz w:val="24"/>
          <w:szCs w:val="24"/>
        </w:rPr>
        <w:t xml:space="preserve">Рахмангуловская </w:t>
      </w:r>
      <w:r w:rsidRPr="00CE2BDB">
        <w:rPr>
          <w:rFonts w:ascii="Times New Roman" w:hAnsi="Times New Roman" w:cs="Times New Roman"/>
          <w:sz w:val="24"/>
          <w:szCs w:val="24"/>
        </w:rPr>
        <w:t>СОШ»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фиксирует общий объем нагрузки, максимальный объём аудиторной нагрузки обучающихся, состав и структуру предметных областей.</w:t>
      </w:r>
    </w:p>
    <w:p w:rsidR="00CE2BDB" w:rsidRPr="00CE2BDB" w:rsidRDefault="00CE2BDB" w:rsidP="00CE2BD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CE2BDB" w:rsidRPr="00CE2BDB" w:rsidRDefault="00CE2BDB" w:rsidP="00CE2BD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Учебный план является приложением образовательной программы начального общего образования МКОУ «</w:t>
      </w:r>
      <w:r>
        <w:rPr>
          <w:rFonts w:ascii="Times New Roman" w:hAnsi="Times New Roman" w:cs="Times New Roman"/>
          <w:sz w:val="24"/>
          <w:szCs w:val="24"/>
        </w:rPr>
        <w:t>Рахмангуловская</w:t>
      </w:r>
      <w:r w:rsidRPr="00CE2BDB">
        <w:rPr>
          <w:rFonts w:ascii="Times New Roman" w:hAnsi="Times New Roman" w:cs="Times New Roman"/>
          <w:sz w:val="24"/>
          <w:szCs w:val="24"/>
        </w:rPr>
        <w:t xml:space="preserve"> СОШ», разработанной в соответствии с ФГОС и с учетом соответствующих примерных основных образовательных программ.</w:t>
      </w:r>
    </w:p>
    <w:p w:rsidR="00CE2BDB" w:rsidRPr="00CE2BDB" w:rsidRDefault="00CE2BDB" w:rsidP="00CE2BD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DB">
        <w:rPr>
          <w:rFonts w:ascii="Times New Roman" w:hAnsi="Times New Roman" w:cs="Times New Roman"/>
          <w:b/>
          <w:sz w:val="24"/>
          <w:szCs w:val="24"/>
        </w:rPr>
        <w:t>Нормативная база:</w:t>
      </w:r>
    </w:p>
    <w:p w:rsidR="00CE2BDB" w:rsidRPr="00CE2BDB" w:rsidRDefault="00CE2BDB" w:rsidP="00CE2BDB">
      <w:pPr>
        <w:pStyle w:val="a8"/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 года;</w:t>
      </w:r>
    </w:p>
    <w:p w:rsidR="00CE2BDB" w:rsidRPr="00CE2BDB" w:rsidRDefault="00CE2BD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Закон Свердловской области «Об образовании в Свердловской области» №78-ОЗ от 15.07.2013 г.;</w:t>
      </w:r>
    </w:p>
    <w:p w:rsidR="00CE2BDB" w:rsidRPr="00CE2BDB" w:rsidRDefault="00CE2BD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года № 189, зарегистрированным в Минюсте России 3 марта 2011 года, регистрационный номер 19993) (с изменениями и дополнениями);</w:t>
      </w:r>
    </w:p>
    <w:p w:rsidR="00CE2BDB" w:rsidRPr="00CE2BDB" w:rsidRDefault="00CE2BD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года № 373, зарегистрирован в Минюсте России 22 декабря 2009 года, регистрационный номер 17785) (в действующей редакции с изменениями);</w:t>
      </w:r>
    </w:p>
    <w:p w:rsidR="00CE2BDB" w:rsidRPr="00CE2BDB" w:rsidRDefault="00CE2BD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РФ от 30 августа 2013 г. № 1015; </w:t>
      </w:r>
    </w:p>
    <w:p w:rsidR="00CE2BDB" w:rsidRPr="00CE2BDB" w:rsidRDefault="00CE2BD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31.03.2016г. №336 №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воспитания»;</w:t>
      </w:r>
    </w:p>
    <w:p w:rsidR="00CE2BDB" w:rsidRPr="00CE2BDB" w:rsidRDefault="00CE2BD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31.03.2014 № 253 "Об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(в действующей редакции с изменениями);</w:t>
      </w:r>
    </w:p>
    <w:p w:rsidR="00CE2BDB" w:rsidRPr="00CE2BDB" w:rsidRDefault="00CE2BD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9 июня 2016 г. № 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E2BDB" w:rsidRPr="00CE2BDB" w:rsidRDefault="00CE2BD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DB">
        <w:rPr>
          <w:rFonts w:ascii="Times New Roman" w:hAnsi="Times New Roman" w:cs="Times New Roman"/>
          <w:sz w:val="24"/>
          <w:szCs w:val="24"/>
        </w:rPr>
        <w:lastRenderedPageBreak/>
        <w:t>-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образованию; Протокол заседания от 8 апреля 2015 г. № 1/15;</w:t>
      </w:r>
    </w:p>
    <w:p w:rsidR="0073305F" w:rsidRPr="00CE2BDB" w:rsidRDefault="005B789B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«Рахмангуловская   средняя общеобразовательная школа»,  утвержден приказом начальника муниципального отдела управления образованием муниципального образования Красноуфимский округ </w:t>
      </w:r>
      <w:r w:rsidR="00D42E21">
        <w:rPr>
          <w:rFonts w:ascii="Times New Roman" w:hAnsi="Times New Roman" w:cs="Times New Roman"/>
          <w:sz w:val="24"/>
          <w:szCs w:val="24"/>
        </w:rPr>
        <w:t>22.08.2014г</w:t>
      </w:r>
      <w:r w:rsidR="0073305F" w:rsidRPr="00E97912">
        <w:rPr>
          <w:rFonts w:ascii="Times New Roman" w:hAnsi="Times New Roman" w:cs="Times New Roman"/>
          <w:sz w:val="24"/>
          <w:szCs w:val="24"/>
        </w:rPr>
        <w:t>.</w:t>
      </w:r>
      <w:r w:rsidR="00D42E21">
        <w:rPr>
          <w:rFonts w:ascii="Times New Roman" w:hAnsi="Times New Roman" w:cs="Times New Roman"/>
          <w:sz w:val="24"/>
          <w:szCs w:val="24"/>
        </w:rPr>
        <w:t xml:space="preserve"> </w:t>
      </w:r>
      <w:r w:rsidR="0073305F" w:rsidRPr="00E97912">
        <w:rPr>
          <w:rFonts w:ascii="Times New Roman" w:hAnsi="Times New Roman" w:cs="Times New Roman"/>
          <w:sz w:val="24"/>
          <w:szCs w:val="24"/>
        </w:rPr>
        <w:t>№ 4</w:t>
      </w:r>
      <w:r w:rsidR="00D42E21">
        <w:rPr>
          <w:rFonts w:ascii="Times New Roman" w:hAnsi="Times New Roman" w:cs="Times New Roman"/>
          <w:sz w:val="24"/>
          <w:szCs w:val="24"/>
        </w:rPr>
        <w:t>06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, зарегистрирован в Межрайонной ИФНС России </w:t>
      </w:r>
      <w:r w:rsidR="0073305F" w:rsidRPr="00E97912">
        <w:rPr>
          <w:rFonts w:ascii="Times New Roman" w:hAnsi="Times New Roman" w:cs="Times New Roman"/>
          <w:spacing w:val="-1"/>
          <w:sz w:val="24"/>
          <w:szCs w:val="24"/>
        </w:rPr>
        <w:t xml:space="preserve">№  2 Свердловской области </w:t>
      </w:r>
      <w:r w:rsidR="0073305F" w:rsidRPr="00E97912">
        <w:rPr>
          <w:rFonts w:ascii="Times New Roman" w:hAnsi="Times New Roman" w:cs="Times New Roman"/>
          <w:i/>
          <w:spacing w:val="-1"/>
          <w:sz w:val="24"/>
          <w:szCs w:val="24"/>
        </w:rPr>
        <w:t xml:space="preserve">(внесено в ЕГРЮЛ запись  ГРН </w:t>
      </w:r>
      <w:r w:rsidR="00D42E21">
        <w:rPr>
          <w:rFonts w:ascii="Times New Roman" w:hAnsi="Times New Roman" w:cs="Times New Roman"/>
          <w:i/>
          <w:spacing w:val="-1"/>
          <w:sz w:val="24"/>
          <w:szCs w:val="24"/>
        </w:rPr>
        <w:t>2146619015299</w:t>
      </w:r>
      <w:r w:rsidR="0073305F" w:rsidRPr="00E97912">
        <w:rPr>
          <w:rFonts w:ascii="Times New Roman" w:hAnsi="Times New Roman" w:cs="Times New Roman"/>
          <w:i/>
          <w:sz w:val="24"/>
          <w:szCs w:val="24"/>
        </w:rPr>
        <w:t>).</w:t>
      </w:r>
      <w:r w:rsidR="0073305F" w:rsidRPr="00E9791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25B61" w:rsidRPr="00CE2BDB" w:rsidRDefault="00925B61" w:rsidP="00E9791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BDB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925B61" w:rsidRPr="00E97912" w:rsidRDefault="00605C3A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</w:t>
      </w:r>
      <w:r w:rsidR="0073305F" w:rsidRPr="00E97912">
        <w:rPr>
          <w:rFonts w:ascii="Times New Roman" w:hAnsi="Times New Roman" w:cs="Times New Roman"/>
          <w:sz w:val="24"/>
          <w:szCs w:val="24"/>
        </w:rPr>
        <w:t>начального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="00925B61" w:rsidRPr="00E9791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МКОУ «Рахмангуловская СОШ»;</w:t>
      </w:r>
    </w:p>
    <w:p w:rsidR="00925B61" w:rsidRPr="00E97912" w:rsidRDefault="00925B61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Примерны</w:t>
      </w:r>
      <w:r w:rsidR="0073305F" w:rsidRPr="00E97912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Pr="00E97912">
        <w:rPr>
          <w:rFonts w:ascii="Times New Roman" w:hAnsi="Times New Roman" w:cs="Times New Roman"/>
          <w:sz w:val="24"/>
          <w:szCs w:val="24"/>
        </w:rPr>
        <w:t>по предметам учебного плана;</w:t>
      </w:r>
    </w:p>
    <w:p w:rsidR="00925B61" w:rsidRPr="00D42E21" w:rsidRDefault="00BA17BA" w:rsidP="00BA17BA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5B61" w:rsidRPr="00E97912">
        <w:rPr>
          <w:rFonts w:ascii="Times New Roman" w:hAnsi="Times New Roman" w:cs="Times New Roman"/>
          <w:sz w:val="24"/>
          <w:szCs w:val="24"/>
        </w:rPr>
        <w:t>алендарн</w:t>
      </w:r>
      <w:r w:rsidR="0073305F" w:rsidRPr="00E97912">
        <w:rPr>
          <w:rFonts w:ascii="Times New Roman" w:hAnsi="Times New Roman" w:cs="Times New Roman"/>
          <w:sz w:val="24"/>
          <w:szCs w:val="24"/>
        </w:rPr>
        <w:t>ого учебного графика МКОУ «Рахмангуловская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СОШ»</w:t>
      </w:r>
      <w:r w:rsidR="00FF4C42">
        <w:rPr>
          <w:rFonts w:ascii="Times New Roman" w:hAnsi="Times New Roman" w:cs="Times New Roman"/>
          <w:sz w:val="24"/>
          <w:szCs w:val="24"/>
        </w:rPr>
        <w:t>,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FF4C42">
        <w:rPr>
          <w:rFonts w:ascii="Times New Roman" w:hAnsi="Times New Roman" w:cs="Times New Roman"/>
          <w:sz w:val="24"/>
          <w:szCs w:val="24"/>
        </w:rPr>
        <w:t>ного</w:t>
      </w:r>
      <w:r w:rsidR="00925B61" w:rsidRPr="00E97912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925B61" w:rsidRPr="00D42E2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Pr="004E6684">
        <w:rPr>
          <w:rFonts w:ascii="Times New Roman" w:hAnsi="Times New Roman" w:cs="Times New Roman"/>
          <w:sz w:val="24"/>
          <w:szCs w:val="24"/>
        </w:rPr>
        <w:t xml:space="preserve"> </w:t>
      </w:r>
      <w:r w:rsidR="00925B61" w:rsidRPr="004E6684">
        <w:rPr>
          <w:rFonts w:ascii="Times New Roman" w:hAnsi="Times New Roman" w:cs="Times New Roman"/>
          <w:sz w:val="24"/>
          <w:szCs w:val="24"/>
        </w:rPr>
        <w:t xml:space="preserve"> №</w:t>
      </w:r>
      <w:r w:rsidR="004E6684" w:rsidRPr="004E6684">
        <w:rPr>
          <w:rFonts w:ascii="Times New Roman" w:hAnsi="Times New Roman" w:cs="Times New Roman"/>
          <w:sz w:val="24"/>
          <w:szCs w:val="24"/>
        </w:rPr>
        <w:t>211</w:t>
      </w:r>
      <w:r w:rsidR="00925B61" w:rsidRPr="004E6684">
        <w:rPr>
          <w:rFonts w:ascii="Times New Roman" w:hAnsi="Times New Roman" w:cs="Times New Roman"/>
          <w:sz w:val="24"/>
          <w:szCs w:val="24"/>
        </w:rPr>
        <w:t xml:space="preserve">  от </w:t>
      </w:r>
      <w:r w:rsidR="00D10FB5" w:rsidRPr="004E6684">
        <w:rPr>
          <w:rFonts w:ascii="Times New Roman" w:hAnsi="Times New Roman" w:cs="Times New Roman"/>
          <w:sz w:val="24"/>
          <w:szCs w:val="24"/>
        </w:rPr>
        <w:t>3</w:t>
      </w:r>
      <w:r w:rsidR="006E5C27" w:rsidRPr="004E6684">
        <w:rPr>
          <w:rFonts w:ascii="Times New Roman" w:hAnsi="Times New Roman" w:cs="Times New Roman"/>
          <w:sz w:val="24"/>
          <w:szCs w:val="24"/>
        </w:rPr>
        <w:t>0</w:t>
      </w:r>
      <w:r w:rsidR="00925B61" w:rsidRPr="004E6684">
        <w:rPr>
          <w:rFonts w:ascii="Times New Roman" w:hAnsi="Times New Roman" w:cs="Times New Roman"/>
          <w:sz w:val="24"/>
          <w:szCs w:val="24"/>
        </w:rPr>
        <w:t>.0</w:t>
      </w:r>
      <w:r w:rsidR="00D10FB5" w:rsidRPr="004E6684">
        <w:rPr>
          <w:rFonts w:ascii="Times New Roman" w:hAnsi="Times New Roman" w:cs="Times New Roman"/>
          <w:sz w:val="24"/>
          <w:szCs w:val="24"/>
        </w:rPr>
        <w:t>8</w:t>
      </w:r>
      <w:r w:rsidR="00925B61" w:rsidRPr="004E6684">
        <w:rPr>
          <w:rFonts w:ascii="Times New Roman" w:hAnsi="Times New Roman" w:cs="Times New Roman"/>
          <w:sz w:val="24"/>
          <w:szCs w:val="24"/>
        </w:rPr>
        <w:t>.201</w:t>
      </w:r>
      <w:r w:rsidR="004E6684">
        <w:rPr>
          <w:rFonts w:ascii="Times New Roman" w:hAnsi="Times New Roman" w:cs="Times New Roman"/>
          <w:sz w:val="24"/>
          <w:szCs w:val="24"/>
        </w:rPr>
        <w:t>9</w:t>
      </w:r>
      <w:r w:rsidR="00925B61" w:rsidRPr="004E6684">
        <w:rPr>
          <w:rFonts w:ascii="Times New Roman" w:hAnsi="Times New Roman" w:cs="Times New Roman"/>
          <w:sz w:val="24"/>
          <w:szCs w:val="24"/>
        </w:rPr>
        <w:t>г.</w:t>
      </w:r>
    </w:p>
    <w:p w:rsidR="001D0CE4" w:rsidRPr="00CE2BDB" w:rsidRDefault="00925B61" w:rsidP="00CE2BDB">
      <w:pPr>
        <w:numPr>
          <w:ilvl w:val="0"/>
          <w:numId w:val="13"/>
        </w:numPr>
        <w:shd w:val="clear" w:color="auto" w:fill="FFFFFF"/>
        <w:tabs>
          <w:tab w:val="left" w:pos="426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</w:t>
      </w:r>
      <w:r w:rsidR="0073305F" w:rsidRPr="00E97912">
        <w:rPr>
          <w:rFonts w:ascii="Times New Roman" w:hAnsi="Times New Roman" w:cs="Times New Roman"/>
          <w:sz w:val="24"/>
          <w:szCs w:val="24"/>
        </w:rPr>
        <w:t>ов</w:t>
      </w:r>
      <w:r w:rsidRPr="00E97912">
        <w:rPr>
          <w:rFonts w:ascii="Times New Roman" w:hAnsi="Times New Roman" w:cs="Times New Roman"/>
          <w:sz w:val="24"/>
          <w:szCs w:val="24"/>
        </w:rPr>
        <w:t xml:space="preserve"> анкетирования учащихся и их родителей в мае 201</w:t>
      </w:r>
      <w:r w:rsidR="00845C15">
        <w:rPr>
          <w:rFonts w:ascii="Times New Roman" w:hAnsi="Times New Roman" w:cs="Times New Roman"/>
          <w:sz w:val="24"/>
          <w:szCs w:val="24"/>
        </w:rPr>
        <w:t>9</w:t>
      </w:r>
      <w:r w:rsidRPr="00E979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3936" w:rsidRPr="00E87C98" w:rsidRDefault="00933936" w:rsidP="00E87C98">
      <w:pPr>
        <w:pStyle w:val="a8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9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 определяет:</w:t>
      </w:r>
      <w:r w:rsidRPr="00E87C9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33936" w:rsidRPr="0051250C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 xml:space="preserve">структуру обязательных предметных областей </w:t>
      </w:r>
      <w:r w:rsidRPr="0051250C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Филология, Математика и информатика, Обществознание и естествознание (окружающий мир), Основы </w:t>
      </w:r>
      <w:r w:rsidR="00916D65" w:rsidRPr="0051250C">
        <w:rPr>
          <w:rFonts w:ascii="Times New Roman" w:eastAsia="Times New Roman" w:hAnsi="Times New Roman" w:cs="Times New Roman"/>
          <w:bCs/>
          <w:sz w:val="24"/>
          <w:szCs w:val="24"/>
        </w:rPr>
        <w:t>религиозной культуры и светской этики</w:t>
      </w:r>
      <w:r w:rsidRPr="0051250C">
        <w:rPr>
          <w:rFonts w:ascii="Times New Roman" w:eastAsia="Times New Roman" w:hAnsi="Times New Roman" w:cs="Times New Roman"/>
          <w:bCs/>
          <w:sz w:val="24"/>
          <w:szCs w:val="24"/>
        </w:rPr>
        <w:t>, Искусство, Технология, Физическая культура;</w:t>
      </w:r>
    </w:p>
    <w:p w:rsidR="00933936" w:rsidRPr="00E97912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>учебное время, отводимое на изучение предметов по классам (годам) обучения.</w:t>
      </w:r>
    </w:p>
    <w:p w:rsidR="00933936" w:rsidRDefault="00933936" w:rsidP="00E9791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912">
        <w:rPr>
          <w:rFonts w:ascii="Times New Roman" w:eastAsia="Times New Roman" w:hAnsi="Times New Roman" w:cs="Times New Roman"/>
          <w:sz w:val="24"/>
          <w:szCs w:val="24"/>
        </w:rPr>
        <w:t>общий объём нагрузки и максимальный объём аудиторной нагрузки обучающихся.</w:t>
      </w:r>
    </w:p>
    <w:p w:rsidR="001121AB" w:rsidRPr="00E97912" w:rsidRDefault="001121AB" w:rsidP="001121A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В Муниципальном образовательном учреждении </w:t>
      </w:r>
      <w:r w:rsidRPr="00E97912">
        <w:rPr>
          <w:rFonts w:ascii="Times New Roman" w:hAnsi="Times New Roman" w:cs="Times New Roman"/>
          <w:sz w:val="24"/>
          <w:szCs w:val="24"/>
        </w:rPr>
        <w:t xml:space="preserve">МКОУ «Рахмангуловская СОШ» </w:t>
      </w: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 на перв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ом уровне образования </w:t>
      </w: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обучается один  первый класс. </w:t>
      </w:r>
      <w:r w:rsidRPr="00E97912">
        <w:rPr>
          <w:rFonts w:ascii="Times New Roman" w:hAnsi="Times New Roman" w:cs="Times New Roman"/>
          <w:sz w:val="24"/>
          <w:szCs w:val="24"/>
        </w:rPr>
        <w:t>Продолжительность учебного года  в 1 классе – 33 нед</w:t>
      </w:r>
      <w:r>
        <w:rPr>
          <w:rFonts w:ascii="Times New Roman" w:hAnsi="Times New Roman" w:cs="Times New Roman"/>
          <w:sz w:val="24"/>
          <w:szCs w:val="24"/>
        </w:rPr>
        <w:t>ели, во 2-4 классах – 34 недели.</w:t>
      </w:r>
      <w:r w:rsidRPr="00E97912">
        <w:rPr>
          <w:rFonts w:ascii="Times New Roman" w:hAnsi="Times New Roman" w:cs="Times New Roman"/>
          <w:sz w:val="24"/>
          <w:szCs w:val="24"/>
        </w:rPr>
        <w:t xml:space="preserve"> Максимальная продолжительность учебной недели для обучающихся 1 класса составляет 5 дней, 2-4 класса – 6 дней. Обучение в 1-м классе осуществляется с соблюдением следующих дополнительных требований:</w:t>
      </w:r>
    </w:p>
    <w:p w:rsidR="001121AB" w:rsidRPr="00E97912" w:rsidRDefault="001121AB" w:rsidP="001121AB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 начало занятий 8.30;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перемены – </w:t>
      </w:r>
      <w:r w:rsidRPr="00E97912">
        <w:rPr>
          <w:rFonts w:ascii="Times New Roman" w:hAnsi="Times New Roman" w:cs="Times New Roman"/>
          <w:i/>
          <w:sz w:val="24"/>
          <w:szCs w:val="24"/>
        </w:rPr>
        <w:t>15 минут</w:t>
      </w:r>
      <w:r w:rsidRPr="00E97912">
        <w:rPr>
          <w:rFonts w:ascii="Times New Roman" w:hAnsi="Times New Roman" w:cs="Times New Roman"/>
          <w:sz w:val="24"/>
          <w:szCs w:val="24"/>
        </w:rPr>
        <w:t xml:space="preserve">,  перемена для приема пищи после второго урока  </w:t>
      </w:r>
      <w:r w:rsidRPr="00E97912">
        <w:rPr>
          <w:rFonts w:ascii="Times New Roman" w:hAnsi="Times New Roman" w:cs="Times New Roman"/>
          <w:i/>
          <w:sz w:val="24"/>
          <w:szCs w:val="24"/>
        </w:rPr>
        <w:t>20 минут;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вторая половина дня предоставлена для организации внеурочной деятельности;</w:t>
      </w:r>
    </w:p>
    <w:p w:rsidR="001B2361" w:rsidRDefault="001121AB" w:rsidP="001B2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</w:t>
      </w:r>
      <w:r w:rsidR="001B23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361" w:rsidRPr="001B2361" w:rsidRDefault="001B2361" w:rsidP="001B2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361">
        <w:t xml:space="preserve"> </w:t>
      </w:r>
      <w:r>
        <w:tab/>
      </w:r>
      <w:r w:rsidRPr="001B2361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</w:t>
      </w:r>
      <w:r w:rsidR="00FF4C42">
        <w:rPr>
          <w:rFonts w:ascii="Times New Roman" w:hAnsi="Times New Roman" w:cs="Times New Roman"/>
          <w:sz w:val="24"/>
          <w:szCs w:val="24"/>
        </w:rPr>
        <w:t>п</w:t>
      </w:r>
      <w:r w:rsidRPr="001B2361">
        <w:rPr>
          <w:rFonts w:ascii="Times New Roman" w:hAnsi="Times New Roman" w:cs="Times New Roman"/>
          <w:sz w:val="24"/>
          <w:szCs w:val="24"/>
        </w:rPr>
        <w:t>ервом полугодии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следующим образом. В сентябре-октябре четвертый урок и один раз в неделю пятый 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(всего 48 уроков) следует проводить в нетрадиционной форме: целевые прогулки, экскурсии,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уроки-театрализации, уроки-игры. Содержание нетрадиционных уроков должно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направлено на развитие и совершенствование движения обучающихся. Уроки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в нетрадиционной форме распределяются в соответствии с рабочими программами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следующим образом: 24 урока физической культуры и 24 урока по другим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предметам, в том числе: 4-5 экскурсий по окружающему миру, 3-4 экскурсии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B2361">
        <w:rPr>
          <w:rFonts w:ascii="Times New Roman" w:hAnsi="Times New Roman" w:cs="Times New Roman"/>
          <w:sz w:val="24"/>
          <w:szCs w:val="24"/>
        </w:rPr>
        <w:t xml:space="preserve">о изобразительному искусству, 4-6 нетрадиционных занятий по </w:t>
      </w:r>
      <w:r w:rsidRPr="001B2361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технологии; 4-5 уроков-театрализаций по музыке, 6-7 уроков-игр и экскурсий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2361">
        <w:rPr>
          <w:rFonts w:ascii="Times New Roman" w:hAnsi="Times New Roman" w:cs="Times New Roman"/>
          <w:sz w:val="24"/>
          <w:szCs w:val="24"/>
        </w:rPr>
        <w:t>о математике (кроме уроков русского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361">
        <w:rPr>
          <w:rFonts w:ascii="Times New Roman" w:hAnsi="Times New Roman" w:cs="Times New Roman"/>
          <w:sz w:val="24"/>
          <w:szCs w:val="24"/>
        </w:rPr>
        <w:t>языка и литературного чтения).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организована в середине учебного дня динамическая пауза продолжительностью 45 минут;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121AB" w:rsidRPr="00E97912" w:rsidRDefault="001121AB" w:rsidP="001121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организованы дополнительные недельные каникулы в середине третьей четверти в 3 неделю февраля.</w:t>
      </w:r>
    </w:p>
    <w:p w:rsidR="001121AB" w:rsidRPr="00E97912" w:rsidRDefault="001121AB" w:rsidP="001121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1AB" w:rsidRPr="00E97912" w:rsidRDefault="001121AB" w:rsidP="001121AB">
      <w:pPr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Во 2-4  классах  уроки по 40 минут. </w:t>
      </w:r>
    </w:p>
    <w:p w:rsidR="001121AB" w:rsidRPr="00E97912" w:rsidRDefault="001121AB" w:rsidP="00112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 xml:space="preserve">    Расписание звонков для 1 класса </w:t>
      </w:r>
      <w:r w:rsidRPr="00E97912">
        <w:rPr>
          <w:rFonts w:ascii="Times New Roman" w:hAnsi="Times New Roman" w:cs="Times New Roman"/>
          <w:b/>
          <w:sz w:val="24"/>
          <w:szCs w:val="24"/>
        </w:rPr>
        <w:t>М</w:t>
      </w:r>
      <w:r w:rsidR="001B2361">
        <w:rPr>
          <w:rFonts w:ascii="Times New Roman" w:hAnsi="Times New Roman" w:cs="Times New Roman"/>
          <w:b/>
          <w:sz w:val="24"/>
          <w:szCs w:val="24"/>
        </w:rPr>
        <w:t>К</w:t>
      </w:r>
      <w:r w:rsidRPr="00E97912">
        <w:rPr>
          <w:rFonts w:ascii="Times New Roman" w:hAnsi="Times New Roman" w:cs="Times New Roman"/>
          <w:b/>
          <w:sz w:val="24"/>
          <w:szCs w:val="24"/>
        </w:rPr>
        <w:t xml:space="preserve">ОУ «Рахмангуловская </w:t>
      </w:r>
      <w:r w:rsidR="001B2361">
        <w:rPr>
          <w:rFonts w:ascii="Times New Roman" w:hAnsi="Times New Roman" w:cs="Times New Roman"/>
          <w:b/>
          <w:sz w:val="24"/>
          <w:szCs w:val="24"/>
        </w:rPr>
        <w:t>СОШ</w:t>
      </w:r>
      <w:r w:rsidRPr="00E97912">
        <w:rPr>
          <w:rFonts w:ascii="Times New Roman" w:hAnsi="Times New Roman" w:cs="Times New Roman"/>
          <w:b/>
          <w:sz w:val="24"/>
          <w:szCs w:val="24"/>
        </w:rPr>
        <w:t>»</w:t>
      </w: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1 урок -   8-30 – 9-05    перемена 15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2 урок – 9-20 – 9-55     перемена 20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3 урок – 10-15 - 10-50  перемена  20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4 урок -  11-10 – 11-45 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Динамическая пауза    45 мин.</w:t>
      </w:r>
    </w:p>
    <w:p w:rsidR="001121AB" w:rsidRPr="00E97912" w:rsidRDefault="001121AB" w:rsidP="001121AB">
      <w:pPr>
        <w:ind w:left="57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Обед 12-40 – 13-00 </w:t>
      </w:r>
    </w:p>
    <w:p w:rsidR="00E87C98" w:rsidRPr="00E97912" w:rsidRDefault="001121AB" w:rsidP="00E87C98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Внеурочная деятельность: начало 13-00 – 14-20</w:t>
      </w:r>
    </w:p>
    <w:p w:rsidR="00933936" w:rsidRPr="00E97912" w:rsidRDefault="00933936" w:rsidP="00E97912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2. Целевая направленность:</w:t>
      </w: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933936" w:rsidRPr="00E97912" w:rsidRDefault="00933936" w:rsidP="00E97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 xml:space="preserve">укрепление физического и духовного здоровья обучающихся. </w:t>
      </w:r>
    </w:p>
    <w:p w:rsidR="0073305F" w:rsidRPr="00E97912" w:rsidRDefault="0073305F" w:rsidP="00E9791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6583" w:rsidRDefault="00EE6583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2BDB" w:rsidRPr="00E97912" w:rsidRDefault="00CE2BDB" w:rsidP="00E97912">
      <w:pPr>
        <w:spacing w:after="0" w:line="240" w:lineRule="auto"/>
        <w:ind w:left="14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6583" w:rsidRPr="00E97912" w:rsidRDefault="00EE6583" w:rsidP="00E97912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3.Основные задачи реализации содержания обязательных учебных областей:</w:t>
      </w:r>
    </w:p>
    <w:p w:rsidR="00EE6583" w:rsidRPr="00E97912" w:rsidRDefault="00EE6583" w:rsidP="00E9791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6662"/>
      </w:tblGrid>
      <w:tr w:rsidR="00EE6583" w:rsidRPr="00E97912" w:rsidTr="00CE2BDB">
        <w:trPr>
          <w:trHeight w:val="120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583" w:rsidRPr="00E97912" w:rsidRDefault="00EE6583" w:rsidP="00E97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6583" w:rsidRPr="00E97912" w:rsidRDefault="00EE6583" w:rsidP="00E97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583" w:rsidRPr="00E97912" w:rsidRDefault="00EE6583" w:rsidP="00E979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EE6583" w:rsidRPr="00E97912" w:rsidTr="00CE2BDB">
        <w:trPr>
          <w:trHeight w:val="20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A3424C">
            <w:pPr>
              <w:spacing w:before="40" w:after="4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  <w:r w:rsidR="00A342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424C" w:rsidRPr="00E97912" w:rsidRDefault="00A3424C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FF4C4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умений, нравственных и эстетических чувств, способ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к творческой деятель</w:t>
            </w:r>
            <w:r w:rsidR="001B2361" w:rsidRPr="00E9791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1B2361" w:rsidRPr="00E97912" w:rsidTr="00CE2BDB">
        <w:trPr>
          <w:trHeight w:val="6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361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61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61" w:rsidRPr="00E97912" w:rsidRDefault="00FF4C42" w:rsidP="00FF4C42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</w:pPr>
            <w:r>
              <w:t xml:space="preserve">Формирование </w:t>
            </w:r>
            <w:r w:rsidR="001B2361" w:rsidRPr="00C26FA3">
              <w:t>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EE6583" w:rsidRPr="00E97912" w:rsidTr="00CE2B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FF4C4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 речи,  логического и алгоритмического мышления, вообра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обеспечение первоначаль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о компьютер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грамотности</w:t>
            </w:r>
          </w:p>
        </w:tc>
      </w:tr>
      <w:tr w:rsidR="00EE6583" w:rsidRPr="00E97912" w:rsidTr="00CE2B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1B2361">
            <w:pPr>
              <w:spacing w:before="40" w:after="4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(Окружающий мир)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селу, городу, региону, России, истории, культуре, природе нашей страны, ее современной жизни. Осозна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ценности, целостности и много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EE6583" w:rsidRPr="00E97912" w:rsidTr="00CE2B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 религиозной культуры и светской этики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EE6583" w:rsidRPr="00E97912" w:rsidTr="00CE2B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ведений 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 музыкального искусства, выражению в творческих работах своего отношения к окружаю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миру</w:t>
            </w:r>
          </w:p>
        </w:tc>
      </w:tr>
      <w:tr w:rsidR="00EE6583" w:rsidRPr="00E97912" w:rsidTr="00CE2B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 для практи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чального опыта практической преобразовательной деятельности</w:t>
            </w:r>
          </w:p>
        </w:tc>
      </w:tr>
      <w:tr w:rsidR="00EE6583" w:rsidRPr="00E97912" w:rsidTr="00CE2BD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83" w:rsidRPr="00E97912" w:rsidRDefault="001B2361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583" w:rsidRPr="00E97912" w:rsidRDefault="00EE6583" w:rsidP="00E97912">
            <w:pPr>
              <w:spacing w:before="40" w:after="4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83" w:rsidRPr="00E97912" w:rsidRDefault="00EE6583" w:rsidP="00E97912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содей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гармоничному физичес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кому, нрав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ственному и социальному разви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тию, успеш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обучению, формирование первоначальных умений само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регуляции средствами физичес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33936" w:rsidRPr="00E97912" w:rsidRDefault="00933936" w:rsidP="00E97912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33936" w:rsidRPr="00E97912" w:rsidRDefault="00933936" w:rsidP="00E97912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b/>
          <w:kern w:val="2"/>
          <w:sz w:val="24"/>
          <w:szCs w:val="24"/>
        </w:rPr>
        <w:t>4. Общая характеристика  учебного плана.</w:t>
      </w:r>
    </w:p>
    <w:p w:rsidR="00EE6583" w:rsidRPr="00E87C98" w:rsidRDefault="00EE6583" w:rsidP="00E87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4.1. Цель:</w:t>
      </w:r>
      <w:r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обучающихся и воспитанников на основе освоения основных общеобразовательных программ, их адаптация к жизни в обществе, создание основы для осознанного выбора будущей профессии и последующего освоения основных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Достижение обучающимися образовательного уровня, соответствующего Федеральным государственным общеобразовательным стандартам.</w:t>
      </w:r>
    </w:p>
    <w:p w:rsidR="00EE6583" w:rsidRPr="00E97912" w:rsidRDefault="00EE6583" w:rsidP="00E9791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 xml:space="preserve">Задачами начального общего образования являются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обучающихся,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EE6583" w:rsidRPr="00E97912" w:rsidRDefault="00EE6583" w:rsidP="00E87C9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Начальное общее образование является базой для получения основного общего образования.</w:t>
      </w:r>
    </w:p>
    <w:p w:rsidR="00EE6583" w:rsidRPr="00E97912" w:rsidRDefault="00EE6583" w:rsidP="00E97912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b/>
          <w:sz w:val="24"/>
          <w:szCs w:val="24"/>
        </w:rPr>
        <w:t>4.2. Организация образовательного процесса.</w:t>
      </w:r>
    </w:p>
    <w:p w:rsidR="00EE6583" w:rsidRPr="00E97912" w:rsidRDefault="00EE6583" w:rsidP="00E97912">
      <w:pPr>
        <w:spacing w:line="240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Организация учебного процесса в начальных классах является фундаментом образовательной системы школы. Успешность реализации целей и задач обучения во многом зависит от того, насколько учителя начальных классов смогут оказать профессионально компетентную помощь младшим школьникам в: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формировании у них основных компонентов учебной деятельности с учетом индивидуальных особенностей учащихся;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овладении элементарными умениями и навыками неконфликтного, диалогового стиля общения и отношений, освоении азов рефлексии и творчества;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развитии способности совершать выбор в учебных и других жизненных ситуациях.</w:t>
      </w:r>
    </w:p>
    <w:p w:rsidR="00EE6583" w:rsidRPr="00E97912" w:rsidRDefault="00EE6583" w:rsidP="00E97912">
      <w:pPr>
        <w:tabs>
          <w:tab w:val="num" w:pos="420"/>
        </w:tabs>
        <w:spacing w:line="240" w:lineRule="auto"/>
        <w:ind w:left="420" w:firstLin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взаимодействия педагоги </w:t>
      </w:r>
      <w:r w:rsidR="00D10FB5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уровня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>образования применяют следующие технологии</w:t>
      </w:r>
      <w:r w:rsidR="00D10F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7912">
        <w:rPr>
          <w:rFonts w:ascii="Times New Roman" w:hAnsi="Times New Roman" w:cs="Times New Roman"/>
          <w:color w:val="000000"/>
          <w:sz w:val="24"/>
          <w:szCs w:val="24"/>
        </w:rPr>
        <w:t xml:space="preserve"> приемы и методы: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методы диалога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приемы актуализации личного опыта учащихся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приемы создания выбора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игровые методы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методы диагностики и самодиагностики</w:t>
      </w:r>
    </w:p>
    <w:p w:rsidR="00EE6583" w:rsidRPr="00E97912" w:rsidRDefault="00EE6583" w:rsidP="00E97912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технологию развития критического мышления</w:t>
      </w:r>
    </w:p>
    <w:p w:rsidR="00EE6583" w:rsidRPr="00E87C98" w:rsidRDefault="00EE6583" w:rsidP="00E87C98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метод развивающего обучения и др.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Для облегчения процесса адаптации детей к требованиям школьного обучения в 1 классе учебная нагрузка увеличивается постепенно: в сентябре - октябре проводится ежедневно по три урока. Остальное время заполняется целевыми прогулками, экскурсиями, физкультурными занятиями, развивающими играми. Со второй четверти ежедневно проводится 4 урока.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Уроки, требующие большого умственного напряжения: русский язык, математика проводятся первыми или вторыми.</w:t>
      </w:r>
    </w:p>
    <w:p w:rsidR="00EE6583" w:rsidRPr="00E97912" w:rsidRDefault="00EE6583" w:rsidP="00E97912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Уроки по искусству, окружающему миру, технологии - третьими. А уроки с преобладанием двигательного компонента (физическая культура) - последними.</w:t>
      </w:r>
    </w:p>
    <w:p w:rsidR="00164B2F" w:rsidRDefault="00EE6583" w:rsidP="00E87C98">
      <w:pPr>
        <w:spacing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После третьего урока обязательно проводится динамическая пауза (прогулки на свежем воздухе или подвижные игры в помещении).</w:t>
      </w:r>
    </w:p>
    <w:p w:rsidR="00E87C98" w:rsidRPr="00E97912" w:rsidRDefault="00E87C98" w:rsidP="00E87C98">
      <w:pPr>
        <w:spacing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7912">
        <w:rPr>
          <w:rFonts w:ascii="Times New Roman" w:hAnsi="Times New Roman" w:cs="Times New Roman"/>
          <w:sz w:val="24"/>
          <w:szCs w:val="24"/>
        </w:rPr>
        <w:t xml:space="preserve">бщая структура учебного (образовательного) плана для 1 класса имеет один раздел: </w:t>
      </w:r>
      <w:r w:rsidRPr="00E97912">
        <w:rPr>
          <w:rFonts w:ascii="Times New Roman" w:hAnsi="Times New Roman" w:cs="Times New Roman"/>
          <w:b/>
          <w:sz w:val="24"/>
          <w:szCs w:val="24"/>
        </w:rPr>
        <w:t>о</w:t>
      </w:r>
      <w:r w:rsidRPr="00E97912">
        <w:rPr>
          <w:rFonts w:ascii="Times New Roman" w:hAnsi="Times New Roman" w:cs="Times New Roman"/>
          <w:b/>
          <w:bCs/>
          <w:sz w:val="24"/>
          <w:szCs w:val="24"/>
        </w:rPr>
        <w:t>бязательный (инвариантный) компонент основной образовательной программы начального общего образования.</w:t>
      </w:r>
    </w:p>
    <w:p w:rsidR="00E87C98" w:rsidRPr="00E87C98" w:rsidRDefault="00E87C98" w:rsidP="00E87C98">
      <w:pPr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Для второго, третьего и четвёртого классов есть </w:t>
      </w:r>
      <w:r w:rsidRPr="00E97912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  <w:r w:rsidRPr="00E97912">
        <w:rPr>
          <w:rFonts w:ascii="Times New Roman" w:hAnsi="Times New Roman" w:cs="Times New Roman"/>
          <w:sz w:val="24"/>
          <w:szCs w:val="24"/>
        </w:rPr>
        <w:t>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E97912">
        <w:rPr>
          <w:rFonts w:ascii="Times New Roman" w:hAnsi="Times New Roman" w:cs="Times New Roman"/>
          <w:sz w:val="24"/>
          <w:szCs w:val="24"/>
        </w:rPr>
        <w:t xml:space="preserve">учебного плана определяется обязательными учебными предметами основной образовательной программы начального общего образования в соответствии с федеральным государственным образовательным стандартом. 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образования </w:t>
      </w:r>
      <w:r w:rsidRPr="00E97912">
        <w:rPr>
          <w:rFonts w:ascii="Times New Roman" w:hAnsi="Times New Roman" w:cs="Times New Roman"/>
          <w:sz w:val="24"/>
          <w:szCs w:val="24"/>
        </w:rPr>
        <w:t xml:space="preserve">реализуется через учебные предметы, обеспечивающие обучающимся возможность приобретения общеучебных умений, навыков и способов деятельности для решения познавательных, ценностно-ориентационных и коммуникативных задач. </w:t>
      </w:r>
    </w:p>
    <w:p w:rsidR="00E87C98" w:rsidRPr="00E97912" w:rsidRDefault="00D10FB5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87C98">
        <w:rPr>
          <w:rFonts w:ascii="Times New Roman" w:hAnsi="Times New Roman" w:cs="Times New Roman"/>
          <w:sz w:val="24"/>
          <w:szCs w:val="24"/>
        </w:rPr>
        <w:t xml:space="preserve">ровень </w:t>
      </w:r>
      <w:r>
        <w:rPr>
          <w:rFonts w:ascii="Times New Roman" w:hAnsi="Times New Roman" w:cs="Times New Roman"/>
          <w:sz w:val="24"/>
          <w:szCs w:val="24"/>
        </w:rPr>
        <w:t>начального образования</w:t>
      </w:r>
      <w:r w:rsidR="00E87C98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E87C98" w:rsidRPr="00E97912">
        <w:rPr>
          <w:rFonts w:ascii="Times New Roman" w:hAnsi="Times New Roman" w:cs="Times New Roman"/>
          <w:sz w:val="24"/>
          <w:szCs w:val="24"/>
        </w:rPr>
        <w:t xml:space="preserve"> заложить основы развития личности школьника, его творческих способностей, интереса к учению, обеспечить усвоение системы знаний, умений и навыков, опыта осуществления разнообразных видов деятельности; обеспечить готовность к образованию и самообразованию в основном звене школы. 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lastRenderedPageBreak/>
        <w:t>Содержание курса Русского языка должно содействовать развитию речевой деятельности обучающихся, способности выбирать средства языка в соответствии с условиями общения, формировать первоначальные представления о единстве и многообразии языкового и культурного пространства России. На изучение Русского языка выделяется 5 часов в неделю с 1 по 4 класс. Курс Русского языка является интегрированным, включая в себя две взаимосвязанные подсистемы: языковое образование и речевое развитие.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sz w:val="24"/>
          <w:szCs w:val="24"/>
        </w:rPr>
        <w:t>Литературное чтение в начальной школе является первым этапом единого и непрерывного курса литературы.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Литературное чтение призвано содействовать формированию нравственного сознания и эстетического вкуса младшего школьника, пониманию духовной сущности произведений. С учетом этих задач на изучение литературы 4 часа в неделю.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Изучение Математики является одной из важнейших задач непрерывного образования в школе. Одной из основных целей курса Математики в школе </w:t>
      </w:r>
      <w:r w:rsidR="00D10FB5">
        <w:rPr>
          <w:rFonts w:ascii="Times New Roman" w:hAnsi="Times New Roman" w:cs="Times New Roman"/>
          <w:sz w:val="24"/>
          <w:szCs w:val="24"/>
        </w:rPr>
        <w:t>начального образования</w:t>
      </w:r>
      <w:r w:rsidRPr="00E97912">
        <w:rPr>
          <w:rFonts w:ascii="Times New Roman" w:hAnsi="Times New Roman" w:cs="Times New Roman"/>
          <w:sz w:val="24"/>
          <w:szCs w:val="24"/>
        </w:rPr>
        <w:t xml:space="preserve"> является 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воображения; воспитание критичности мышления, интереса к умственному труду, стремления использовать математические знания в повседневной жизни. На изучение Математики отводится 4 часа в неделю с 1 по 4 класс.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Изучение Английского языка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E9791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призвано формировать у обучающихся первоначальные представления о роли и значимости иностранного языка в жизни современного человека. Знакомство с детским пластом культуры страны изучаемого языка не только заложит основы уважительного отношения к чужой культуре, но и будет способствовать более глубокому осознанию обучающимися особенностей культуры своего народа. На изучение Английского языка отводится по 2 часа со 2 по 4 класс.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Изучение курса Окружающий мир имеет целью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человеке, обществе, приобрести целостный взгляд на мир.</w:t>
      </w:r>
      <w:r w:rsidR="00D10FB5">
        <w:rPr>
          <w:rFonts w:ascii="Times New Roman" w:hAnsi="Times New Roman" w:cs="Times New Roman"/>
          <w:sz w:val="24"/>
          <w:szCs w:val="24"/>
        </w:rPr>
        <w:t xml:space="preserve"> </w:t>
      </w:r>
      <w:r w:rsidRPr="00E97912">
        <w:rPr>
          <w:rFonts w:ascii="Times New Roman" w:hAnsi="Times New Roman" w:cs="Times New Roman"/>
          <w:sz w:val="24"/>
          <w:szCs w:val="24"/>
        </w:rPr>
        <w:t>На изучение курса Окружающий мир отведено по 2 часа в неделю с 1 класса.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Такие предметы как Музыка и Изобразительное искусство призваны формировать основы музыкальной и художественной культуры обучающихся через эмоциональное активное восприятие, развивать образное и ассоциативное мышление и воображение, учебно-творческие способности в различных видах музыкальной и художественной деятельности. На изучение данных курсов отведено по 1 часу в неделю с 1 класса.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Уроки технологии дают возможность обучать приемам решения конструкторских, художественно-конструкторских и технологических задач, что является основой для развития основ творческой деятельности, конструкторско-технологического мышления, </w:t>
      </w:r>
      <w:r w:rsidRPr="00E97912">
        <w:rPr>
          <w:rFonts w:ascii="Times New Roman" w:hAnsi="Times New Roman" w:cs="Times New Roman"/>
          <w:sz w:val="24"/>
          <w:szCs w:val="24"/>
        </w:rPr>
        <w:lastRenderedPageBreak/>
        <w:t>пространственного воображения, эстетических представлений, мелкой моторики рук. На изучение курса Технология отводится по 1 часу.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Курс Физическая культура направлен на формирование понимания значения занятий физической культурой для укрепления здоровья и физического развития, для трудовой деятельности, военной практики; на формирование привычки и необходимости ведения здорового образа жизни. На изучение курса Физическая культура отведено по 3 часа в неделю с 1 по 4 классы. 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С целью формирования духовно-нравственного развития и воспитания обучающихся в 4-х классах веден курс Основы религиозных культур и светской этики (1 час).</w:t>
      </w:r>
    </w:p>
    <w:p w:rsidR="00E87C98" w:rsidRPr="00E97912" w:rsidRDefault="00E87C98" w:rsidP="00E87C9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b/>
          <w:bCs/>
          <w:sz w:val="24"/>
          <w:szCs w:val="24"/>
        </w:rPr>
        <w:t xml:space="preserve">Часть учебного плана, формируемая участниками образовательного процесса, </w:t>
      </w:r>
      <w:r w:rsidRPr="00E97912">
        <w:rPr>
          <w:rFonts w:ascii="Times New Roman" w:hAnsi="Times New Roman" w:cs="Times New Roman"/>
          <w:sz w:val="24"/>
          <w:szCs w:val="24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(в 1 классе в соответствии с санитарно-гигиеническими требованиями эта часть отсутствует в пределах максимально допустимой недельной нагрузки обучающихся). Во 2, 3 классах она представлена тремя учебными предметами и курсами по выбору: Информатика (1 час), Риторика (</w:t>
      </w:r>
      <w:bookmarkStart w:id="1" w:name="OLE_LINK1"/>
      <w:bookmarkStart w:id="2" w:name="OLE_LINK2"/>
      <w:r w:rsidRPr="00E97912">
        <w:rPr>
          <w:rFonts w:ascii="Times New Roman" w:hAnsi="Times New Roman" w:cs="Times New Roman"/>
          <w:sz w:val="24"/>
          <w:szCs w:val="24"/>
        </w:rPr>
        <w:t>1 час</w:t>
      </w:r>
      <w:bookmarkEnd w:id="1"/>
      <w:bookmarkEnd w:id="2"/>
      <w:r w:rsidRPr="00E97912">
        <w:rPr>
          <w:rFonts w:ascii="Times New Roman" w:hAnsi="Times New Roman" w:cs="Times New Roman"/>
          <w:sz w:val="24"/>
          <w:szCs w:val="24"/>
        </w:rPr>
        <w:t xml:space="preserve">), </w:t>
      </w:r>
      <w:r w:rsidR="009E1D23">
        <w:rPr>
          <w:rFonts w:ascii="Times New Roman" w:hAnsi="Times New Roman" w:cs="Times New Roman"/>
          <w:sz w:val="24"/>
          <w:szCs w:val="24"/>
        </w:rPr>
        <w:t>Математика и конструирование</w:t>
      </w:r>
      <w:r w:rsidRPr="00E97912">
        <w:rPr>
          <w:rFonts w:ascii="Times New Roman" w:hAnsi="Times New Roman" w:cs="Times New Roman"/>
          <w:sz w:val="24"/>
          <w:szCs w:val="24"/>
        </w:rPr>
        <w:t xml:space="preserve"> (1 час). В 4 классе – Риторика (1 час) и</w:t>
      </w:r>
      <w:r w:rsidR="009E1D23" w:rsidRPr="009E1D23">
        <w:rPr>
          <w:rFonts w:ascii="Times New Roman" w:hAnsi="Times New Roman" w:cs="Times New Roman"/>
          <w:sz w:val="24"/>
          <w:szCs w:val="24"/>
        </w:rPr>
        <w:t xml:space="preserve"> </w:t>
      </w:r>
      <w:r w:rsidR="009E1D23">
        <w:rPr>
          <w:rFonts w:ascii="Times New Roman" w:hAnsi="Times New Roman" w:cs="Times New Roman"/>
          <w:sz w:val="24"/>
          <w:szCs w:val="24"/>
        </w:rPr>
        <w:t>Математика и конструирование</w:t>
      </w:r>
      <w:r w:rsidRPr="00E97912">
        <w:rPr>
          <w:rFonts w:ascii="Times New Roman" w:hAnsi="Times New Roman" w:cs="Times New Roman"/>
          <w:sz w:val="24"/>
          <w:szCs w:val="24"/>
        </w:rPr>
        <w:t xml:space="preserve"> (1 час).</w:t>
      </w:r>
    </w:p>
    <w:p w:rsidR="00E87C98" w:rsidRPr="00E97912" w:rsidRDefault="00E87C98" w:rsidP="00E87C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Важным требованием на современном этапе развития личности и общества является развитие умения использовать компьютерные технологии для работы с информацией в учебной деятельности и повседневной жизни. Для решения этой задачи в компоненте образовательного учреждения предусмотрен 1 час в неделю на изучение курса </w:t>
      </w:r>
      <w:r w:rsidR="005627FB">
        <w:rPr>
          <w:rFonts w:ascii="Times New Roman" w:hAnsi="Times New Roman" w:cs="Times New Roman"/>
          <w:sz w:val="24"/>
          <w:szCs w:val="24"/>
        </w:rPr>
        <w:t>«Информатика».</w:t>
      </w:r>
    </w:p>
    <w:p w:rsidR="00E87C98" w:rsidRPr="00E97912" w:rsidRDefault="00E87C98" w:rsidP="00E87C98">
      <w:pPr>
        <w:spacing w:line="240" w:lineRule="auto"/>
        <w:ind w:firstLine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97912">
        <w:rPr>
          <w:rFonts w:ascii="Times New Roman" w:hAnsi="Times New Roman" w:cs="Times New Roman"/>
          <w:kern w:val="2"/>
          <w:sz w:val="24"/>
          <w:szCs w:val="24"/>
        </w:rPr>
        <w:t>Преподавание в 1, 2, 3 и 4 классах ведётся по учебному комплекту «Школа России».</w:t>
      </w:r>
    </w:p>
    <w:p w:rsidR="00E87C98" w:rsidRPr="00E97912" w:rsidRDefault="00E87C98" w:rsidP="005627FB">
      <w:pPr>
        <w:spacing w:line="24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912">
        <w:rPr>
          <w:rFonts w:ascii="Times New Roman" w:hAnsi="Times New Roman" w:cs="Times New Roman"/>
          <w:bCs/>
          <w:sz w:val="24"/>
          <w:szCs w:val="24"/>
        </w:rPr>
        <w:t>Таким образом, в ходе реализации образовательных программ при выполнении учебного плана на первой ступени общего образования формируются базовые основы и фундамент всего последующего обучения; в том числе: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контролировать и оценивать учебные действия и их результат;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формируются универсальные учебные действия;</w:t>
      </w:r>
    </w:p>
    <w:p w:rsidR="00E87C98" w:rsidRPr="00E97912" w:rsidRDefault="00E87C98" w:rsidP="00E87C98">
      <w:pPr>
        <w:numPr>
          <w:ilvl w:val="0"/>
          <w:numId w:val="8"/>
        </w:numPr>
        <w:tabs>
          <w:tab w:val="clear" w:pos="1080"/>
          <w:tab w:val="num" w:pos="420"/>
        </w:tabs>
        <w:spacing w:after="0" w:line="240" w:lineRule="auto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912">
        <w:rPr>
          <w:rFonts w:ascii="Times New Roman" w:hAnsi="Times New Roman" w:cs="Times New Roman"/>
          <w:color w:val="000000"/>
          <w:sz w:val="24"/>
          <w:szCs w:val="24"/>
        </w:rPr>
        <w:t>развивается</w:t>
      </w:r>
      <w:r w:rsidRPr="00E97912">
        <w:rPr>
          <w:rFonts w:ascii="Times New Roman" w:hAnsi="Times New Roman" w:cs="Times New Roman"/>
          <w:bCs/>
          <w:sz w:val="24"/>
          <w:szCs w:val="24"/>
        </w:rPr>
        <w:t xml:space="preserve">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12" w:rsidRDefault="00E97912" w:rsidP="00E979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CE4" w:rsidRDefault="001D0CE4" w:rsidP="00E87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D0CE4" w:rsidSect="006F1F3C">
          <w:footerReference w:type="default" r:id="rId10"/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E97912" w:rsidRPr="00CE2BDB" w:rsidRDefault="00E87C98" w:rsidP="00CE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BDB">
        <w:rPr>
          <w:rFonts w:ascii="Times New Roman" w:hAnsi="Times New Roman" w:cs="Times New Roman"/>
          <w:b/>
          <w:sz w:val="28"/>
          <w:szCs w:val="24"/>
        </w:rPr>
        <w:lastRenderedPageBreak/>
        <w:t>Недельная и годовая сетка часов</w:t>
      </w:r>
    </w:p>
    <w:p w:rsidR="008A2863" w:rsidRDefault="008A2863" w:rsidP="00CE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BDB">
        <w:rPr>
          <w:rFonts w:ascii="Times New Roman" w:hAnsi="Times New Roman" w:cs="Times New Roman"/>
          <w:b/>
          <w:sz w:val="28"/>
          <w:szCs w:val="24"/>
        </w:rPr>
        <w:t>МКОУ «Рахмангуловская СОШ»</w:t>
      </w:r>
    </w:p>
    <w:p w:rsidR="00CE2BDB" w:rsidRPr="00CE2BDB" w:rsidRDefault="00CE2BDB" w:rsidP="00CE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3"/>
        <w:gridCol w:w="3013"/>
        <w:gridCol w:w="707"/>
        <w:gridCol w:w="707"/>
        <w:gridCol w:w="768"/>
        <w:gridCol w:w="798"/>
        <w:gridCol w:w="1212"/>
        <w:gridCol w:w="888"/>
        <w:gridCol w:w="888"/>
        <w:gridCol w:w="888"/>
        <w:gridCol w:w="888"/>
        <w:gridCol w:w="1209"/>
      </w:tblGrid>
      <w:tr w:rsidR="00844D49" w:rsidRPr="00E97912" w:rsidTr="00CC40F4">
        <w:tc>
          <w:tcPr>
            <w:tcW w:w="1040" w:type="pct"/>
            <w:vMerge w:val="restar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97" w:type="pct"/>
            <w:vMerge w:val="restar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7" w:type="pct"/>
            <w:gridSpan w:val="5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76" w:type="pct"/>
            <w:gridSpan w:val="5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44D49" w:rsidRPr="00E97912" w:rsidTr="00CC40F4">
        <w:tc>
          <w:tcPr>
            <w:tcW w:w="1040" w:type="pct"/>
            <w:vMerge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1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44D49" w:rsidRPr="00E97912" w:rsidTr="003F3C5D">
        <w:tc>
          <w:tcPr>
            <w:tcW w:w="5000" w:type="pct"/>
            <w:gridSpan w:val="12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F83D7B" w:rsidRPr="00E97912" w:rsidTr="00FE1501">
        <w:tc>
          <w:tcPr>
            <w:tcW w:w="1040" w:type="pct"/>
            <w:vMerge w:val="restar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F83D7B" w:rsidRPr="0051250C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" w:type="pct"/>
            <w:vAlign w:val="center"/>
          </w:tcPr>
          <w:p w:rsidR="00F83D7B" w:rsidRPr="0051250C" w:rsidRDefault="00F83D7B" w:rsidP="00C25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25C8E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83D7B" w:rsidRPr="00E97912" w:rsidTr="00FE1501">
        <w:tc>
          <w:tcPr>
            <w:tcW w:w="1040" w:type="pct"/>
            <w:vMerge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F83D7B" w:rsidRPr="0051250C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  <w:vAlign w:val="center"/>
          </w:tcPr>
          <w:p w:rsidR="00F83D7B" w:rsidRPr="0051250C" w:rsidRDefault="00F83D7B" w:rsidP="00C25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25C8E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F83D7B" w:rsidRPr="00E97912" w:rsidTr="00FE1501">
        <w:trPr>
          <w:trHeight w:val="671"/>
        </w:trPr>
        <w:tc>
          <w:tcPr>
            <w:tcW w:w="1040" w:type="pct"/>
            <w:vMerge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3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F83D7B" w:rsidRPr="0051250C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4" w:type="pct"/>
            <w:vAlign w:val="center"/>
          </w:tcPr>
          <w:p w:rsidR="00F83D7B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vAlign w:val="center"/>
          </w:tcPr>
          <w:p w:rsidR="00F83D7B" w:rsidRPr="0051250C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83D7B" w:rsidRPr="00E97912" w:rsidTr="00FE1501"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83D7B" w:rsidRPr="00E97912" w:rsidRDefault="00F83D7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234" w:type="pct"/>
            <w:vAlign w:val="center"/>
          </w:tcPr>
          <w:p w:rsidR="00F83D7B" w:rsidRPr="00E97912" w:rsidRDefault="005E250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F83D7B" w:rsidRPr="0051250C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4" w:type="pct"/>
            <w:vAlign w:val="center"/>
          </w:tcPr>
          <w:p w:rsidR="00F83D7B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" w:type="pct"/>
            <w:vAlign w:val="center"/>
          </w:tcPr>
          <w:p w:rsidR="00F83D7B" w:rsidRPr="00E97912" w:rsidRDefault="00F83D7B" w:rsidP="00FE1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5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  <w:vAlign w:val="center"/>
          </w:tcPr>
          <w:p w:rsidR="00F83D7B" w:rsidRPr="0051250C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844D49" w:rsidRPr="00E97912" w:rsidTr="00FE1501">
        <w:tc>
          <w:tcPr>
            <w:tcW w:w="1040" w:type="pct"/>
            <w:tcBorders>
              <w:top w:val="single" w:sz="4" w:space="0" w:color="auto"/>
            </w:tcBorders>
          </w:tcPr>
          <w:p w:rsidR="00844D49" w:rsidRPr="00E97912" w:rsidRDefault="00FF4C42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44D49" w:rsidRPr="0051250C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44D49" w:rsidRPr="0051250C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789B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844D49" w:rsidRPr="00E97912" w:rsidTr="00FE1501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bookmarkStart w:id="3" w:name="OLE_LINK3"/>
            <w:bookmarkStart w:id="4" w:name="OLE_LINK4"/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bookmarkEnd w:id="3"/>
            <w:bookmarkEnd w:id="4"/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844D49" w:rsidRPr="0051250C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844D49" w:rsidRPr="0051250C" w:rsidRDefault="00D84DB0" w:rsidP="005B78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789B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44D49" w:rsidRPr="00E97912" w:rsidTr="00FE1501">
        <w:tc>
          <w:tcPr>
            <w:tcW w:w="1040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97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844D49" w:rsidRPr="0051250C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844D49" w:rsidRPr="0051250C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B789B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4D49" w:rsidRPr="00E97912" w:rsidTr="00FE1501">
        <w:tc>
          <w:tcPr>
            <w:tcW w:w="1040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51250C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51250C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789B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4D49" w:rsidRPr="00E97912" w:rsidTr="00FE1501">
        <w:tc>
          <w:tcPr>
            <w:tcW w:w="1040" w:type="pct"/>
            <w:vMerge w:val="restar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7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51250C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51250C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B789B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D49" w:rsidRPr="00E97912" w:rsidTr="00FE1501">
        <w:tc>
          <w:tcPr>
            <w:tcW w:w="1040" w:type="pct"/>
            <w:vMerge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51250C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51250C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B789B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D49" w:rsidRPr="00E97912" w:rsidTr="00FE1501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844D49" w:rsidRPr="00E97912" w:rsidRDefault="00D647B5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844D49" w:rsidRPr="00E97912" w:rsidRDefault="00D647B5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51250C" w:rsidRDefault="00C25C8E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844D49" w:rsidRPr="0051250C" w:rsidRDefault="00D647B5" w:rsidP="005B78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B789B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4D49" w:rsidRPr="00E97912" w:rsidTr="00FE1501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Align w:val="center"/>
          </w:tcPr>
          <w:p w:rsidR="00844D49" w:rsidRPr="0051250C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844D49" w:rsidRPr="0051250C" w:rsidRDefault="00844D49" w:rsidP="005B789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789B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844D49" w:rsidRPr="00E97912" w:rsidTr="00FE1501">
        <w:tc>
          <w:tcPr>
            <w:tcW w:w="1040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vAlign w:val="center"/>
          </w:tcPr>
          <w:p w:rsidR="00844D49" w:rsidRPr="00E97912" w:rsidRDefault="00844D49" w:rsidP="00FE15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844D49" w:rsidRPr="00E97912" w:rsidRDefault="00844D49" w:rsidP="00FE15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844D49" w:rsidRPr="00E97912" w:rsidRDefault="00844D49" w:rsidP="00C25C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5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844D49" w:rsidRPr="0051250C" w:rsidRDefault="00844D49" w:rsidP="00C25C8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25C8E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723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723B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" w:type="pct"/>
            <w:vAlign w:val="center"/>
          </w:tcPr>
          <w:p w:rsidR="00844D49" w:rsidRPr="00E97912" w:rsidRDefault="005B789B" w:rsidP="00723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723B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" w:type="pct"/>
            <w:vAlign w:val="center"/>
          </w:tcPr>
          <w:p w:rsidR="00844D49" w:rsidRPr="00E97912" w:rsidRDefault="00844D49" w:rsidP="00723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3BC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0" w:type="pct"/>
            <w:vAlign w:val="center"/>
          </w:tcPr>
          <w:p w:rsidR="00844D49" w:rsidRPr="0051250C" w:rsidRDefault="00844D49" w:rsidP="00723B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FAD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23BCF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844D49" w:rsidRPr="00E97912" w:rsidTr="00CC40F4">
        <w:trPr>
          <w:trHeight w:val="535"/>
        </w:trPr>
        <w:tc>
          <w:tcPr>
            <w:tcW w:w="5000" w:type="pct"/>
            <w:gridSpan w:val="12"/>
            <w:vAlign w:val="center"/>
          </w:tcPr>
          <w:p w:rsidR="00844D49" w:rsidRPr="00E97912" w:rsidRDefault="00844D49" w:rsidP="00E979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FE1501" w:rsidRPr="00E97912" w:rsidTr="0051250C">
        <w:tc>
          <w:tcPr>
            <w:tcW w:w="1040" w:type="pct"/>
            <w:vMerge w:val="restart"/>
            <w:tcBorders>
              <w:top w:val="single" w:sz="4" w:space="0" w:color="auto"/>
            </w:tcBorders>
          </w:tcPr>
          <w:p w:rsidR="00FE1501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7" w:type="pct"/>
          </w:tcPr>
          <w:p w:rsidR="00FE1501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конструирование </w:t>
            </w:r>
          </w:p>
        </w:tc>
        <w:tc>
          <w:tcPr>
            <w:tcW w:w="234" w:type="pct"/>
            <w:vAlign w:val="center"/>
          </w:tcPr>
          <w:p w:rsidR="00FE1501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</w:tcPr>
          <w:p w:rsidR="00FE1501" w:rsidRPr="009D6AF5" w:rsidRDefault="006236B5" w:rsidP="0051250C">
            <w:r>
              <w:t>1</w:t>
            </w:r>
          </w:p>
        </w:tc>
        <w:tc>
          <w:tcPr>
            <w:tcW w:w="254" w:type="pct"/>
          </w:tcPr>
          <w:p w:rsidR="00FE1501" w:rsidRPr="009D6AF5" w:rsidRDefault="006236B5" w:rsidP="0051250C">
            <w:r>
              <w:t>1</w:t>
            </w:r>
          </w:p>
        </w:tc>
        <w:tc>
          <w:tcPr>
            <w:tcW w:w="264" w:type="pct"/>
          </w:tcPr>
          <w:p w:rsidR="00FE1501" w:rsidRDefault="006236B5" w:rsidP="0051250C">
            <w:r>
              <w:t>1</w:t>
            </w:r>
          </w:p>
        </w:tc>
        <w:tc>
          <w:tcPr>
            <w:tcW w:w="401" w:type="pct"/>
            <w:vAlign w:val="center"/>
          </w:tcPr>
          <w:p w:rsidR="00FE1501" w:rsidRPr="0051250C" w:rsidRDefault="006236B5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FE1501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FE1501" w:rsidRPr="00E97912" w:rsidRDefault="006236B5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" w:type="pct"/>
            <w:vAlign w:val="center"/>
          </w:tcPr>
          <w:p w:rsidR="00FE1501" w:rsidRPr="00E97912" w:rsidRDefault="006236B5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" w:type="pct"/>
            <w:vAlign w:val="center"/>
          </w:tcPr>
          <w:p w:rsidR="00FE1501" w:rsidRPr="00E97912" w:rsidRDefault="006236B5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" w:type="pct"/>
            <w:vAlign w:val="center"/>
          </w:tcPr>
          <w:p w:rsidR="00FE1501" w:rsidRPr="0051250C" w:rsidRDefault="006236B5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130B30" w:rsidRPr="00E97912" w:rsidTr="00F83D7B">
        <w:tc>
          <w:tcPr>
            <w:tcW w:w="1040" w:type="pct"/>
            <w:vMerge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vAlign w:val="center"/>
          </w:tcPr>
          <w:p w:rsidR="00130B30" w:rsidRPr="0051250C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130B30" w:rsidRPr="00E97912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130B30" w:rsidRPr="0051250C" w:rsidRDefault="00130B30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44D49" w:rsidRPr="00E97912" w:rsidTr="00F83D7B">
        <w:tc>
          <w:tcPr>
            <w:tcW w:w="1040" w:type="pct"/>
          </w:tcPr>
          <w:p w:rsidR="00844D49" w:rsidRPr="00E97912" w:rsidRDefault="00844D49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844D49" w:rsidRPr="00E97912" w:rsidRDefault="00E87C98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844D49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844D49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844D49" w:rsidRPr="00E97912" w:rsidRDefault="00FE1501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844D49" w:rsidRPr="0051250C" w:rsidRDefault="00723BCF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" w:type="pct"/>
            <w:vAlign w:val="center"/>
          </w:tcPr>
          <w:p w:rsidR="00844D49" w:rsidRPr="00E97912" w:rsidRDefault="00CC40F4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844D49" w:rsidRPr="00CC40F4" w:rsidRDefault="00C25C8E" w:rsidP="00C25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C25C8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844D49" w:rsidRPr="00E97912" w:rsidRDefault="00C25C8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00" w:type="pct"/>
            <w:vAlign w:val="center"/>
          </w:tcPr>
          <w:p w:rsidR="00844D49" w:rsidRPr="0051250C" w:rsidRDefault="00C25C8E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CC40F4" w:rsidRPr="00E97912" w:rsidTr="00F83D7B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F4" w:rsidRPr="00E97912" w:rsidRDefault="00E87C98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CC40F4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51250C" w:rsidRDefault="00CC6E7A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CC40F4" w:rsidP="00CC40F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5655C8" w:rsidRDefault="00502FAD" w:rsidP="006F1F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1F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502FAD" w:rsidP="006F1F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1F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E97912" w:rsidRDefault="00502FAD" w:rsidP="006F1F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1F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F4" w:rsidRPr="0051250C" w:rsidRDefault="00502FAD" w:rsidP="006F1F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1F3C" w:rsidRPr="0051250C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</w:tbl>
    <w:p w:rsidR="00502FAD" w:rsidRDefault="00502FAD" w:rsidP="006F7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D7B" w:rsidRDefault="00F83D7B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F3C" w:rsidRDefault="006F1F3C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F3C" w:rsidRDefault="006F1F3C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F516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BDB" w:rsidRPr="00CE2BDB" w:rsidRDefault="00CE2BDB" w:rsidP="008A286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2BDB">
        <w:rPr>
          <w:rFonts w:ascii="Times New Roman" w:hAnsi="Times New Roman"/>
          <w:b/>
          <w:sz w:val="28"/>
          <w:szCs w:val="24"/>
        </w:rPr>
        <w:lastRenderedPageBreak/>
        <w:t xml:space="preserve">Недельная и годовая сетка часов </w:t>
      </w:r>
    </w:p>
    <w:p w:rsidR="008A2863" w:rsidRPr="00CE2BDB" w:rsidRDefault="0088138B" w:rsidP="008A286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2BDB">
        <w:rPr>
          <w:rFonts w:ascii="Times New Roman" w:hAnsi="Times New Roman"/>
          <w:b/>
          <w:sz w:val="28"/>
          <w:szCs w:val="24"/>
        </w:rPr>
        <w:t>филиал МКОУ «Рахмангуловская СОШ» - Среднебаякская НОШ</w:t>
      </w:r>
    </w:p>
    <w:p w:rsidR="001D0CE4" w:rsidRPr="00CE2BDB" w:rsidRDefault="001D0CE4" w:rsidP="008A286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7"/>
        <w:gridCol w:w="3007"/>
        <w:gridCol w:w="701"/>
        <w:gridCol w:w="701"/>
        <w:gridCol w:w="761"/>
        <w:gridCol w:w="792"/>
        <w:gridCol w:w="1209"/>
        <w:gridCol w:w="885"/>
        <w:gridCol w:w="885"/>
        <w:gridCol w:w="885"/>
        <w:gridCol w:w="949"/>
        <w:gridCol w:w="1197"/>
      </w:tblGrid>
      <w:tr w:rsidR="008A2863" w:rsidRPr="00E97912" w:rsidTr="006236B5">
        <w:tc>
          <w:tcPr>
            <w:tcW w:w="1038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95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8" w:type="pct"/>
            <w:gridSpan w:val="5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89" w:type="pct"/>
            <w:gridSpan w:val="5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A2863" w:rsidRPr="00E97912" w:rsidTr="00F51653">
        <w:tc>
          <w:tcPr>
            <w:tcW w:w="1038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2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2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2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3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96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2863" w:rsidRPr="00E97912" w:rsidTr="00F51653">
        <w:trPr>
          <w:trHeight w:val="257"/>
        </w:trPr>
        <w:tc>
          <w:tcPr>
            <w:tcW w:w="5000" w:type="pct"/>
            <w:gridSpan w:val="1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6F1F3C" w:rsidRPr="00CE2BDB" w:rsidTr="00F51653">
        <w:tc>
          <w:tcPr>
            <w:tcW w:w="1038" w:type="pct"/>
            <w:vMerge w:val="restar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5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</w:tr>
      <w:tr w:rsidR="006F1F3C" w:rsidRPr="00CE2BDB" w:rsidTr="00F51653">
        <w:tc>
          <w:tcPr>
            <w:tcW w:w="1038" w:type="pct"/>
            <w:vMerge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6F1F3C" w:rsidRPr="00CE2BDB" w:rsidTr="00F51653">
        <w:trPr>
          <w:trHeight w:val="671"/>
        </w:trPr>
        <w:tc>
          <w:tcPr>
            <w:tcW w:w="1038" w:type="pct"/>
            <w:vMerge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F1F3C" w:rsidRPr="00CE2BDB" w:rsidTr="00F51653">
        <w:tc>
          <w:tcPr>
            <w:tcW w:w="1038" w:type="pct"/>
            <w:vMerge/>
            <w:tcBorders>
              <w:bottom w:val="single" w:sz="4" w:space="0" w:color="auto"/>
            </w:tcBorders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F1F3C" w:rsidRPr="00CE2BDB" w:rsidTr="00F51653">
        <w:tc>
          <w:tcPr>
            <w:tcW w:w="1038" w:type="pct"/>
            <w:tcBorders>
              <w:top w:val="single" w:sz="4" w:space="0" w:color="auto"/>
            </w:tcBorders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5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F1F3C" w:rsidRPr="00CE2BDB" w:rsidTr="00F51653">
        <w:tc>
          <w:tcPr>
            <w:tcW w:w="1038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5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6F1F3C" w:rsidRPr="00CE2BDB" w:rsidTr="00F51653">
        <w:trPr>
          <w:trHeight w:val="829"/>
        </w:trPr>
        <w:tc>
          <w:tcPr>
            <w:tcW w:w="1038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95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6F1F3C" w:rsidRPr="00CE2BDB" w:rsidTr="001D0CE4">
        <w:trPr>
          <w:trHeight w:val="1106"/>
        </w:trPr>
        <w:tc>
          <w:tcPr>
            <w:tcW w:w="1038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5" w:type="pct"/>
          </w:tcPr>
          <w:p w:rsidR="006F1F3C" w:rsidRPr="00851253" w:rsidRDefault="006F1F3C" w:rsidP="00F83D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  («Основы исламской культуры»)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F1F3C" w:rsidRPr="00CE2BDB" w:rsidTr="00F51653">
        <w:tc>
          <w:tcPr>
            <w:tcW w:w="1038" w:type="pct"/>
            <w:vMerge w:val="restar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5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F1F3C" w:rsidRPr="00CE2BDB" w:rsidTr="00F51653">
        <w:trPr>
          <w:trHeight w:val="495"/>
        </w:trPr>
        <w:tc>
          <w:tcPr>
            <w:tcW w:w="1038" w:type="pct"/>
            <w:vMerge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F1F3C" w:rsidRPr="00CE2BDB" w:rsidTr="00F51653">
        <w:tc>
          <w:tcPr>
            <w:tcW w:w="1038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995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F1F3C" w:rsidRPr="00CE2BDB" w:rsidTr="00F51653">
        <w:tc>
          <w:tcPr>
            <w:tcW w:w="1038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F1F3C" w:rsidRPr="00CE2BDB" w:rsidTr="00F51653">
        <w:tc>
          <w:tcPr>
            <w:tcW w:w="1038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293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31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6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3094</w:t>
            </w:r>
          </w:p>
        </w:tc>
      </w:tr>
      <w:tr w:rsidR="008A2863" w:rsidRPr="00CE2BDB" w:rsidTr="00F51653">
        <w:trPr>
          <w:trHeight w:val="353"/>
        </w:trPr>
        <w:tc>
          <w:tcPr>
            <w:tcW w:w="5000" w:type="pct"/>
            <w:gridSpan w:val="12"/>
            <w:vAlign w:val="center"/>
          </w:tcPr>
          <w:p w:rsidR="008A2863" w:rsidRPr="00CE2BDB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51653" w:rsidRPr="00CE2BDB" w:rsidTr="00F51653">
        <w:trPr>
          <w:trHeight w:val="416"/>
        </w:trPr>
        <w:tc>
          <w:tcPr>
            <w:tcW w:w="2033" w:type="pct"/>
            <w:gridSpan w:val="2"/>
            <w:tcBorders>
              <w:top w:val="single" w:sz="4" w:space="0" w:color="auto"/>
            </w:tcBorders>
          </w:tcPr>
          <w:p w:rsidR="00F51653" w:rsidRPr="00E97912" w:rsidRDefault="00F516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2" w:type="pct"/>
          </w:tcPr>
          <w:p w:rsidR="00F51653" w:rsidRPr="009D6AF5" w:rsidRDefault="006236B5" w:rsidP="0051250C">
            <w:r>
              <w:t>1</w:t>
            </w:r>
          </w:p>
        </w:tc>
        <w:tc>
          <w:tcPr>
            <w:tcW w:w="252" w:type="pct"/>
          </w:tcPr>
          <w:p w:rsidR="00F51653" w:rsidRPr="009D6AF5" w:rsidRDefault="006236B5" w:rsidP="0051250C">
            <w:r>
              <w:t>1</w:t>
            </w:r>
          </w:p>
        </w:tc>
        <w:tc>
          <w:tcPr>
            <w:tcW w:w="262" w:type="pct"/>
          </w:tcPr>
          <w:p w:rsidR="00F51653" w:rsidRDefault="006236B5" w:rsidP="0051250C">
            <w:r>
              <w:t>1</w:t>
            </w:r>
          </w:p>
        </w:tc>
        <w:tc>
          <w:tcPr>
            <w:tcW w:w="400" w:type="pct"/>
            <w:vAlign w:val="center"/>
          </w:tcPr>
          <w:p w:rsidR="00F51653" w:rsidRPr="00CE2BDB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3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:rsidR="00F51653" w:rsidRPr="00E97912" w:rsidRDefault="006236B5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" w:type="pct"/>
            <w:vAlign w:val="center"/>
          </w:tcPr>
          <w:p w:rsidR="00F51653" w:rsidRPr="00E97912" w:rsidRDefault="006236B5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" w:type="pct"/>
            <w:vAlign w:val="center"/>
          </w:tcPr>
          <w:p w:rsidR="00F51653" w:rsidRPr="00E97912" w:rsidRDefault="006236B5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" w:type="pct"/>
            <w:vAlign w:val="center"/>
          </w:tcPr>
          <w:p w:rsidR="00F51653" w:rsidRPr="00CE2BDB" w:rsidRDefault="006236B5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F51653" w:rsidRPr="00CE2BDB" w:rsidTr="00F51653">
        <w:trPr>
          <w:trHeight w:val="535"/>
        </w:trPr>
        <w:tc>
          <w:tcPr>
            <w:tcW w:w="2033" w:type="pct"/>
            <w:gridSpan w:val="2"/>
          </w:tcPr>
          <w:p w:rsidR="00F51653" w:rsidRPr="00E97912" w:rsidRDefault="00F51653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32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2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2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F51653" w:rsidRPr="00CE2BDB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F51653" w:rsidRPr="00CE2BDB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51653" w:rsidRPr="00CE2BDB" w:rsidTr="0051250C">
        <w:tc>
          <w:tcPr>
            <w:tcW w:w="2033" w:type="pct"/>
            <w:gridSpan w:val="2"/>
            <w:tcBorders>
              <w:right w:val="single" w:sz="4" w:space="0" w:color="auto"/>
            </w:tcBorders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2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" w:type="pct"/>
            <w:vAlign w:val="center"/>
          </w:tcPr>
          <w:p w:rsidR="00F51653" w:rsidRPr="00CE2BDB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" w:type="pct"/>
            <w:vAlign w:val="center"/>
          </w:tcPr>
          <w:p w:rsidR="00F51653" w:rsidRPr="00CC40F4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3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4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" w:type="pct"/>
            <w:vAlign w:val="center"/>
          </w:tcPr>
          <w:p w:rsidR="00F51653" w:rsidRPr="00CE2BDB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51653" w:rsidRPr="00CE2BDB" w:rsidTr="00F51653">
        <w:tc>
          <w:tcPr>
            <w:tcW w:w="2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CC40F4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CE2BDB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5655C8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CE2BDB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3264</w:t>
            </w:r>
          </w:p>
        </w:tc>
      </w:tr>
    </w:tbl>
    <w:p w:rsidR="006F1F3C" w:rsidRDefault="006F1F3C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CE4" w:rsidRDefault="001D0CE4" w:rsidP="006F1F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BDB" w:rsidRPr="00CE2BDB" w:rsidRDefault="00CE2BDB" w:rsidP="008A286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2BDB">
        <w:rPr>
          <w:rFonts w:ascii="Times New Roman" w:hAnsi="Times New Roman"/>
          <w:b/>
          <w:sz w:val="28"/>
          <w:szCs w:val="24"/>
        </w:rPr>
        <w:t xml:space="preserve">Недельная и годовая сетка часов </w:t>
      </w:r>
    </w:p>
    <w:p w:rsidR="008A2863" w:rsidRPr="00CE2BDB" w:rsidRDefault="008A2863" w:rsidP="008A286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2BDB">
        <w:rPr>
          <w:rFonts w:ascii="Times New Roman" w:hAnsi="Times New Roman"/>
          <w:b/>
          <w:sz w:val="28"/>
          <w:szCs w:val="24"/>
        </w:rPr>
        <w:t>филиал МКОУ «Рахмангуловская СОШ» - Усть-Баякская НОШ</w:t>
      </w:r>
    </w:p>
    <w:p w:rsidR="008A2863" w:rsidRDefault="008A2863" w:rsidP="008A2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3"/>
        <w:gridCol w:w="3013"/>
        <w:gridCol w:w="565"/>
        <w:gridCol w:w="142"/>
        <w:gridCol w:w="707"/>
        <w:gridCol w:w="768"/>
        <w:gridCol w:w="798"/>
        <w:gridCol w:w="1212"/>
        <w:gridCol w:w="888"/>
        <w:gridCol w:w="888"/>
        <w:gridCol w:w="888"/>
        <w:gridCol w:w="888"/>
        <w:gridCol w:w="1209"/>
      </w:tblGrid>
      <w:tr w:rsidR="008A2863" w:rsidRPr="00E97912" w:rsidTr="000C2DEC">
        <w:tc>
          <w:tcPr>
            <w:tcW w:w="1040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997" w:type="pct"/>
            <w:vMerge w:val="restar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7" w:type="pct"/>
            <w:gridSpan w:val="6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76" w:type="pct"/>
            <w:gridSpan w:val="5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8A2863" w:rsidRPr="00E97912" w:rsidTr="000C2DEC">
        <w:tc>
          <w:tcPr>
            <w:tcW w:w="1040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1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94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00" w:type="pct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A2863" w:rsidRPr="00E97912" w:rsidTr="000C2DEC">
        <w:tc>
          <w:tcPr>
            <w:tcW w:w="5000" w:type="pct"/>
            <w:gridSpan w:val="13"/>
          </w:tcPr>
          <w:p w:rsidR="008A2863" w:rsidRPr="00E97912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6F1F3C" w:rsidRPr="00E97912" w:rsidTr="00F83D7B">
        <w:tc>
          <w:tcPr>
            <w:tcW w:w="1040" w:type="pct"/>
            <w:vMerge w:val="restar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997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</w:tr>
      <w:tr w:rsidR="006F1F3C" w:rsidRPr="00E97912" w:rsidTr="00F83D7B">
        <w:tc>
          <w:tcPr>
            <w:tcW w:w="1040" w:type="pct"/>
            <w:vMerge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6F1F3C" w:rsidRPr="00E97912" w:rsidTr="00F83D7B">
        <w:trPr>
          <w:trHeight w:val="671"/>
        </w:trPr>
        <w:tc>
          <w:tcPr>
            <w:tcW w:w="1040" w:type="pct"/>
            <w:vMerge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F1F3C" w:rsidRPr="00E97912" w:rsidTr="00F83D7B">
        <w:tc>
          <w:tcPr>
            <w:tcW w:w="1040" w:type="pct"/>
            <w:vMerge/>
            <w:tcBorders>
              <w:bottom w:val="single" w:sz="4" w:space="0" w:color="auto"/>
            </w:tcBorders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6F1F3C" w:rsidRPr="00E97912" w:rsidRDefault="006F1F3C" w:rsidP="00F8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6F1F3C" w:rsidRPr="00E97912" w:rsidTr="00FF4C42">
        <w:tc>
          <w:tcPr>
            <w:tcW w:w="1040" w:type="pct"/>
            <w:tcBorders>
              <w:top w:val="single" w:sz="4" w:space="0" w:color="auto"/>
            </w:tcBorders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F1F3C" w:rsidRPr="00E97912" w:rsidTr="000C2DEC">
        <w:tc>
          <w:tcPr>
            <w:tcW w:w="1040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97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6F1F3C" w:rsidRPr="00E97912" w:rsidTr="000C2DEC">
        <w:tc>
          <w:tcPr>
            <w:tcW w:w="1040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Обществоведение и обществознание</w:t>
            </w:r>
          </w:p>
        </w:tc>
        <w:tc>
          <w:tcPr>
            <w:tcW w:w="997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6F1F3C" w:rsidRPr="00E97912" w:rsidTr="000C2DEC">
        <w:tc>
          <w:tcPr>
            <w:tcW w:w="1040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F1F3C" w:rsidRPr="00E97912" w:rsidTr="000C2DEC">
        <w:tc>
          <w:tcPr>
            <w:tcW w:w="1040" w:type="pct"/>
            <w:vMerge w:val="restar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7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F1F3C" w:rsidRPr="00E97912" w:rsidTr="000C2DEC">
        <w:tc>
          <w:tcPr>
            <w:tcW w:w="1040" w:type="pct"/>
            <w:vMerge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F1F3C" w:rsidRPr="00E97912" w:rsidTr="000C2DEC">
        <w:tc>
          <w:tcPr>
            <w:tcW w:w="1040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F1F3C" w:rsidRPr="00E97912" w:rsidTr="000C2DEC">
        <w:tc>
          <w:tcPr>
            <w:tcW w:w="1040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pct"/>
          </w:tcPr>
          <w:p w:rsidR="006F1F3C" w:rsidRPr="00E97912" w:rsidRDefault="006F1F3C" w:rsidP="00245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F1F3C" w:rsidRPr="00E97912" w:rsidTr="000C2DEC">
        <w:tc>
          <w:tcPr>
            <w:tcW w:w="1040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6F1F3C" w:rsidRPr="00E97912" w:rsidRDefault="006F1F3C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" w:type="pct"/>
            <w:gridSpan w:val="2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294" w:type="pct"/>
            <w:vAlign w:val="center"/>
          </w:tcPr>
          <w:p w:rsidR="006F1F3C" w:rsidRPr="00E97912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0" w:type="pct"/>
            <w:vAlign w:val="center"/>
          </w:tcPr>
          <w:p w:rsidR="006F1F3C" w:rsidRPr="00CE2BDB" w:rsidRDefault="006F1F3C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3094</w:t>
            </w:r>
          </w:p>
        </w:tc>
      </w:tr>
      <w:tr w:rsidR="008A2863" w:rsidRPr="00E97912" w:rsidTr="000C2DEC">
        <w:trPr>
          <w:trHeight w:val="535"/>
        </w:trPr>
        <w:tc>
          <w:tcPr>
            <w:tcW w:w="5000" w:type="pct"/>
            <w:gridSpan w:val="13"/>
            <w:vAlign w:val="center"/>
          </w:tcPr>
          <w:p w:rsidR="008A2863" w:rsidRPr="00CE2BDB" w:rsidRDefault="008A286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51653" w:rsidRPr="00E97912" w:rsidTr="00F51653">
        <w:tc>
          <w:tcPr>
            <w:tcW w:w="2037" w:type="pct"/>
            <w:gridSpan w:val="2"/>
            <w:tcBorders>
              <w:bottom w:val="single" w:sz="4" w:space="0" w:color="auto"/>
            </w:tcBorders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87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F51653" w:rsidRPr="00FE1501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54" w:type="pct"/>
            <w:vAlign w:val="center"/>
          </w:tcPr>
          <w:p w:rsidR="00F51653" w:rsidRPr="00FE1501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vAlign w:val="center"/>
          </w:tcPr>
          <w:p w:rsidR="00F51653" w:rsidRPr="00FE1501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1" w:type="pct"/>
            <w:vAlign w:val="center"/>
          </w:tcPr>
          <w:p w:rsidR="00F51653" w:rsidRPr="00CE2BDB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vAlign w:val="center"/>
          </w:tcPr>
          <w:p w:rsidR="00F51653" w:rsidRPr="00CE2BDB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51653" w:rsidRPr="00E97912" w:rsidTr="0051250C">
        <w:tc>
          <w:tcPr>
            <w:tcW w:w="2037" w:type="pct"/>
            <w:gridSpan w:val="2"/>
            <w:tcBorders>
              <w:top w:val="single" w:sz="4" w:space="0" w:color="auto"/>
            </w:tcBorders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Татарская литература </w:t>
            </w:r>
          </w:p>
        </w:tc>
        <w:tc>
          <w:tcPr>
            <w:tcW w:w="187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" w:type="pct"/>
            <w:gridSpan w:val="2"/>
          </w:tcPr>
          <w:p w:rsidR="00F51653" w:rsidRPr="009D6AF5" w:rsidRDefault="00F51653" w:rsidP="0051250C">
            <w:r w:rsidRPr="009D6AF5">
              <w:t>0,5</w:t>
            </w:r>
          </w:p>
        </w:tc>
        <w:tc>
          <w:tcPr>
            <w:tcW w:w="254" w:type="pct"/>
          </w:tcPr>
          <w:p w:rsidR="00F51653" w:rsidRPr="009D6AF5" w:rsidRDefault="00F51653" w:rsidP="0051250C">
            <w:r w:rsidRPr="009D6AF5">
              <w:t>0,5</w:t>
            </w:r>
          </w:p>
        </w:tc>
        <w:tc>
          <w:tcPr>
            <w:tcW w:w="264" w:type="pct"/>
          </w:tcPr>
          <w:p w:rsidR="00F51653" w:rsidRPr="009D6AF5" w:rsidRDefault="00F51653" w:rsidP="0051250C">
            <w:r w:rsidRPr="009D6AF5">
              <w:t>0,5</w:t>
            </w:r>
          </w:p>
        </w:tc>
        <w:tc>
          <w:tcPr>
            <w:tcW w:w="401" w:type="pct"/>
            <w:vAlign w:val="center"/>
          </w:tcPr>
          <w:p w:rsidR="00F51653" w:rsidRPr="00CE2BDB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  <w:vAlign w:val="center"/>
          </w:tcPr>
          <w:p w:rsidR="00F51653" w:rsidRPr="00CE2BDB" w:rsidRDefault="00F51653" w:rsidP="008512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51653" w:rsidRPr="00E97912" w:rsidTr="00F51653">
        <w:tc>
          <w:tcPr>
            <w:tcW w:w="2037" w:type="pct"/>
            <w:gridSpan w:val="2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87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" w:type="pct"/>
            <w:vAlign w:val="center"/>
          </w:tcPr>
          <w:p w:rsidR="00F51653" w:rsidRPr="00F51653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  <w:vAlign w:val="center"/>
          </w:tcPr>
          <w:p w:rsidR="00F51653" w:rsidRPr="00CE2BDB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F51653" w:rsidRPr="00CE2BDB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51653" w:rsidRPr="00E97912" w:rsidTr="00F51653">
        <w:tc>
          <w:tcPr>
            <w:tcW w:w="1040" w:type="pct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" w:type="pct"/>
            <w:vAlign w:val="center"/>
          </w:tcPr>
          <w:p w:rsidR="00F51653" w:rsidRPr="00E97912" w:rsidRDefault="00F51653" w:rsidP="005125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2"/>
            <w:vAlign w:val="center"/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" w:type="pct"/>
            <w:vAlign w:val="center"/>
          </w:tcPr>
          <w:p w:rsidR="00F51653" w:rsidRPr="00E97912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1" w:type="pct"/>
            <w:vAlign w:val="center"/>
          </w:tcPr>
          <w:p w:rsidR="00F51653" w:rsidRPr="00CE2BDB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4" w:type="pct"/>
            <w:vAlign w:val="center"/>
          </w:tcPr>
          <w:p w:rsidR="00F51653" w:rsidRPr="00CC40F4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4" w:type="pct"/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0" w:type="pct"/>
            <w:vAlign w:val="center"/>
          </w:tcPr>
          <w:p w:rsidR="00F51653" w:rsidRPr="00CE2BDB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F51653" w:rsidRPr="00E97912" w:rsidTr="00F51653"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CC40F4" w:rsidRDefault="00F51653" w:rsidP="005125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CC40F4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0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CE2BDB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0C2D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5655C8" w:rsidRDefault="00F51653" w:rsidP="00F516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F516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E97912" w:rsidRDefault="00F51653" w:rsidP="00F516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653" w:rsidRPr="00CE2BDB" w:rsidRDefault="00F51653" w:rsidP="00F516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DB">
              <w:rPr>
                <w:rFonts w:ascii="Times New Roman" w:hAnsi="Times New Roman" w:cs="Times New Roman"/>
                <w:b/>
                <w:sz w:val="24"/>
                <w:szCs w:val="24"/>
              </w:rPr>
              <w:t>3264</w:t>
            </w:r>
          </w:p>
        </w:tc>
      </w:tr>
    </w:tbl>
    <w:p w:rsidR="008A2863" w:rsidRDefault="008A2863" w:rsidP="00E87C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0CE4" w:rsidRDefault="001D0CE4" w:rsidP="00E87C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1D0CE4" w:rsidSect="001D0CE4">
          <w:pgSz w:w="16838" w:h="11906" w:orient="landscape"/>
          <w:pgMar w:top="1701" w:right="851" w:bottom="851" w:left="992" w:header="709" w:footer="709" w:gutter="0"/>
          <w:cols w:space="708"/>
          <w:docGrid w:linePitch="360"/>
        </w:sectPr>
      </w:pPr>
    </w:p>
    <w:p w:rsidR="00245469" w:rsidRDefault="00245469" w:rsidP="00E87C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7C98" w:rsidRPr="00851253" w:rsidRDefault="00E87C98" w:rsidP="00E87C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53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обучающихся.</w:t>
      </w:r>
    </w:p>
    <w:p w:rsidR="00E87C98" w:rsidRDefault="00E87C98" w:rsidP="00E87C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общеобразовательной программы, в том числе отдельной части или всего объема  учебного предмета, курса общеобразовательной программы, сопровождается промежуточной аттестацией обучающихся.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2232"/>
      </w:tblGrid>
      <w:tr w:rsidR="00E87C98" w:rsidTr="00D10FB5">
        <w:tc>
          <w:tcPr>
            <w:tcW w:w="1101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</w:tr>
      <w:tr w:rsidR="00E87C98" w:rsidTr="00D10FB5">
        <w:tc>
          <w:tcPr>
            <w:tcW w:w="1101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  <w:gridSpan w:val="4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обучающихся 1 класса не проводится</w:t>
            </w:r>
          </w:p>
        </w:tc>
      </w:tr>
      <w:tr w:rsidR="00E87C98" w:rsidTr="00D10FB5">
        <w:tc>
          <w:tcPr>
            <w:tcW w:w="1101" w:type="dxa"/>
            <w:vMerge w:val="restart"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E87C98" w:rsidTr="00D10FB5"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четверти,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E87C98" w:rsidTr="00D10FB5"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музыка, физическая культура, ОРКСЭ</w:t>
            </w:r>
          </w:p>
        </w:tc>
        <w:tc>
          <w:tcPr>
            <w:tcW w:w="1843" w:type="dxa"/>
          </w:tcPr>
          <w:p w:rsidR="00E87C98" w:rsidRPr="00CB670B" w:rsidRDefault="00E87C98" w:rsidP="00D1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  <w:tr w:rsidR="00E87C98" w:rsidTr="00D10FB5">
        <w:trPr>
          <w:trHeight w:val="1666"/>
        </w:trPr>
        <w:tc>
          <w:tcPr>
            <w:tcW w:w="1101" w:type="dxa"/>
            <w:vMerge/>
          </w:tcPr>
          <w:p w:rsidR="00E87C98" w:rsidRDefault="00E87C98" w:rsidP="00D10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изобразительное искусство, технология</w:t>
            </w:r>
          </w:p>
        </w:tc>
        <w:tc>
          <w:tcPr>
            <w:tcW w:w="1843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68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2232" w:type="dxa"/>
          </w:tcPr>
          <w:p w:rsidR="00E87C98" w:rsidRDefault="00E87C98" w:rsidP="00D10F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совместно с зам.дир.по УР и учителем-предметником</w:t>
            </w:r>
          </w:p>
        </w:tc>
      </w:tr>
    </w:tbl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87C98" w:rsidRDefault="00E87C98" w:rsidP="00E87C98">
      <w:pPr>
        <w:shd w:val="clear" w:color="auto" w:fill="FFFFFF"/>
        <w:spacing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C91DA6" w:rsidRPr="00E97912" w:rsidRDefault="00C91DA6" w:rsidP="00E9791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E97912">
        <w:rPr>
          <w:rFonts w:ascii="Times New Roman" w:hAnsi="Times New Roman" w:cs="Times New Roman"/>
          <w:spacing w:val="-1"/>
          <w:sz w:val="24"/>
          <w:szCs w:val="24"/>
        </w:rPr>
        <w:t>УМК</w:t>
      </w:r>
    </w:p>
    <w:p w:rsidR="00C91DA6" w:rsidRPr="00E97912" w:rsidRDefault="00C91DA6" w:rsidP="00E87C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E97912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E97912">
        <w:rPr>
          <w:rFonts w:ascii="Times New Roman" w:hAnsi="Times New Roman" w:cs="Times New Roman"/>
          <w:sz w:val="24"/>
          <w:szCs w:val="24"/>
        </w:rPr>
        <w:t xml:space="preserve"> </w:t>
      </w:r>
      <w:r w:rsidR="00E87C98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E97912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реализуется на основе УМК «Школа России» заве</w:t>
      </w:r>
      <w:r w:rsidR="00DC77B9" w:rsidRPr="00E97912">
        <w:rPr>
          <w:rFonts w:ascii="Times New Roman" w:hAnsi="Times New Roman" w:cs="Times New Roman"/>
          <w:sz w:val="24"/>
          <w:szCs w:val="24"/>
        </w:rPr>
        <w:t>р</w:t>
      </w:r>
      <w:r w:rsidRPr="00E97912">
        <w:rPr>
          <w:rFonts w:ascii="Times New Roman" w:hAnsi="Times New Roman" w:cs="Times New Roman"/>
          <w:sz w:val="24"/>
          <w:szCs w:val="24"/>
        </w:rPr>
        <w:t>шенной предметной линии. Особенности этого учебно-методического комплекта обусловлены концепцией развивающей личностно-ориентированной системы обучения, отраженной в структуре данного УМК, в том числе: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присвоением учебникам комплекта нового содержания: системное изложение научных понятий в той или иной предметное области уступило место способам организации образовательной деятельности и учебного сотрудничества в едином комплекте учеб</w:t>
      </w:r>
      <w:r w:rsidRPr="00E97912">
        <w:rPr>
          <w:rFonts w:ascii="Times New Roman" w:hAnsi="Times New Roman" w:cs="Times New Roman"/>
          <w:sz w:val="24"/>
          <w:szCs w:val="24"/>
        </w:rPr>
        <w:softHyphen/>
        <w:t>ников, объединенных межпредметными связями образовательного и воспитательного процесса;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учетом планируемых результатов как основы системы оценки достижения требований Стандарта: опорная система знаний, умений и компетенций («выпускник научится») и система учебных действий в отношении знаний, умений, навыков, расширяющих и углубляющих опорную систему («выпускник получит возможность научиться»).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УМК определяет содержательные линии индивидуального развития младшего школьника, которые нашли отражение в программах каждого учебного предмета в следующих положениях: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включающего способы организации образовательной деятельности и приемы формирования учебного сотрудничества, а также в достижении целей личностного и социального развития обучающихся;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ориентация на достижение цели и основного результата образования — развитие личности обучающегося на основе освоения универсальных учебных действий (познавательных, регулятивных, коммуникативных) и предметных результатов, освоенных учащимися в ходе изучения учебных предметов;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  <w:tab w:val="left" w:pos="36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формирование познавательных интересов школьников и готовности к самообразовательной деятельности на основе учета индивидуальных склонностей к изучению той или иной предметной области;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развитие умственных способностей, творческого мышления, готовности к самостоятельной, в том числе проектной, деятельности;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воспитание и развитие таких качеств личности, которые отвечают требованиям современного информационного общества, а именно: готовности брать ответственность на себя, принимать решение и действовать, работать в коллективе ведомым и ведущим, общаться как в коллективе сверстников, так и старших или младших по возрасту; обоснованно критиковать и адекватно реагировать на критику, доказывая собственное мнение; оказывать помощь другим;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воспитание физической культуры: осознание ценности здорового образа жизни, понимание вреда курения, алкоголя и наркотиков, повышение осведомленности в разных областях физической культуры, развитие навыков обеспечения безопасности жизнедеятельности;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формирование эстетического сознания и художественного вкуса: способности видеть и чувствовать красоту окружающего мира и понимать смысл и красоту произведений художественной культуры;</w:t>
      </w:r>
    </w:p>
    <w:p w:rsidR="00C91DA6" w:rsidRPr="00E97912" w:rsidRDefault="00C91DA6" w:rsidP="00E97912">
      <w:pPr>
        <w:numPr>
          <w:ilvl w:val="0"/>
          <w:numId w:val="12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социально-нравственное воспитание: формирование основ российской идентичности, формирование чувства любви и уважения к близким и окружающим; развитие чувства сострадания и сопереживания ближнему (слабому); формирование умения различать и анализировать собственные эмоциональные переживания и переживания других людей; воспитание уважения (терпимости) к чужому мнению; обучение правилам поведения в обществе и семье; ознакомление с этическими нормами, их культурно-исторической </w:t>
      </w:r>
      <w:r w:rsidRPr="00E97912">
        <w:rPr>
          <w:rFonts w:ascii="Times New Roman" w:hAnsi="Times New Roman" w:cs="Times New Roman"/>
          <w:sz w:val="24"/>
          <w:szCs w:val="24"/>
        </w:rPr>
        <w:lastRenderedPageBreak/>
        <w:t>обусловленностью и формирование осознанного понимания их ценности и необходимости.</w:t>
      </w:r>
    </w:p>
    <w:p w:rsidR="0065115C" w:rsidRPr="00E97912" w:rsidRDefault="00C91DA6" w:rsidP="00E87C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Учебная программа каждого предмета базируется на интегрированной основе общего содержания, отражающей единство и целостность научной картины мира.</w:t>
      </w:r>
    </w:p>
    <w:tbl>
      <w:tblPr>
        <w:tblW w:w="500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2406"/>
        <w:gridCol w:w="6464"/>
      </w:tblGrid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предмета 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Автор, название, место издания,</w:t>
            </w:r>
          </w:p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издательство, год издания учебной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литературы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«Начальное общее образование, первая ступень, основная общеобразовательная программа начального общего образования»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Горецкий В.Г.. Русская азбука. 1 класс: учебник для общеобразовательных учреждений /В.Г. Горецкий, В.А. Кирюшкин, Л.А. Виноградская. - М.: Просвещение,201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язык. 1 класс. Учебник для общеобразовательных учреждений с приложением на электронном носителе / Канакина В.П., Горецкий В.Г. – 2 – е изд. – М.:  Просвещение, 2011. – 144 с. 6 ил. – 9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язык. 2 класс. Учебник для общеобразовательных учреждений с приложением на электронном носителе/ Канакина В.П., Горецкий В.Г. – 2 – е изд. – М.:  Просвещение, 2012. – 144 с. 6 ил. – 9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Русский язык. 3 класс. Учебник для общеобразовательных учреждений с приложением на электронном носителе/ Канакина В.П., Горецкий В.Г. – 2 – е изд. – М.:  Просвещение, 2013. – 144 с. 6 ил. – 9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язык. 4 класс. В 2-х ч. Ч. 1, 2. (Комплект с электронным приложением) М.:  Просвещение, 2014. -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класс. Учебник для общеобразовательных учреждений. В 2 ч. Климанова Л.Ф., Горецкий В.Г., Голованова М.В. и др. М.: Просвещение, 2011. -80 с.: ил. – (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класс. Учебник для общеобразовательных учреждений. В 2 ч. Климанова Л.Ф., Горецкий В.Г., Голованова М.В. и др. М.: Просвещение, 2012. -80 с.: ил. – ( Школа России).</w:t>
            </w:r>
          </w:p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класс. Учебник для общеобразовательных учреждений. В 2 ч. Климанова Л.Ф., Горецкий В.Г., Голованова М.В. и др. М.: Просвещение, 2013. -80 с.: ил. – ( 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Климанова Л. Ф., Виноградская Л.А., Бойкина М.В. Литературное чтение. 4 класс. В 2-х ч. Ч. 1, 2 (Комплект с аудиоприложением)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-80 с.: ил. – ( Школа России).</w:t>
            </w:r>
          </w:p>
        </w:tc>
      </w:tr>
      <w:tr w:rsidR="00CE2BDB" w:rsidRPr="00E97912" w:rsidTr="00CE2BDB">
        <w:trPr>
          <w:trHeight w:val="814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Математика. 1 класс. Учебник для общеобразовательных учреждений с приложением на электронном носителе. В 2 ч. Моро М.И., Бантова М.А., Бельтюкова Г.В. М.: Просвещение,</w:t>
            </w:r>
          </w:p>
        </w:tc>
      </w:tr>
      <w:tr w:rsidR="00CE2BDB" w:rsidRPr="00E97912" w:rsidTr="00CE2BDB">
        <w:trPr>
          <w:trHeight w:val="476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2011.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Математика. 2 класс. Учебник для общеобразовательных учреждений с приложением на электронном носителе. В 2 ч. Моро М.И., Бантова М.А., Бельтюкова Г.В. М.: Просвещение, 2012.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Математика. 3 класс. Учебник для общеобразовательных учреждений с приложением на электронном носителе. В 2 ч. Моро М.И., Бантова М.А., Бельтюкова Г.В. М.: Просвещение, 2013. – 128 с.: ил.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Математика. 4 класс. В 2-х ч. Ч. 1, 2.  (Комплект с электронным приложением) М.: Просвещение, 2014. (Школа России).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.А. Окружающий мир. 1 класс. Учебник для общеобразовательных учреждений с приложением на электронном носителе. В 2 ч. Плешаков. – 2 –е изд. М.: Просвещение, 2011.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2 класс. Учебник для общеобразовательных учреждений с приложением на электронном носителе. В 2 ч. Плешаков. – 2 –е изд. М.: Просвещение, 2012.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Окружающий мир. 3 класс. Учебник для общеобразовательных учреждений с приложением на электронном носителе. В 2 ч. Плешаков.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–е изд. М.: Просвещение, 2013. – 95 с.: ил. –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1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КрючковаЕ.А.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4 класс. В 2-х ч. Ч. 1, 2. (Комплект с электронным приложением) М.: Просвещение, 2014.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 Изобразительное</w:t>
            </w:r>
          </w:p>
          <w:p w:rsidR="00C07053" w:rsidRPr="0088138B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1 класс. М.: Просвещение, 201</w:t>
            </w:r>
            <w:r w:rsidRPr="0088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 Изобразительное</w:t>
            </w:r>
          </w:p>
          <w:p w:rsidR="00C07053" w:rsidRPr="0088138B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2 класс. М.: Просвещение, 201</w:t>
            </w:r>
            <w:r w:rsidRPr="0088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Коротеева Е. И. / Под ред. Неменского Б. М. Изобразительное искусство. Искусство и ты. 2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Неменского Б.М. Изобразительное</w:t>
            </w:r>
          </w:p>
          <w:p w:rsidR="00C07053" w:rsidRPr="00E97912" w:rsidRDefault="00C07053" w:rsidP="00B85325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Искусство. 3 класс. М.: Просвещение, 2013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Горяева Н.А., Неменская Л.А., Питерских А.С. и др.  / Под ред. Неменского Б.М. Изобразительное искусство. Искусство вокруг нас. 3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Неменская Л. А. / Под ред. Неменского Б. М. Изобразительное искусство. Каждый народ - художник. 4 класс. М.: Просвещение, 2014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 1 класс. М.: Просвещение, 2011г. (Школа России)</w:t>
            </w:r>
          </w:p>
        </w:tc>
      </w:tr>
      <w:tr w:rsidR="00CE2BDB" w:rsidRPr="00E97912" w:rsidTr="00CE2BDB">
        <w:trPr>
          <w:trHeight w:val="476"/>
        </w:trPr>
        <w:tc>
          <w:tcPr>
            <w:tcW w:w="2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 2 класс.</w:t>
            </w:r>
          </w:p>
        </w:tc>
      </w:tr>
      <w:tr w:rsidR="00CE2BDB" w:rsidRPr="00E97912" w:rsidTr="00CE2BDB">
        <w:trPr>
          <w:trHeight w:val="476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BDB" w:rsidRPr="00E97912" w:rsidRDefault="00CE2BDB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2012г.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Т.С., Музыка 3 класс. М.: Просвещение, 2013г. (Школа России)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Сергеева Г.П., Шмагина Т.С. Музыка. 4 класс. М.: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(Школа России)</w:t>
            </w:r>
          </w:p>
        </w:tc>
      </w:tr>
      <w:tr w:rsidR="00C07053" w:rsidRPr="00E97912" w:rsidTr="00C07053">
        <w:trPr>
          <w:trHeight w:val="618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1 – 4 кл: учебник для общеобразовательных учреждений/ В. И. Лях.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– е изд. дораб. 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– 190 с.: ил.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 Технология. 1 класс. (Комплект с электронным приложением). М: Просвещение, 2011г.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 Технология. 2 класс. (Комплект с электронным приложением). М: Просвещение, 2012г.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Роговцева Н.И., Богданова Н.В., Добромыслова Н.В. Технология. 3 класс. (Комплект с электронным приложением). М: Просвещение, 2013г.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Роговцева Н. И., Богданова Н. В., Добромыслова Н. В. и др. Технология. 4 класс. (Комплект с электронным приложением).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053" w:rsidRPr="00E97912" w:rsidTr="00C07053">
        <w:trPr>
          <w:trHeight w:val="1476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3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Кузовлев В.П., Перегудова Э.Ш., Стрельникова О.В. и др. Английский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 В 2-х ч. Ч 1, 2.. М: Просвещение, 2014г.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Информатика. 1 - 4. Т. А. Рудченко, А. Л. Семенов. 2 класс. М: Просвещение, 2012г.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Информатика. 1 - 4. Т. А. Рудченко, А. Л. Семенов. 3 класс. М: Просвещение, 2013г.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 xml:space="preserve">Рудченко Т.А., Семёнов А.Л. (под ред. Семёнова А.Л.) Информатика. 4 класс. М: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9791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Шемшурина А.И. Основы религиозных культур и светской этики. Основы светской этики. 4 класс. М: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07053" w:rsidRPr="00E97912" w:rsidTr="00C07053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Татарский язык</w:t>
            </w: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053" w:rsidRPr="00E97912" w:rsidRDefault="00C07053" w:rsidP="00B85325">
            <w:pPr>
              <w:spacing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Харисов Х.Х. </w:t>
            </w:r>
            <w:r w:rsidR="00730BD8">
              <w:rPr>
                <w:rFonts w:ascii="Times New Roman" w:hAnsi="Times New Roman" w:cs="Times New Roman"/>
              </w:rPr>
              <w:t xml:space="preserve"> Татарский язык, 1-4 </w:t>
            </w:r>
            <w:r>
              <w:rPr>
                <w:rFonts w:ascii="Times New Roman" w:hAnsi="Times New Roman" w:cs="Times New Roman"/>
              </w:rPr>
              <w:t>Казань: Таткнигаиздат, 2012г</w:t>
            </w:r>
          </w:p>
        </w:tc>
      </w:tr>
    </w:tbl>
    <w:p w:rsidR="00933936" w:rsidRPr="00E97912" w:rsidRDefault="00933936" w:rsidP="00E97912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3936" w:rsidRPr="00E97912" w:rsidRDefault="00933936" w:rsidP="00E979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33936" w:rsidRPr="00E97912" w:rsidSect="006F1F3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B6" w:rsidRDefault="00B91EB6" w:rsidP="005B789B">
      <w:pPr>
        <w:spacing w:after="0" w:line="240" w:lineRule="auto"/>
      </w:pPr>
      <w:r>
        <w:separator/>
      </w:r>
    </w:p>
  </w:endnote>
  <w:endnote w:type="continuationSeparator" w:id="0">
    <w:p w:rsidR="00B91EB6" w:rsidRDefault="00B91EB6" w:rsidP="005B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633"/>
      <w:docPartObj>
        <w:docPartGallery w:val="Page Numbers (Bottom of Page)"/>
        <w:docPartUnique/>
      </w:docPartObj>
    </w:sdtPr>
    <w:sdtEndPr/>
    <w:sdtContent>
      <w:p w:rsidR="00590057" w:rsidRDefault="005900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33">
          <w:rPr>
            <w:noProof/>
          </w:rPr>
          <w:t>1</w:t>
        </w:r>
        <w:r>
          <w:fldChar w:fldCharType="end"/>
        </w:r>
      </w:p>
    </w:sdtContent>
  </w:sdt>
  <w:p w:rsidR="00590057" w:rsidRDefault="0059005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B6" w:rsidRDefault="00B91EB6" w:rsidP="005B789B">
      <w:pPr>
        <w:spacing w:after="0" w:line="240" w:lineRule="auto"/>
      </w:pPr>
      <w:r>
        <w:separator/>
      </w:r>
    </w:p>
  </w:footnote>
  <w:footnote w:type="continuationSeparator" w:id="0">
    <w:p w:rsidR="00B91EB6" w:rsidRDefault="00B91EB6" w:rsidP="005B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E5965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4C56"/>
    <w:multiLevelType w:val="hybridMultilevel"/>
    <w:tmpl w:val="54AA6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772"/>
    <w:multiLevelType w:val="hybridMultilevel"/>
    <w:tmpl w:val="B0C28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11127"/>
    <w:multiLevelType w:val="hybridMultilevel"/>
    <w:tmpl w:val="6EFE9D62"/>
    <w:lvl w:ilvl="0" w:tplc="0B5079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78B"/>
    <w:multiLevelType w:val="hybridMultilevel"/>
    <w:tmpl w:val="3A4CBF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A5426F"/>
    <w:multiLevelType w:val="hybridMultilevel"/>
    <w:tmpl w:val="A0509554"/>
    <w:lvl w:ilvl="0" w:tplc="5E402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B0950"/>
    <w:multiLevelType w:val="hybridMultilevel"/>
    <w:tmpl w:val="050E26A4"/>
    <w:lvl w:ilvl="0" w:tplc="0B507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3A3BE0"/>
    <w:multiLevelType w:val="hybridMultilevel"/>
    <w:tmpl w:val="74C2B5DC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296"/>
    <w:multiLevelType w:val="hybridMultilevel"/>
    <w:tmpl w:val="11E4935E"/>
    <w:lvl w:ilvl="0" w:tplc="0B5079D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AEE63A3"/>
    <w:multiLevelType w:val="multilevel"/>
    <w:tmpl w:val="828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61341"/>
    <w:multiLevelType w:val="hybridMultilevel"/>
    <w:tmpl w:val="8B16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91675"/>
    <w:multiLevelType w:val="hybridMultilevel"/>
    <w:tmpl w:val="8904E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57012"/>
    <w:multiLevelType w:val="hybridMultilevel"/>
    <w:tmpl w:val="4C40B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31AF6"/>
    <w:multiLevelType w:val="hybridMultilevel"/>
    <w:tmpl w:val="F3FC930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79A340D7"/>
    <w:multiLevelType w:val="hybridMultilevel"/>
    <w:tmpl w:val="34364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936"/>
    <w:rsid w:val="00012030"/>
    <w:rsid w:val="00016518"/>
    <w:rsid w:val="00025080"/>
    <w:rsid w:val="000335E6"/>
    <w:rsid w:val="00034E21"/>
    <w:rsid w:val="00061FCF"/>
    <w:rsid w:val="000734DB"/>
    <w:rsid w:val="000C2DEC"/>
    <w:rsid w:val="001121AB"/>
    <w:rsid w:val="00120018"/>
    <w:rsid w:val="00130B30"/>
    <w:rsid w:val="00164B2F"/>
    <w:rsid w:val="00186154"/>
    <w:rsid w:val="001B2361"/>
    <w:rsid w:val="001D0CE4"/>
    <w:rsid w:val="001F4754"/>
    <w:rsid w:val="00245469"/>
    <w:rsid w:val="00273233"/>
    <w:rsid w:val="00274AC5"/>
    <w:rsid w:val="002751DE"/>
    <w:rsid w:val="002A5D4D"/>
    <w:rsid w:val="002B3865"/>
    <w:rsid w:val="002B61E2"/>
    <w:rsid w:val="002C0DBA"/>
    <w:rsid w:val="002D3C48"/>
    <w:rsid w:val="00310A5E"/>
    <w:rsid w:val="00327602"/>
    <w:rsid w:val="003534AF"/>
    <w:rsid w:val="00375C2A"/>
    <w:rsid w:val="003C4ED6"/>
    <w:rsid w:val="003D18A9"/>
    <w:rsid w:val="003F1D86"/>
    <w:rsid w:val="003F3C5D"/>
    <w:rsid w:val="00450E18"/>
    <w:rsid w:val="004546A8"/>
    <w:rsid w:val="00477414"/>
    <w:rsid w:val="004D1250"/>
    <w:rsid w:val="004D36B0"/>
    <w:rsid w:val="004E6684"/>
    <w:rsid w:val="00502FAD"/>
    <w:rsid w:val="005071BA"/>
    <w:rsid w:val="0051250C"/>
    <w:rsid w:val="00551C28"/>
    <w:rsid w:val="005627FB"/>
    <w:rsid w:val="005655C8"/>
    <w:rsid w:val="0058559F"/>
    <w:rsid w:val="00590057"/>
    <w:rsid w:val="005A621C"/>
    <w:rsid w:val="005B789B"/>
    <w:rsid w:val="005D49AA"/>
    <w:rsid w:val="005E250E"/>
    <w:rsid w:val="00605C3A"/>
    <w:rsid w:val="0060732C"/>
    <w:rsid w:val="00607F84"/>
    <w:rsid w:val="006110AC"/>
    <w:rsid w:val="006236B5"/>
    <w:rsid w:val="006463A6"/>
    <w:rsid w:val="0065115C"/>
    <w:rsid w:val="0069233A"/>
    <w:rsid w:val="006C7D0D"/>
    <w:rsid w:val="006E5C27"/>
    <w:rsid w:val="006F1F3C"/>
    <w:rsid w:val="006F771F"/>
    <w:rsid w:val="00716EC5"/>
    <w:rsid w:val="0072350C"/>
    <w:rsid w:val="00723BCF"/>
    <w:rsid w:val="00726C84"/>
    <w:rsid w:val="00730BD8"/>
    <w:rsid w:val="00731FA0"/>
    <w:rsid w:val="0073305F"/>
    <w:rsid w:val="00764DB7"/>
    <w:rsid w:val="007B04ED"/>
    <w:rsid w:val="007B710E"/>
    <w:rsid w:val="007C7DE5"/>
    <w:rsid w:val="007F651E"/>
    <w:rsid w:val="00814073"/>
    <w:rsid w:val="00844D49"/>
    <w:rsid w:val="00845C15"/>
    <w:rsid w:val="00851253"/>
    <w:rsid w:val="008562FA"/>
    <w:rsid w:val="008633ED"/>
    <w:rsid w:val="0088138B"/>
    <w:rsid w:val="008A2863"/>
    <w:rsid w:val="008A5048"/>
    <w:rsid w:val="008A70CF"/>
    <w:rsid w:val="00905362"/>
    <w:rsid w:val="00916D65"/>
    <w:rsid w:val="00924D63"/>
    <w:rsid w:val="00925B61"/>
    <w:rsid w:val="00933936"/>
    <w:rsid w:val="0093638D"/>
    <w:rsid w:val="0097233A"/>
    <w:rsid w:val="0097564C"/>
    <w:rsid w:val="009E1443"/>
    <w:rsid w:val="009E1D23"/>
    <w:rsid w:val="009E7004"/>
    <w:rsid w:val="00A032CD"/>
    <w:rsid w:val="00A3424C"/>
    <w:rsid w:val="00A5403B"/>
    <w:rsid w:val="00A86C7D"/>
    <w:rsid w:val="00AE110A"/>
    <w:rsid w:val="00AF0F29"/>
    <w:rsid w:val="00B077CC"/>
    <w:rsid w:val="00B172AA"/>
    <w:rsid w:val="00B42420"/>
    <w:rsid w:val="00B85325"/>
    <w:rsid w:val="00B86F78"/>
    <w:rsid w:val="00B901D3"/>
    <w:rsid w:val="00B91EB6"/>
    <w:rsid w:val="00BA17BA"/>
    <w:rsid w:val="00BE0111"/>
    <w:rsid w:val="00C07053"/>
    <w:rsid w:val="00C25C8E"/>
    <w:rsid w:val="00C26FA3"/>
    <w:rsid w:val="00C27166"/>
    <w:rsid w:val="00C621D3"/>
    <w:rsid w:val="00C91DA6"/>
    <w:rsid w:val="00CA3287"/>
    <w:rsid w:val="00CB670B"/>
    <w:rsid w:val="00CC40F4"/>
    <w:rsid w:val="00CC6E7A"/>
    <w:rsid w:val="00CE2BDB"/>
    <w:rsid w:val="00CF1B4F"/>
    <w:rsid w:val="00CF2F86"/>
    <w:rsid w:val="00D02980"/>
    <w:rsid w:val="00D10FB5"/>
    <w:rsid w:val="00D127E9"/>
    <w:rsid w:val="00D30E56"/>
    <w:rsid w:val="00D33A14"/>
    <w:rsid w:val="00D42E21"/>
    <w:rsid w:val="00D647B5"/>
    <w:rsid w:val="00D66D2C"/>
    <w:rsid w:val="00D84DB0"/>
    <w:rsid w:val="00DC77B9"/>
    <w:rsid w:val="00DE6898"/>
    <w:rsid w:val="00DF6292"/>
    <w:rsid w:val="00E333C5"/>
    <w:rsid w:val="00E35C9F"/>
    <w:rsid w:val="00E40BE8"/>
    <w:rsid w:val="00E82994"/>
    <w:rsid w:val="00E87C98"/>
    <w:rsid w:val="00E97912"/>
    <w:rsid w:val="00E97EFE"/>
    <w:rsid w:val="00EA2A51"/>
    <w:rsid w:val="00EB43EE"/>
    <w:rsid w:val="00EE6583"/>
    <w:rsid w:val="00F03CC4"/>
    <w:rsid w:val="00F17B08"/>
    <w:rsid w:val="00F17DB0"/>
    <w:rsid w:val="00F51653"/>
    <w:rsid w:val="00F63C2A"/>
    <w:rsid w:val="00F66DEA"/>
    <w:rsid w:val="00F83D7B"/>
    <w:rsid w:val="00F93F24"/>
    <w:rsid w:val="00FB4DD8"/>
    <w:rsid w:val="00FC2485"/>
    <w:rsid w:val="00FC3DA5"/>
    <w:rsid w:val="00FE1501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B"/>
  </w:style>
  <w:style w:type="paragraph" w:styleId="1">
    <w:name w:val="heading 1"/>
    <w:basedOn w:val="a"/>
    <w:next w:val="a"/>
    <w:link w:val="10"/>
    <w:uiPriority w:val="99"/>
    <w:qFormat/>
    <w:rsid w:val="006C7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33936"/>
    <w:rPr>
      <w:i/>
      <w:iCs/>
    </w:rPr>
  </w:style>
  <w:style w:type="character" w:styleId="a5">
    <w:name w:val="Strong"/>
    <w:qFormat/>
    <w:rsid w:val="00933936"/>
    <w:rPr>
      <w:b/>
      <w:bCs/>
    </w:rPr>
  </w:style>
  <w:style w:type="paragraph" w:styleId="a6">
    <w:name w:val="Body Text"/>
    <w:basedOn w:val="a"/>
    <w:link w:val="a7"/>
    <w:rsid w:val="00C621D3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621D3"/>
    <w:rPr>
      <w:rFonts w:ascii="Times New Roman" w:eastAsia="DejaVu Sans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916D65"/>
    <w:pPr>
      <w:ind w:left="720"/>
      <w:contextualSpacing/>
    </w:pPr>
  </w:style>
  <w:style w:type="paragraph" w:customStyle="1" w:styleId="11">
    <w:name w:val="Обычный1"/>
    <w:rsid w:val="00925B6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pple-converted-space">
    <w:name w:val="apple-converted-space"/>
    <w:basedOn w:val="a0"/>
    <w:rsid w:val="00F63C2A"/>
  </w:style>
  <w:style w:type="character" w:customStyle="1" w:styleId="10">
    <w:name w:val="Заголовок 1 Знак"/>
    <w:basedOn w:val="a0"/>
    <w:link w:val="1"/>
    <w:uiPriority w:val="99"/>
    <w:rsid w:val="006C7D0D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C7D0D"/>
    <w:rPr>
      <w:rFonts w:cs="Times New Roman"/>
      <w:color w:val="106BBE"/>
    </w:rPr>
  </w:style>
  <w:style w:type="table" w:styleId="aa">
    <w:name w:val="Table Grid"/>
    <w:basedOn w:val="a1"/>
    <w:uiPriority w:val="59"/>
    <w:rsid w:val="00CB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121A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D8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789B"/>
  </w:style>
  <w:style w:type="paragraph" w:styleId="af0">
    <w:name w:val="footer"/>
    <w:basedOn w:val="a"/>
    <w:link w:val="af1"/>
    <w:uiPriority w:val="99"/>
    <w:unhideWhenUsed/>
    <w:rsid w:val="005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789B"/>
  </w:style>
  <w:style w:type="paragraph" w:styleId="af2">
    <w:name w:val="No Spacing"/>
    <w:link w:val="af3"/>
    <w:qFormat/>
    <w:rsid w:val="005125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Без интервала Знак"/>
    <w:basedOn w:val="a0"/>
    <w:link w:val="af2"/>
    <w:locked/>
    <w:rsid w:val="0051250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8CC-3BF5-4E51-AEE0-DC0A1DEF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1234567890</cp:lastModifiedBy>
  <cp:revision>21</cp:revision>
  <cp:lastPrinted>2019-08-22T06:33:00Z</cp:lastPrinted>
  <dcterms:created xsi:type="dcterms:W3CDTF">2018-09-04T21:23:00Z</dcterms:created>
  <dcterms:modified xsi:type="dcterms:W3CDTF">2019-09-10T07:45:00Z</dcterms:modified>
</cp:coreProperties>
</file>